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1E8" w14:textId="77777777" w:rsidR="007B6B91" w:rsidRPr="00D757B3" w:rsidRDefault="007B6B91" w:rsidP="007B6B91">
      <w:pPr>
        <w:widowControl w:val="0"/>
        <w:suppressAutoHyphens/>
        <w:autoSpaceDE w:val="0"/>
        <w:ind w:firstLine="340"/>
        <w:jc w:val="center"/>
        <w:rPr>
          <w:sz w:val="28"/>
          <w:szCs w:val="28"/>
          <w:lang w:eastAsia="zh-CN"/>
        </w:rPr>
      </w:pPr>
      <w:r w:rsidRPr="00D757B3">
        <w:rPr>
          <w:sz w:val="28"/>
          <w:szCs w:val="28"/>
          <w:lang w:eastAsia="zh-CN"/>
        </w:rPr>
        <w:t>Федеральное государственное образовательное бюджетное учреждение высшего образования</w:t>
      </w:r>
    </w:p>
    <w:p w14:paraId="4E0D6187" w14:textId="77777777" w:rsidR="007B6B91" w:rsidRPr="00D757B3" w:rsidRDefault="007B6B91" w:rsidP="007B6B91">
      <w:pPr>
        <w:widowControl w:val="0"/>
        <w:suppressAutoHyphens/>
        <w:autoSpaceDE w:val="0"/>
        <w:ind w:firstLine="340"/>
        <w:jc w:val="center"/>
        <w:rPr>
          <w:b/>
          <w:caps/>
          <w:sz w:val="28"/>
          <w:szCs w:val="28"/>
          <w:lang w:eastAsia="zh-CN"/>
        </w:rPr>
      </w:pPr>
    </w:p>
    <w:p w14:paraId="7263667C" w14:textId="77777777"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14:paraId="6A5F9935" w14:textId="77777777"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14:paraId="70857153" w14:textId="77777777" w:rsidR="007B6B91" w:rsidRPr="00D757B3" w:rsidRDefault="007B6B91" w:rsidP="007B6B91">
      <w:pPr>
        <w:widowControl w:val="0"/>
        <w:suppressAutoHyphens/>
        <w:autoSpaceDE w:val="0"/>
        <w:ind w:firstLine="340"/>
        <w:jc w:val="center"/>
        <w:rPr>
          <w:b/>
          <w:sz w:val="28"/>
          <w:szCs w:val="28"/>
          <w:lang w:eastAsia="zh-CN"/>
        </w:rPr>
      </w:pPr>
    </w:p>
    <w:p w14:paraId="4A596CA5" w14:textId="77777777"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14:paraId="63A9DA91" w14:textId="77777777" w:rsidR="007B6B91" w:rsidRPr="00D757B3" w:rsidRDefault="007B6B91" w:rsidP="007B6B91">
      <w:pPr>
        <w:widowControl w:val="0"/>
        <w:tabs>
          <w:tab w:val="left" w:pos="709"/>
          <w:tab w:val="left" w:pos="993"/>
        </w:tabs>
        <w:suppressAutoHyphens/>
        <w:autoSpaceDE w:val="0"/>
        <w:spacing w:line="360" w:lineRule="auto"/>
        <w:rPr>
          <w:sz w:val="28"/>
          <w:szCs w:val="28"/>
          <w:lang w:eastAsia="zh-CN"/>
        </w:rPr>
      </w:pPr>
    </w:p>
    <w:p w14:paraId="6093FF58" w14:textId="77777777" w:rsidR="009134B3" w:rsidRPr="00BA4EF5" w:rsidRDefault="007B6B91" w:rsidP="009134B3">
      <w:pPr>
        <w:suppressAutoHyphens/>
        <w:spacing w:line="276" w:lineRule="auto"/>
        <w:jc w:val="center"/>
        <w:rPr>
          <w:b/>
          <w:i/>
          <w:sz w:val="24"/>
          <w:szCs w:val="24"/>
        </w:rPr>
      </w:pPr>
      <w:r w:rsidRPr="00BA4EF5">
        <w:rPr>
          <w:b/>
          <w:sz w:val="28"/>
          <w:szCs w:val="28"/>
          <w:lang w:eastAsia="zh-CN"/>
        </w:rPr>
        <w:t>Департамент социологии</w:t>
      </w:r>
      <w:r w:rsidR="009134B3" w:rsidRPr="00BA4EF5">
        <w:rPr>
          <w:b/>
          <w:i/>
          <w:sz w:val="24"/>
          <w:szCs w:val="24"/>
        </w:rPr>
        <w:t xml:space="preserve"> </w:t>
      </w:r>
    </w:p>
    <w:p w14:paraId="5F4329CC" w14:textId="3B4BA8B5" w:rsidR="009134B3" w:rsidRPr="00BA4EF5" w:rsidRDefault="009134B3" w:rsidP="009134B3">
      <w:pPr>
        <w:suppressAutoHyphens/>
        <w:spacing w:line="276" w:lineRule="auto"/>
        <w:jc w:val="center"/>
        <w:rPr>
          <w:b/>
          <w:i/>
          <w:sz w:val="24"/>
          <w:szCs w:val="24"/>
        </w:rPr>
      </w:pPr>
      <w:r w:rsidRPr="00BA4EF5">
        <w:rPr>
          <w:b/>
          <w:sz w:val="28"/>
          <w:szCs w:val="28"/>
          <w:lang w:eastAsia="zh-CN"/>
        </w:rPr>
        <w:t>Факультета социальных наук и массовых коммуникаций</w:t>
      </w:r>
    </w:p>
    <w:p w14:paraId="0632EAB6" w14:textId="2EA75D76" w:rsidR="007B6B91" w:rsidRPr="00BA4EF5" w:rsidRDefault="007B6B91" w:rsidP="007B6B91">
      <w:pPr>
        <w:widowControl w:val="0"/>
        <w:suppressAutoHyphens/>
        <w:autoSpaceDE w:val="0"/>
        <w:spacing w:line="360" w:lineRule="auto"/>
        <w:jc w:val="center"/>
        <w:rPr>
          <w:b/>
          <w:sz w:val="28"/>
          <w:szCs w:val="28"/>
          <w:lang w:eastAsia="zh-CN"/>
        </w:rPr>
      </w:pPr>
    </w:p>
    <w:p w14:paraId="6A62E929" w14:textId="77777777" w:rsidR="007B6B91" w:rsidRDefault="007B6B91" w:rsidP="007B6B91">
      <w:pPr>
        <w:jc w:val="center"/>
        <w:rPr>
          <w:sz w:val="28"/>
          <w:szCs w:val="28"/>
        </w:rPr>
      </w:pPr>
    </w:p>
    <w:tbl>
      <w:tblPr>
        <w:tblW w:w="4515" w:type="dxa"/>
        <w:tblInd w:w="5556" w:type="dxa"/>
        <w:tblLook w:val="04A0" w:firstRow="1" w:lastRow="0" w:firstColumn="1" w:lastColumn="0" w:noHBand="0" w:noVBand="1"/>
      </w:tblPr>
      <w:tblGrid>
        <w:gridCol w:w="4515"/>
      </w:tblGrid>
      <w:tr w:rsidR="007B6B91" w:rsidRPr="00416DA6" w14:paraId="29464509" w14:textId="77777777" w:rsidTr="007B6B91">
        <w:trPr>
          <w:trHeight w:val="1425"/>
        </w:trPr>
        <w:tc>
          <w:tcPr>
            <w:tcW w:w="4515" w:type="dxa"/>
            <w:hideMark/>
          </w:tcPr>
          <w:p w14:paraId="6F97A7B4" w14:textId="77777777" w:rsidR="007B6B91" w:rsidRPr="00416DA6" w:rsidRDefault="007B6B91" w:rsidP="007B6B91">
            <w:pPr>
              <w:jc w:val="both"/>
              <w:rPr>
                <w:caps/>
                <w:color w:val="000000" w:themeColor="text1"/>
                <w:sz w:val="28"/>
                <w:szCs w:val="28"/>
              </w:rPr>
            </w:pPr>
            <w:r w:rsidRPr="00416DA6">
              <w:rPr>
                <w:caps/>
                <w:color w:val="000000" w:themeColor="text1"/>
                <w:sz w:val="28"/>
                <w:szCs w:val="28"/>
              </w:rPr>
              <w:t>утверждаю</w:t>
            </w:r>
          </w:p>
          <w:p w14:paraId="28098E1E" w14:textId="77777777" w:rsidR="007B6B91" w:rsidRPr="00416DA6" w:rsidRDefault="007B6B91" w:rsidP="007B6B91">
            <w:pPr>
              <w:jc w:val="both"/>
              <w:rPr>
                <w:caps/>
                <w:color w:val="000000" w:themeColor="text1"/>
                <w:sz w:val="28"/>
                <w:szCs w:val="28"/>
              </w:rPr>
            </w:pPr>
          </w:p>
          <w:p w14:paraId="119DD3C4" w14:textId="446DE763" w:rsidR="007B6B91" w:rsidRPr="00416DA6" w:rsidRDefault="00A32FAD" w:rsidP="007B6B91">
            <w:pPr>
              <w:jc w:val="both"/>
              <w:rPr>
                <w:color w:val="000000" w:themeColor="text1"/>
                <w:sz w:val="28"/>
                <w:szCs w:val="28"/>
              </w:rPr>
            </w:pPr>
            <w:r w:rsidRPr="00416DA6">
              <w:rPr>
                <w:color w:val="000000" w:themeColor="text1"/>
                <w:sz w:val="28"/>
                <w:szCs w:val="28"/>
              </w:rPr>
              <w:t>Проре</w:t>
            </w:r>
            <w:r w:rsidR="007B6B91" w:rsidRPr="00416DA6">
              <w:rPr>
                <w:color w:val="000000" w:themeColor="text1"/>
                <w:sz w:val="28"/>
                <w:szCs w:val="28"/>
              </w:rPr>
              <w:t xml:space="preserve">ктор </w:t>
            </w:r>
          </w:p>
          <w:p w14:paraId="475288D2" w14:textId="224AA890" w:rsidR="00A32FAD" w:rsidRPr="00416DA6" w:rsidRDefault="00A32FAD" w:rsidP="007B6B91">
            <w:pPr>
              <w:jc w:val="both"/>
              <w:rPr>
                <w:color w:val="000000" w:themeColor="text1"/>
                <w:sz w:val="28"/>
                <w:szCs w:val="28"/>
              </w:rPr>
            </w:pPr>
            <w:r w:rsidRPr="00416DA6">
              <w:rPr>
                <w:color w:val="000000" w:themeColor="text1"/>
                <w:sz w:val="28"/>
                <w:szCs w:val="28"/>
              </w:rPr>
              <w:t>по учебной и методической работе</w:t>
            </w:r>
          </w:p>
          <w:p w14:paraId="6ED1C8E3" w14:textId="5D9F6677" w:rsidR="007B6B91" w:rsidRPr="00416DA6" w:rsidRDefault="00113EE9" w:rsidP="007B6B91">
            <w:pPr>
              <w:jc w:val="both"/>
              <w:rPr>
                <w:color w:val="000000" w:themeColor="text1"/>
                <w:sz w:val="28"/>
                <w:szCs w:val="28"/>
              </w:rPr>
            </w:pPr>
            <w:r w:rsidRPr="00416DA6">
              <w:rPr>
                <w:color w:val="000000" w:themeColor="text1"/>
                <w:sz w:val="28"/>
                <w:szCs w:val="28"/>
              </w:rPr>
              <w:t>___________</w:t>
            </w:r>
            <w:r w:rsidR="00BB5C94" w:rsidRPr="00416DA6">
              <w:rPr>
                <w:color w:val="000000" w:themeColor="text1"/>
                <w:sz w:val="28"/>
                <w:szCs w:val="28"/>
              </w:rPr>
              <w:t>Е</w:t>
            </w:r>
            <w:r w:rsidRPr="00416DA6">
              <w:rPr>
                <w:color w:val="000000" w:themeColor="text1"/>
                <w:sz w:val="28"/>
                <w:szCs w:val="28"/>
              </w:rPr>
              <w:t xml:space="preserve">. </w:t>
            </w:r>
            <w:r w:rsidR="00A32FAD" w:rsidRPr="00416DA6">
              <w:rPr>
                <w:color w:val="000000" w:themeColor="text1"/>
                <w:sz w:val="28"/>
                <w:szCs w:val="28"/>
              </w:rPr>
              <w:t>А.</w:t>
            </w:r>
            <w:r w:rsidR="00955363">
              <w:rPr>
                <w:color w:val="000000" w:themeColor="text1"/>
                <w:sz w:val="28"/>
                <w:szCs w:val="28"/>
              </w:rPr>
              <w:t xml:space="preserve"> </w:t>
            </w:r>
            <w:r w:rsidR="00A32FAD" w:rsidRPr="00416DA6">
              <w:rPr>
                <w:color w:val="000000" w:themeColor="text1"/>
                <w:sz w:val="28"/>
                <w:szCs w:val="28"/>
              </w:rPr>
              <w:t>Каменева</w:t>
            </w:r>
          </w:p>
          <w:p w14:paraId="01149FA2" w14:textId="77777777" w:rsidR="007B6B91" w:rsidRPr="00416DA6" w:rsidRDefault="007B6B91" w:rsidP="007B6B91">
            <w:pPr>
              <w:jc w:val="both"/>
              <w:rPr>
                <w:color w:val="000000" w:themeColor="text1"/>
                <w:sz w:val="28"/>
                <w:szCs w:val="28"/>
              </w:rPr>
            </w:pPr>
          </w:p>
          <w:p w14:paraId="0F3CC460" w14:textId="0D854FDB" w:rsidR="007B6B91" w:rsidRPr="00416DA6" w:rsidRDefault="00113EE9" w:rsidP="007B6B91">
            <w:pPr>
              <w:jc w:val="both"/>
              <w:rPr>
                <w:b/>
                <w:caps/>
                <w:color w:val="000000" w:themeColor="text1"/>
                <w:sz w:val="28"/>
                <w:szCs w:val="28"/>
              </w:rPr>
            </w:pPr>
            <w:r w:rsidRPr="00416DA6">
              <w:rPr>
                <w:color w:val="000000" w:themeColor="text1"/>
                <w:sz w:val="28"/>
                <w:szCs w:val="28"/>
              </w:rPr>
              <w:t>«</w:t>
            </w:r>
            <w:r w:rsidR="0015536D">
              <w:rPr>
                <w:color w:val="000000" w:themeColor="text1"/>
                <w:sz w:val="28"/>
                <w:szCs w:val="28"/>
              </w:rPr>
              <w:t>21_</w:t>
            </w:r>
            <w:r w:rsidRPr="00416DA6">
              <w:rPr>
                <w:color w:val="000000" w:themeColor="text1"/>
                <w:sz w:val="28"/>
                <w:szCs w:val="28"/>
              </w:rPr>
              <w:t>»___</w:t>
            </w:r>
            <w:r w:rsidR="0015536D">
              <w:rPr>
                <w:color w:val="000000" w:themeColor="text1"/>
                <w:sz w:val="28"/>
                <w:szCs w:val="28"/>
              </w:rPr>
              <w:t>декабря____</w:t>
            </w:r>
            <w:r w:rsidRPr="00416DA6">
              <w:rPr>
                <w:color w:val="000000" w:themeColor="text1"/>
                <w:sz w:val="28"/>
                <w:szCs w:val="28"/>
              </w:rPr>
              <w:t xml:space="preserve"> 20</w:t>
            </w:r>
            <w:r w:rsidR="0024708F" w:rsidRPr="00416DA6">
              <w:rPr>
                <w:color w:val="000000" w:themeColor="text1"/>
                <w:sz w:val="28"/>
                <w:szCs w:val="28"/>
              </w:rPr>
              <w:t>21</w:t>
            </w:r>
            <w:r w:rsidR="007B6B91" w:rsidRPr="00416DA6">
              <w:rPr>
                <w:color w:val="000000" w:themeColor="text1"/>
                <w:sz w:val="28"/>
                <w:szCs w:val="28"/>
              </w:rPr>
              <w:t xml:space="preserve"> г.</w:t>
            </w:r>
          </w:p>
        </w:tc>
      </w:tr>
    </w:tbl>
    <w:p w14:paraId="1681677D" w14:textId="77777777" w:rsidR="002873F3" w:rsidRPr="00416DA6" w:rsidRDefault="002873F3" w:rsidP="007B6B91">
      <w:pPr>
        <w:jc w:val="center"/>
        <w:rPr>
          <w:b/>
          <w:color w:val="000000" w:themeColor="text1"/>
          <w:sz w:val="28"/>
          <w:szCs w:val="28"/>
        </w:rPr>
      </w:pPr>
    </w:p>
    <w:p w14:paraId="2D3C6F05" w14:textId="77777777" w:rsidR="002873F3" w:rsidRPr="00416DA6" w:rsidRDefault="002873F3" w:rsidP="007B6B91">
      <w:pPr>
        <w:jc w:val="center"/>
        <w:rPr>
          <w:b/>
          <w:color w:val="000000" w:themeColor="text1"/>
          <w:sz w:val="28"/>
          <w:szCs w:val="28"/>
        </w:rPr>
      </w:pPr>
    </w:p>
    <w:p w14:paraId="43DF3F2E" w14:textId="7D6BD7A2" w:rsidR="007B6B91" w:rsidRPr="00113EE9" w:rsidRDefault="007B6B91" w:rsidP="007B6B91">
      <w:pPr>
        <w:jc w:val="center"/>
        <w:rPr>
          <w:b/>
          <w:sz w:val="28"/>
          <w:szCs w:val="28"/>
        </w:rPr>
      </w:pPr>
      <w:r w:rsidRPr="00113EE9">
        <w:rPr>
          <w:b/>
          <w:sz w:val="28"/>
          <w:szCs w:val="28"/>
        </w:rPr>
        <w:t>Брушкова Людмила Алексеевна</w:t>
      </w:r>
    </w:p>
    <w:p w14:paraId="66879423" w14:textId="77777777" w:rsidR="007B6B91" w:rsidRPr="002B020D" w:rsidRDefault="007B6B91" w:rsidP="007B6B91">
      <w:pPr>
        <w:rPr>
          <w:sz w:val="24"/>
          <w:szCs w:val="24"/>
        </w:rPr>
      </w:pPr>
    </w:p>
    <w:p w14:paraId="7A4AE70A" w14:textId="77777777" w:rsidR="007B6B91" w:rsidRPr="007B6B91" w:rsidRDefault="007B6B91" w:rsidP="007B6B91">
      <w:pPr>
        <w:pStyle w:val="ae"/>
        <w:tabs>
          <w:tab w:val="left" w:pos="780"/>
          <w:tab w:val="center" w:pos="4535"/>
        </w:tabs>
        <w:spacing w:after="0"/>
        <w:jc w:val="center"/>
        <w:rPr>
          <w:b/>
          <w:sz w:val="36"/>
          <w:szCs w:val="36"/>
        </w:rPr>
      </w:pPr>
      <w:r w:rsidRPr="007B6B91">
        <w:rPr>
          <w:b/>
          <w:sz w:val="36"/>
          <w:szCs w:val="36"/>
        </w:rPr>
        <w:t>История социологии</w:t>
      </w:r>
    </w:p>
    <w:p w14:paraId="268E7327" w14:textId="77777777" w:rsidR="007B6B91" w:rsidRPr="002B020D" w:rsidRDefault="007B6B91" w:rsidP="007B6B91">
      <w:pPr>
        <w:pStyle w:val="ae"/>
        <w:tabs>
          <w:tab w:val="left" w:pos="780"/>
          <w:tab w:val="center" w:pos="4535"/>
        </w:tabs>
        <w:spacing w:after="0"/>
        <w:jc w:val="center"/>
        <w:rPr>
          <w:bCs/>
        </w:rPr>
      </w:pPr>
    </w:p>
    <w:p w14:paraId="41E47735" w14:textId="77777777" w:rsidR="007B6B91" w:rsidRDefault="007B6B91" w:rsidP="00113EE9">
      <w:pPr>
        <w:spacing w:line="360" w:lineRule="auto"/>
        <w:jc w:val="center"/>
        <w:rPr>
          <w:b/>
          <w:sz w:val="28"/>
          <w:szCs w:val="28"/>
        </w:rPr>
      </w:pPr>
      <w:r>
        <w:rPr>
          <w:b/>
          <w:sz w:val="28"/>
          <w:szCs w:val="28"/>
        </w:rPr>
        <w:t>Рабочая программа дисциплины</w:t>
      </w:r>
    </w:p>
    <w:p w14:paraId="74BE1680" w14:textId="77777777" w:rsidR="007B6B91" w:rsidRPr="00D757B3" w:rsidRDefault="007B6B91" w:rsidP="00113EE9">
      <w:pPr>
        <w:widowControl w:val="0"/>
        <w:suppressAutoHyphens/>
        <w:autoSpaceDE w:val="0"/>
        <w:spacing w:line="360" w:lineRule="auto"/>
        <w:jc w:val="center"/>
        <w:rPr>
          <w:sz w:val="28"/>
          <w:szCs w:val="28"/>
          <w:lang w:eastAsia="zh-CN"/>
        </w:rPr>
      </w:pPr>
      <w:r w:rsidRPr="00D757B3">
        <w:rPr>
          <w:sz w:val="28"/>
          <w:szCs w:val="28"/>
          <w:lang w:eastAsia="zh-CN"/>
        </w:rPr>
        <w:t xml:space="preserve">для студентов, обучающихся по направлению подготовки </w:t>
      </w:r>
    </w:p>
    <w:p w14:paraId="3B721C12" w14:textId="3986534E" w:rsidR="007B6B91" w:rsidRPr="00D757B3" w:rsidRDefault="007B6B91" w:rsidP="00113EE9">
      <w:pPr>
        <w:widowControl w:val="0"/>
        <w:suppressAutoHyphens/>
        <w:autoSpaceDE w:val="0"/>
        <w:spacing w:line="360" w:lineRule="auto"/>
        <w:jc w:val="center"/>
        <w:rPr>
          <w:sz w:val="28"/>
          <w:szCs w:val="28"/>
          <w:lang w:eastAsia="zh-CN"/>
        </w:rPr>
      </w:pPr>
      <w:r w:rsidRPr="00D757B3">
        <w:rPr>
          <w:sz w:val="28"/>
          <w:szCs w:val="28"/>
          <w:lang w:eastAsia="zh-CN"/>
        </w:rPr>
        <w:t xml:space="preserve">39.03.01 </w:t>
      </w:r>
      <w:r>
        <w:rPr>
          <w:sz w:val="28"/>
          <w:szCs w:val="28"/>
          <w:lang w:eastAsia="zh-CN"/>
        </w:rPr>
        <w:t>«</w:t>
      </w:r>
      <w:r w:rsidRPr="00D757B3">
        <w:rPr>
          <w:sz w:val="28"/>
          <w:szCs w:val="28"/>
          <w:lang w:eastAsia="zh-CN"/>
        </w:rPr>
        <w:t>Социология</w:t>
      </w:r>
      <w:r>
        <w:rPr>
          <w:sz w:val="28"/>
          <w:szCs w:val="28"/>
          <w:lang w:eastAsia="zh-CN"/>
        </w:rPr>
        <w:t>»</w:t>
      </w:r>
      <w:r w:rsidR="00113EE9">
        <w:rPr>
          <w:sz w:val="28"/>
          <w:szCs w:val="28"/>
          <w:lang w:eastAsia="zh-CN"/>
        </w:rPr>
        <w:t xml:space="preserve">, </w:t>
      </w:r>
      <w:r w:rsidR="005311D7" w:rsidRPr="00BA4EF5">
        <w:rPr>
          <w:sz w:val="28"/>
          <w:szCs w:val="28"/>
          <w:lang w:eastAsia="zh-CN"/>
        </w:rPr>
        <w:t>ОП</w:t>
      </w:r>
      <w:r w:rsidR="00113EE9">
        <w:rPr>
          <w:sz w:val="28"/>
          <w:szCs w:val="28"/>
          <w:lang w:eastAsia="zh-CN"/>
        </w:rPr>
        <w:t xml:space="preserve"> </w:t>
      </w:r>
      <w:r w:rsidRPr="00D757B3">
        <w:rPr>
          <w:sz w:val="28"/>
          <w:szCs w:val="28"/>
          <w:lang w:eastAsia="zh-CN"/>
        </w:rPr>
        <w:t>«Экономическая социология»</w:t>
      </w:r>
    </w:p>
    <w:p w14:paraId="23ABA3DA" w14:textId="77777777" w:rsidR="007B6B91" w:rsidRPr="00D757B3" w:rsidRDefault="007B6B91" w:rsidP="00113EE9">
      <w:pPr>
        <w:spacing w:line="360" w:lineRule="auto"/>
        <w:jc w:val="center"/>
        <w:rPr>
          <w:sz w:val="24"/>
          <w:szCs w:val="24"/>
        </w:rPr>
      </w:pPr>
    </w:p>
    <w:p w14:paraId="7196B501" w14:textId="77777777" w:rsidR="00DF3C21" w:rsidRDefault="007B6B91" w:rsidP="007B6B91">
      <w:pPr>
        <w:suppressAutoHyphens/>
        <w:spacing w:line="276" w:lineRule="auto"/>
        <w:jc w:val="center"/>
        <w:rPr>
          <w:i/>
          <w:sz w:val="24"/>
          <w:szCs w:val="24"/>
        </w:rPr>
      </w:pPr>
      <w:r w:rsidRPr="002B020D">
        <w:rPr>
          <w:i/>
          <w:sz w:val="24"/>
          <w:szCs w:val="24"/>
        </w:rPr>
        <w:t>Рекомендовано Ученым советом</w:t>
      </w:r>
    </w:p>
    <w:p w14:paraId="0AB99659" w14:textId="72B864B3" w:rsidR="007B6B91" w:rsidRDefault="007B6B91" w:rsidP="007B6B91">
      <w:pPr>
        <w:suppressAutoHyphens/>
        <w:spacing w:line="276" w:lineRule="auto"/>
        <w:jc w:val="center"/>
        <w:rPr>
          <w:i/>
          <w:sz w:val="24"/>
          <w:szCs w:val="24"/>
        </w:rPr>
      </w:pPr>
      <w:r w:rsidRPr="002B020D">
        <w:rPr>
          <w:i/>
          <w:sz w:val="24"/>
          <w:szCs w:val="24"/>
        </w:rPr>
        <w:t>Факультета</w:t>
      </w:r>
      <w:r>
        <w:rPr>
          <w:i/>
          <w:sz w:val="24"/>
          <w:szCs w:val="24"/>
        </w:rPr>
        <w:t xml:space="preserve"> соци</w:t>
      </w:r>
      <w:r w:rsidR="00DF3C21">
        <w:rPr>
          <w:i/>
          <w:sz w:val="24"/>
          <w:szCs w:val="24"/>
        </w:rPr>
        <w:t>альных наук и массовых коммуникаций</w:t>
      </w:r>
    </w:p>
    <w:p w14:paraId="0CC997FF" w14:textId="1C6C52BC" w:rsidR="007B6B91" w:rsidRPr="002B020D" w:rsidRDefault="007B6B91" w:rsidP="007B6B91">
      <w:pPr>
        <w:suppressAutoHyphens/>
        <w:spacing w:line="276" w:lineRule="auto"/>
        <w:jc w:val="center"/>
        <w:rPr>
          <w:iCs/>
          <w:sz w:val="24"/>
          <w:szCs w:val="24"/>
        </w:rPr>
      </w:pPr>
      <w:r w:rsidRPr="002B020D">
        <w:rPr>
          <w:iCs/>
          <w:sz w:val="24"/>
          <w:szCs w:val="24"/>
        </w:rPr>
        <w:t>(</w:t>
      </w:r>
      <w:r w:rsidR="0015536D" w:rsidRPr="002B020D">
        <w:rPr>
          <w:i/>
          <w:sz w:val="24"/>
          <w:szCs w:val="24"/>
        </w:rPr>
        <w:t xml:space="preserve">протокол № </w:t>
      </w:r>
      <w:r w:rsidR="0015536D">
        <w:rPr>
          <w:i/>
          <w:sz w:val="24"/>
          <w:szCs w:val="24"/>
        </w:rPr>
        <w:t xml:space="preserve">15 </w:t>
      </w:r>
      <w:r w:rsidR="0015536D" w:rsidRPr="002B020D">
        <w:rPr>
          <w:i/>
          <w:sz w:val="24"/>
          <w:szCs w:val="24"/>
        </w:rPr>
        <w:t>от</w:t>
      </w:r>
      <w:r w:rsidRPr="002B020D">
        <w:rPr>
          <w:i/>
          <w:sz w:val="24"/>
          <w:szCs w:val="24"/>
        </w:rPr>
        <w:t xml:space="preserve"> </w:t>
      </w:r>
      <w:r w:rsidR="00BB5C94">
        <w:rPr>
          <w:i/>
          <w:sz w:val="24"/>
          <w:szCs w:val="24"/>
        </w:rPr>
        <w:t xml:space="preserve">  </w:t>
      </w:r>
      <w:r w:rsidR="0015536D">
        <w:rPr>
          <w:i/>
          <w:sz w:val="24"/>
          <w:szCs w:val="24"/>
        </w:rPr>
        <w:t xml:space="preserve">14 декабря    </w:t>
      </w:r>
      <w:r w:rsidRPr="002B020D">
        <w:rPr>
          <w:i/>
          <w:sz w:val="24"/>
          <w:szCs w:val="24"/>
        </w:rPr>
        <w:t xml:space="preserve"> </w:t>
      </w:r>
      <w:r w:rsidR="0015536D" w:rsidRPr="002B020D">
        <w:rPr>
          <w:i/>
          <w:sz w:val="24"/>
          <w:szCs w:val="24"/>
        </w:rPr>
        <w:t>20</w:t>
      </w:r>
      <w:r w:rsidR="0015536D">
        <w:rPr>
          <w:i/>
          <w:sz w:val="24"/>
          <w:szCs w:val="24"/>
        </w:rPr>
        <w:t>2</w:t>
      </w:r>
      <w:r w:rsidR="0015536D" w:rsidRPr="002B020D">
        <w:rPr>
          <w:i/>
          <w:sz w:val="24"/>
          <w:szCs w:val="24"/>
        </w:rPr>
        <w:t>1 г.</w:t>
      </w:r>
      <w:r w:rsidRPr="002B020D">
        <w:rPr>
          <w:iCs/>
          <w:sz w:val="24"/>
          <w:szCs w:val="24"/>
        </w:rPr>
        <w:t>)</w:t>
      </w:r>
    </w:p>
    <w:p w14:paraId="2CD8C5F0" w14:textId="77777777" w:rsidR="007B6B91" w:rsidRPr="002B020D" w:rsidRDefault="007B6B91" w:rsidP="007B6B91">
      <w:pPr>
        <w:suppressAutoHyphens/>
        <w:spacing w:line="276" w:lineRule="auto"/>
        <w:jc w:val="center"/>
        <w:rPr>
          <w:i/>
          <w:sz w:val="24"/>
          <w:szCs w:val="24"/>
        </w:rPr>
      </w:pPr>
    </w:p>
    <w:p w14:paraId="2BCDF7C7" w14:textId="5EC17FD5" w:rsidR="0015536D" w:rsidRDefault="0015536D" w:rsidP="0015536D">
      <w:pPr>
        <w:suppressAutoHyphens/>
        <w:spacing w:line="276" w:lineRule="auto"/>
        <w:rPr>
          <w:i/>
          <w:sz w:val="24"/>
          <w:szCs w:val="24"/>
        </w:rPr>
      </w:pPr>
      <w:r>
        <w:rPr>
          <w:i/>
          <w:sz w:val="24"/>
          <w:szCs w:val="24"/>
        </w:rPr>
        <w:t xml:space="preserve">                         </w:t>
      </w:r>
      <w:r w:rsidR="007B6B91" w:rsidRPr="002B020D">
        <w:rPr>
          <w:i/>
          <w:sz w:val="24"/>
          <w:szCs w:val="24"/>
        </w:rPr>
        <w:t>Одобрено Советом</w:t>
      </w:r>
      <w:r>
        <w:rPr>
          <w:i/>
          <w:sz w:val="24"/>
          <w:szCs w:val="24"/>
        </w:rPr>
        <w:t xml:space="preserve"> </w:t>
      </w:r>
      <w:r w:rsidR="007B6B91" w:rsidRPr="002B020D">
        <w:rPr>
          <w:i/>
          <w:sz w:val="24"/>
          <w:szCs w:val="24"/>
        </w:rPr>
        <w:t xml:space="preserve">учебно-научного </w:t>
      </w:r>
      <w:r w:rsidR="007B6B91">
        <w:rPr>
          <w:i/>
          <w:sz w:val="24"/>
          <w:szCs w:val="24"/>
        </w:rPr>
        <w:t>Д</w:t>
      </w:r>
      <w:r w:rsidR="007B6B91" w:rsidRPr="002B020D">
        <w:rPr>
          <w:i/>
          <w:sz w:val="24"/>
          <w:szCs w:val="24"/>
        </w:rPr>
        <w:t xml:space="preserve">епартамента </w:t>
      </w:r>
      <w:r w:rsidR="007B6B91">
        <w:rPr>
          <w:i/>
          <w:sz w:val="24"/>
          <w:szCs w:val="24"/>
        </w:rPr>
        <w:t>социологии</w:t>
      </w:r>
    </w:p>
    <w:p w14:paraId="74374670" w14:textId="69A33E53" w:rsidR="007B6B91" w:rsidRPr="0015536D" w:rsidRDefault="009134B3" w:rsidP="0015536D">
      <w:pPr>
        <w:suppressAutoHyphens/>
        <w:spacing w:line="276" w:lineRule="auto"/>
        <w:jc w:val="center"/>
        <w:rPr>
          <w:i/>
          <w:sz w:val="24"/>
          <w:szCs w:val="24"/>
        </w:rPr>
      </w:pPr>
      <w:r w:rsidRPr="00BA4EF5">
        <w:rPr>
          <w:i/>
          <w:sz w:val="24"/>
          <w:szCs w:val="24"/>
        </w:rPr>
        <w:t>Факультета социальных наук и массовых коммуникаций</w:t>
      </w:r>
      <w:r w:rsidR="007B6B91" w:rsidRPr="002B020D">
        <w:rPr>
          <w:sz w:val="24"/>
          <w:szCs w:val="24"/>
        </w:rPr>
        <w:t xml:space="preserve">     </w:t>
      </w:r>
    </w:p>
    <w:p w14:paraId="27A52782" w14:textId="30790ABF" w:rsidR="007B6B91" w:rsidRPr="009134B3" w:rsidRDefault="007B6B91" w:rsidP="009134B3">
      <w:pPr>
        <w:suppressAutoHyphens/>
        <w:spacing w:line="276" w:lineRule="auto"/>
        <w:jc w:val="center"/>
        <w:rPr>
          <w:i/>
          <w:sz w:val="24"/>
          <w:szCs w:val="24"/>
        </w:rPr>
      </w:pPr>
      <w:r w:rsidRPr="002B020D">
        <w:rPr>
          <w:i/>
          <w:sz w:val="24"/>
          <w:szCs w:val="24"/>
        </w:rPr>
        <w:t>(</w:t>
      </w:r>
      <w:r w:rsidR="0015536D" w:rsidRPr="002B020D">
        <w:rPr>
          <w:i/>
          <w:sz w:val="24"/>
          <w:szCs w:val="24"/>
        </w:rPr>
        <w:t>протокол №</w:t>
      </w:r>
      <w:r w:rsidRPr="002B020D">
        <w:rPr>
          <w:i/>
          <w:sz w:val="24"/>
          <w:szCs w:val="24"/>
        </w:rPr>
        <w:t xml:space="preserve"> </w:t>
      </w:r>
      <w:r w:rsidR="0015536D">
        <w:rPr>
          <w:i/>
          <w:sz w:val="24"/>
          <w:szCs w:val="24"/>
        </w:rPr>
        <w:t>05</w:t>
      </w:r>
      <w:r w:rsidRPr="002B020D">
        <w:rPr>
          <w:i/>
          <w:sz w:val="24"/>
          <w:szCs w:val="24"/>
        </w:rPr>
        <w:t xml:space="preserve"> от </w:t>
      </w:r>
      <w:r w:rsidR="00BB5C94">
        <w:rPr>
          <w:i/>
          <w:sz w:val="24"/>
          <w:szCs w:val="24"/>
        </w:rPr>
        <w:t xml:space="preserve">  </w:t>
      </w:r>
      <w:r w:rsidR="0015536D">
        <w:rPr>
          <w:i/>
          <w:sz w:val="24"/>
          <w:szCs w:val="24"/>
        </w:rPr>
        <w:t>16</w:t>
      </w:r>
      <w:r w:rsidR="00BB5C94">
        <w:rPr>
          <w:i/>
          <w:sz w:val="24"/>
          <w:szCs w:val="24"/>
        </w:rPr>
        <w:t xml:space="preserve">   </w:t>
      </w:r>
      <w:r w:rsidR="0015536D">
        <w:rPr>
          <w:i/>
          <w:sz w:val="24"/>
          <w:szCs w:val="24"/>
        </w:rPr>
        <w:t xml:space="preserve">ноября   </w:t>
      </w:r>
      <w:r w:rsidRPr="002B020D">
        <w:rPr>
          <w:i/>
          <w:sz w:val="24"/>
          <w:szCs w:val="24"/>
        </w:rPr>
        <w:t xml:space="preserve"> </w:t>
      </w:r>
      <w:r w:rsidR="0015536D" w:rsidRPr="002B020D">
        <w:rPr>
          <w:i/>
          <w:sz w:val="24"/>
          <w:szCs w:val="24"/>
        </w:rPr>
        <w:t>20</w:t>
      </w:r>
      <w:r w:rsidR="0015536D">
        <w:rPr>
          <w:i/>
          <w:sz w:val="24"/>
          <w:szCs w:val="24"/>
        </w:rPr>
        <w:t>21</w:t>
      </w:r>
      <w:r w:rsidR="0015536D" w:rsidRPr="002B020D">
        <w:rPr>
          <w:i/>
          <w:sz w:val="24"/>
          <w:szCs w:val="24"/>
        </w:rPr>
        <w:t xml:space="preserve"> г.</w:t>
      </w:r>
      <w:r w:rsidRPr="002B020D">
        <w:rPr>
          <w:i/>
          <w:sz w:val="24"/>
          <w:szCs w:val="24"/>
        </w:rPr>
        <w:t>)</w:t>
      </w:r>
    </w:p>
    <w:p w14:paraId="62A96EF3" w14:textId="445607E4" w:rsidR="002873F3" w:rsidRDefault="002873F3" w:rsidP="007B6B91">
      <w:pPr>
        <w:suppressAutoHyphens/>
        <w:jc w:val="center"/>
        <w:rPr>
          <w:sz w:val="28"/>
          <w:szCs w:val="28"/>
        </w:rPr>
      </w:pPr>
    </w:p>
    <w:p w14:paraId="33797D16" w14:textId="5A252BB7" w:rsidR="0015536D" w:rsidRDefault="0015536D" w:rsidP="007B6B91">
      <w:pPr>
        <w:suppressAutoHyphens/>
        <w:jc w:val="center"/>
        <w:rPr>
          <w:sz w:val="28"/>
          <w:szCs w:val="28"/>
        </w:rPr>
      </w:pPr>
    </w:p>
    <w:p w14:paraId="5F0AF581" w14:textId="3E9A1C11" w:rsidR="0015536D" w:rsidRDefault="0015536D" w:rsidP="007B6B91">
      <w:pPr>
        <w:suppressAutoHyphens/>
        <w:jc w:val="center"/>
        <w:rPr>
          <w:sz w:val="28"/>
          <w:szCs w:val="28"/>
        </w:rPr>
      </w:pPr>
    </w:p>
    <w:p w14:paraId="39337F95" w14:textId="77777777" w:rsidR="0015536D" w:rsidRDefault="0015536D" w:rsidP="007B6B91">
      <w:pPr>
        <w:suppressAutoHyphens/>
        <w:jc w:val="center"/>
        <w:rPr>
          <w:sz w:val="28"/>
          <w:szCs w:val="28"/>
        </w:rPr>
      </w:pPr>
    </w:p>
    <w:p w14:paraId="05E97CB3" w14:textId="027BCE63" w:rsidR="007B6B91" w:rsidRPr="00D757B3" w:rsidRDefault="007B6B91" w:rsidP="007B6B91">
      <w:pPr>
        <w:suppressAutoHyphens/>
        <w:jc w:val="center"/>
        <w:rPr>
          <w:sz w:val="28"/>
          <w:szCs w:val="28"/>
        </w:rPr>
      </w:pPr>
      <w:r w:rsidRPr="00D757B3">
        <w:rPr>
          <w:sz w:val="28"/>
          <w:szCs w:val="28"/>
        </w:rPr>
        <w:t>Москва 20</w:t>
      </w:r>
      <w:r w:rsidR="00BB5C94">
        <w:rPr>
          <w:sz w:val="28"/>
          <w:szCs w:val="28"/>
        </w:rPr>
        <w:t>2</w:t>
      </w:r>
      <w:r w:rsidRPr="00D757B3">
        <w:rPr>
          <w:sz w:val="28"/>
          <w:szCs w:val="28"/>
        </w:rPr>
        <w:t>1</w:t>
      </w:r>
    </w:p>
    <w:p w14:paraId="696183AA" w14:textId="31224AB2" w:rsidR="007B6B91" w:rsidRDefault="007B6B91" w:rsidP="007B6B91">
      <w:pPr>
        <w:widowControl w:val="0"/>
        <w:suppressAutoHyphens/>
        <w:autoSpaceDE w:val="0"/>
        <w:ind w:firstLine="340"/>
        <w:jc w:val="center"/>
        <w:rPr>
          <w:sz w:val="28"/>
          <w:szCs w:val="28"/>
          <w:lang w:eastAsia="zh-CN"/>
        </w:rPr>
      </w:pPr>
    </w:p>
    <w:p w14:paraId="745B8842" w14:textId="77777777" w:rsidR="007B6B91" w:rsidRPr="00D757B3" w:rsidRDefault="007B6B91" w:rsidP="007B6B91">
      <w:pPr>
        <w:widowControl w:val="0"/>
        <w:suppressAutoHyphens/>
        <w:autoSpaceDE w:val="0"/>
        <w:ind w:firstLine="340"/>
        <w:jc w:val="center"/>
        <w:rPr>
          <w:sz w:val="28"/>
          <w:szCs w:val="28"/>
          <w:lang w:eastAsia="zh-CN"/>
        </w:rPr>
      </w:pPr>
      <w:r w:rsidRPr="00D757B3">
        <w:rPr>
          <w:sz w:val="28"/>
          <w:szCs w:val="28"/>
          <w:lang w:eastAsia="zh-CN"/>
        </w:rPr>
        <w:lastRenderedPageBreak/>
        <w:t>Федеральное государственное образовательное бюджетное учреждение высшего образования</w:t>
      </w:r>
    </w:p>
    <w:p w14:paraId="76874236" w14:textId="77777777" w:rsidR="007B6B91" w:rsidRDefault="007B6B91" w:rsidP="007B6B91">
      <w:pPr>
        <w:widowControl w:val="0"/>
        <w:suppressAutoHyphens/>
        <w:autoSpaceDE w:val="0"/>
        <w:ind w:firstLine="340"/>
        <w:jc w:val="center"/>
        <w:rPr>
          <w:b/>
          <w:caps/>
          <w:sz w:val="28"/>
          <w:szCs w:val="28"/>
          <w:lang w:eastAsia="zh-CN"/>
        </w:rPr>
      </w:pPr>
    </w:p>
    <w:p w14:paraId="3E0403BC" w14:textId="77777777"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«ФинансовЫЙ УНИВЕРСИТЕТ при Правительстве</w:t>
      </w:r>
    </w:p>
    <w:p w14:paraId="3B100F5A" w14:textId="77777777" w:rsidR="007B6B91" w:rsidRPr="00D757B3" w:rsidRDefault="007B6B91" w:rsidP="007B6B91">
      <w:pPr>
        <w:widowControl w:val="0"/>
        <w:suppressAutoHyphens/>
        <w:autoSpaceDE w:val="0"/>
        <w:ind w:firstLine="340"/>
        <w:jc w:val="center"/>
        <w:rPr>
          <w:b/>
          <w:caps/>
          <w:sz w:val="28"/>
          <w:szCs w:val="28"/>
          <w:lang w:eastAsia="zh-CN"/>
        </w:rPr>
      </w:pPr>
      <w:r w:rsidRPr="00D757B3">
        <w:rPr>
          <w:b/>
          <w:caps/>
          <w:sz w:val="28"/>
          <w:szCs w:val="28"/>
          <w:lang w:eastAsia="zh-CN"/>
        </w:rPr>
        <w:t>Российской Федерации»</w:t>
      </w:r>
    </w:p>
    <w:p w14:paraId="7229B12E" w14:textId="77777777" w:rsidR="007B6B91" w:rsidRPr="00D757B3" w:rsidRDefault="007B6B91" w:rsidP="007B6B91">
      <w:pPr>
        <w:widowControl w:val="0"/>
        <w:suppressAutoHyphens/>
        <w:autoSpaceDE w:val="0"/>
        <w:ind w:firstLine="340"/>
        <w:jc w:val="center"/>
        <w:rPr>
          <w:b/>
          <w:sz w:val="28"/>
          <w:szCs w:val="28"/>
          <w:lang w:eastAsia="zh-CN"/>
        </w:rPr>
      </w:pPr>
    </w:p>
    <w:p w14:paraId="447F2879" w14:textId="77777777" w:rsidR="007B6B91" w:rsidRPr="00D757B3" w:rsidRDefault="007B6B91" w:rsidP="007B6B91">
      <w:pPr>
        <w:widowControl w:val="0"/>
        <w:suppressAutoHyphens/>
        <w:autoSpaceDE w:val="0"/>
        <w:ind w:firstLine="340"/>
        <w:jc w:val="center"/>
        <w:rPr>
          <w:b/>
          <w:sz w:val="28"/>
          <w:szCs w:val="28"/>
          <w:lang w:eastAsia="zh-CN"/>
        </w:rPr>
      </w:pPr>
      <w:r w:rsidRPr="00D757B3">
        <w:rPr>
          <w:b/>
          <w:sz w:val="28"/>
          <w:szCs w:val="28"/>
          <w:lang w:eastAsia="zh-CN"/>
        </w:rPr>
        <w:t>(Финансовый университет)</w:t>
      </w:r>
    </w:p>
    <w:p w14:paraId="5D40800C" w14:textId="77777777" w:rsidR="007B6B91" w:rsidRPr="00D757B3" w:rsidRDefault="007B6B91" w:rsidP="007B6B91">
      <w:pPr>
        <w:widowControl w:val="0"/>
        <w:tabs>
          <w:tab w:val="left" w:pos="709"/>
          <w:tab w:val="left" w:pos="993"/>
        </w:tabs>
        <w:suppressAutoHyphens/>
        <w:autoSpaceDE w:val="0"/>
        <w:spacing w:line="360" w:lineRule="auto"/>
        <w:rPr>
          <w:sz w:val="28"/>
          <w:szCs w:val="28"/>
          <w:lang w:eastAsia="zh-CN"/>
        </w:rPr>
      </w:pPr>
    </w:p>
    <w:p w14:paraId="631C2B74" w14:textId="77777777" w:rsidR="009134B3" w:rsidRPr="00BA4EF5" w:rsidRDefault="009134B3" w:rsidP="00306BAD">
      <w:pPr>
        <w:suppressAutoHyphens/>
        <w:spacing w:line="276" w:lineRule="auto"/>
        <w:jc w:val="center"/>
        <w:rPr>
          <w:i/>
          <w:sz w:val="24"/>
          <w:szCs w:val="24"/>
        </w:rPr>
      </w:pPr>
      <w:r w:rsidRPr="00BA4EF5">
        <w:rPr>
          <w:b/>
          <w:sz w:val="28"/>
          <w:szCs w:val="28"/>
          <w:lang w:eastAsia="zh-CN"/>
        </w:rPr>
        <w:t>Департамент социологии</w:t>
      </w:r>
      <w:r w:rsidRPr="00BA4EF5">
        <w:rPr>
          <w:i/>
          <w:sz w:val="24"/>
          <w:szCs w:val="24"/>
        </w:rPr>
        <w:t xml:space="preserve"> </w:t>
      </w:r>
    </w:p>
    <w:p w14:paraId="4ABBF32E" w14:textId="77777777" w:rsidR="009134B3" w:rsidRPr="00BA4EF5" w:rsidRDefault="009134B3" w:rsidP="00306BAD">
      <w:pPr>
        <w:suppressAutoHyphens/>
        <w:spacing w:line="276" w:lineRule="auto"/>
        <w:jc w:val="center"/>
        <w:rPr>
          <w:i/>
          <w:sz w:val="24"/>
          <w:szCs w:val="24"/>
        </w:rPr>
      </w:pPr>
      <w:r w:rsidRPr="00BA4EF5">
        <w:rPr>
          <w:b/>
          <w:sz w:val="28"/>
          <w:szCs w:val="28"/>
          <w:lang w:eastAsia="zh-CN"/>
        </w:rPr>
        <w:t>Факультета социальных наук и массовых коммуникаций</w:t>
      </w:r>
    </w:p>
    <w:p w14:paraId="276D1716" w14:textId="77777777" w:rsidR="009134B3" w:rsidRPr="00BA4EF5" w:rsidRDefault="009134B3" w:rsidP="009134B3">
      <w:pPr>
        <w:widowControl w:val="0"/>
        <w:suppressAutoHyphens/>
        <w:autoSpaceDE w:val="0"/>
        <w:spacing w:line="360" w:lineRule="auto"/>
        <w:jc w:val="center"/>
        <w:rPr>
          <w:b/>
          <w:sz w:val="28"/>
          <w:szCs w:val="28"/>
          <w:lang w:eastAsia="zh-CN"/>
        </w:rPr>
      </w:pPr>
    </w:p>
    <w:tbl>
      <w:tblPr>
        <w:tblW w:w="5261" w:type="pct"/>
        <w:tblLook w:val="04A0" w:firstRow="1" w:lastRow="0" w:firstColumn="1" w:lastColumn="0" w:noHBand="0" w:noVBand="1"/>
      </w:tblPr>
      <w:tblGrid>
        <w:gridCol w:w="4953"/>
        <w:gridCol w:w="602"/>
        <w:gridCol w:w="4016"/>
        <w:gridCol w:w="500"/>
      </w:tblGrid>
      <w:tr w:rsidR="007B6B91" w14:paraId="6B1CEBF1" w14:textId="77777777" w:rsidTr="00113EE9">
        <w:trPr>
          <w:gridAfter w:val="1"/>
          <w:wAfter w:w="248" w:type="pct"/>
        </w:trPr>
        <w:tc>
          <w:tcPr>
            <w:tcW w:w="2459" w:type="pct"/>
            <w:shd w:val="clear" w:color="auto" w:fill="auto"/>
          </w:tcPr>
          <w:p w14:paraId="763CF582" w14:textId="77777777" w:rsidR="007B6B91" w:rsidRPr="00293C70" w:rsidRDefault="007B6B91" w:rsidP="007B6B91">
            <w:pPr>
              <w:jc w:val="center"/>
              <w:rPr>
                <w:sz w:val="28"/>
                <w:szCs w:val="28"/>
              </w:rPr>
            </w:pPr>
          </w:p>
        </w:tc>
        <w:tc>
          <w:tcPr>
            <w:tcW w:w="2293" w:type="pct"/>
            <w:gridSpan w:val="2"/>
            <w:shd w:val="clear" w:color="auto" w:fill="auto"/>
          </w:tcPr>
          <w:p w14:paraId="1BA38473" w14:textId="77777777" w:rsidR="007B6B91" w:rsidRPr="00293C70" w:rsidRDefault="007B6B91" w:rsidP="007B6B91">
            <w:pPr>
              <w:rPr>
                <w:sz w:val="28"/>
                <w:szCs w:val="28"/>
              </w:rPr>
            </w:pPr>
          </w:p>
        </w:tc>
      </w:tr>
      <w:tr w:rsidR="00113EE9" w14:paraId="0DB0F361" w14:textId="77777777" w:rsidTr="00113EE9">
        <w:trPr>
          <w:gridBefore w:val="2"/>
          <w:wBefore w:w="2758" w:type="pct"/>
          <w:trHeight w:val="1425"/>
        </w:trPr>
        <w:tc>
          <w:tcPr>
            <w:tcW w:w="2242" w:type="pct"/>
            <w:gridSpan w:val="2"/>
            <w:hideMark/>
          </w:tcPr>
          <w:p w14:paraId="4F947748" w14:textId="77777777" w:rsidR="00113EE9" w:rsidRDefault="00113EE9" w:rsidP="00113EE9">
            <w:pPr>
              <w:jc w:val="both"/>
              <w:rPr>
                <w:b/>
                <w:caps/>
                <w:sz w:val="28"/>
                <w:szCs w:val="28"/>
              </w:rPr>
            </w:pPr>
          </w:p>
        </w:tc>
      </w:tr>
      <w:tr w:rsidR="00113EE9" w:rsidRPr="002B020D" w14:paraId="3067685A" w14:textId="77777777" w:rsidTr="00113EE9">
        <w:trPr>
          <w:gridBefore w:val="2"/>
          <w:wBefore w:w="2758" w:type="pct"/>
          <w:trHeight w:val="1425"/>
        </w:trPr>
        <w:tc>
          <w:tcPr>
            <w:tcW w:w="2242" w:type="pct"/>
            <w:gridSpan w:val="2"/>
          </w:tcPr>
          <w:p w14:paraId="58758B21" w14:textId="77777777" w:rsidR="00113EE9" w:rsidRPr="002B020D" w:rsidRDefault="00113EE9" w:rsidP="00113EE9">
            <w:pPr>
              <w:jc w:val="both"/>
              <w:rPr>
                <w:caps/>
                <w:sz w:val="28"/>
                <w:szCs w:val="28"/>
              </w:rPr>
            </w:pPr>
          </w:p>
        </w:tc>
      </w:tr>
    </w:tbl>
    <w:p w14:paraId="0A1B05BD" w14:textId="77777777" w:rsidR="007B6B91" w:rsidRDefault="007B6B91" w:rsidP="007B6B91">
      <w:pPr>
        <w:jc w:val="center"/>
        <w:rPr>
          <w:sz w:val="28"/>
          <w:szCs w:val="28"/>
        </w:rPr>
      </w:pPr>
    </w:p>
    <w:p w14:paraId="49B7CA3F" w14:textId="77777777" w:rsidR="007B6B91" w:rsidRPr="00113EE9" w:rsidRDefault="007B6B91" w:rsidP="007B6B91">
      <w:pPr>
        <w:jc w:val="center"/>
        <w:rPr>
          <w:b/>
          <w:sz w:val="28"/>
          <w:szCs w:val="28"/>
        </w:rPr>
      </w:pPr>
      <w:r w:rsidRPr="00113EE9">
        <w:rPr>
          <w:b/>
          <w:sz w:val="28"/>
          <w:szCs w:val="28"/>
        </w:rPr>
        <w:t>Брушкова Людмила Алексеевна</w:t>
      </w:r>
    </w:p>
    <w:p w14:paraId="2AD6C1A2" w14:textId="77777777" w:rsidR="007B6B91" w:rsidRPr="002B020D" w:rsidRDefault="007B6B91" w:rsidP="007B6B91">
      <w:pPr>
        <w:rPr>
          <w:sz w:val="24"/>
          <w:szCs w:val="24"/>
        </w:rPr>
      </w:pPr>
    </w:p>
    <w:p w14:paraId="0BCF292A" w14:textId="77777777" w:rsidR="007B6B91" w:rsidRPr="007B6B91" w:rsidRDefault="007B6B91" w:rsidP="007B6B91">
      <w:pPr>
        <w:pStyle w:val="ae"/>
        <w:tabs>
          <w:tab w:val="left" w:pos="780"/>
          <w:tab w:val="center" w:pos="4535"/>
        </w:tabs>
        <w:spacing w:after="0"/>
        <w:jc w:val="center"/>
        <w:rPr>
          <w:b/>
          <w:sz w:val="36"/>
          <w:szCs w:val="36"/>
        </w:rPr>
      </w:pPr>
      <w:r w:rsidRPr="007B6B91">
        <w:rPr>
          <w:b/>
          <w:sz w:val="36"/>
          <w:szCs w:val="36"/>
        </w:rPr>
        <w:t>История социологии</w:t>
      </w:r>
    </w:p>
    <w:p w14:paraId="256AE469" w14:textId="77777777" w:rsidR="007B6B91" w:rsidRDefault="007B6B91" w:rsidP="007B6B91">
      <w:pPr>
        <w:jc w:val="center"/>
        <w:rPr>
          <w:sz w:val="28"/>
          <w:szCs w:val="28"/>
        </w:rPr>
      </w:pPr>
    </w:p>
    <w:p w14:paraId="10C953CF" w14:textId="77777777" w:rsidR="00113EE9" w:rsidRDefault="00113EE9" w:rsidP="00113EE9">
      <w:pPr>
        <w:spacing w:line="360" w:lineRule="auto"/>
        <w:jc w:val="center"/>
        <w:rPr>
          <w:b/>
          <w:sz w:val="28"/>
          <w:szCs w:val="28"/>
        </w:rPr>
      </w:pPr>
      <w:r>
        <w:rPr>
          <w:b/>
          <w:sz w:val="28"/>
          <w:szCs w:val="28"/>
        </w:rPr>
        <w:t>Рабочая программа дисциплины</w:t>
      </w:r>
    </w:p>
    <w:p w14:paraId="16A0E081" w14:textId="77777777" w:rsidR="00113EE9" w:rsidRPr="00D757B3" w:rsidRDefault="00113EE9" w:rsidP="00113EE9">
      <w:pPr>
        <w:widowControl w:val="0"/>
        <w:suppressAutoHyphens/>
        <w:autoSpaceDE w:val="0"/>
        <w:spacing w:line="360" w:lineRule="auto"/>
        <w:jc w:val="center"/>
        <w:rPr>
          <w:sz w:val="28"/>
          <w:szCs w:val="28"/>
          <w:lang w:eastAsia="zh-CN"/>
        </w:rPr>
      </w:pPr>
      <w:r w:rsidRPr="00D757B3">
        <w:rPr>
          <w:sz w:val="28"/>
          <w:szCs w:val="28"/>
          <w:lang w:eastAsia="zh-CN"/>
        </w:rPr>
        <w:t xml:space="preserve">для студентов, обучающихся по направлению подготовки </w:t>
      </w:r>
    </w:p>
    <w:p w14:paraId="34D16019" w14:textId="613164FE" w:rsidR="00113EE9" w:rsidRPr="00D757B3" w:rsidRDefault="00113EE9" w:rsidP="00113EE9">
      <w:pPr>
        <w:widowControl w:val="0"/>
        <w:suppressAutoHyphens/>
        <w:autoSpaceDE w:val="0"/>
        <w:spacing w:line="360" w:lineRule="auto"/>
        <w:jc w:val="center"/>
        <w:rPr>
          <w:sz w:val="28"/>
          <w:szCs w:val="28"/>
          <w:lang w:eastAsia="zh-CN"/>
        </w:rPr>
      </w:pPr>
      <w:r w:rsidRPr="00D757B3">
        <w:rPr>
          <w:sz w:val="28"/>
          <w:szCs w:val="28"/>
          <w:lang w:eastAsia="zh-CN"/>
        </w:rPr>
        <w:t xml:space="preserve">39.03.01 </w:t>
      </w:r>
      <w:r>
        <w:rPr>
          <w:sz w:val="28"/>
          <w:szCs w:val="28"/>
          <w:lang w:eastAsia="zh-CN"/>
        </w:rPr>
        <w:t>«</w:t>
      </w:r>
      <w:r w:rsidRPr="00D757B3">
        <w:rPr>
          <w:sz w:val="28"/>
          <w:szCs w:val="28"/>
          <w:lang w:eastAsia="zh-CN"/>
        </w:rPr>
        <w:t>Социология</w:t>
      </w:r>
      <w:r w:rsidRPr="00BA4EF5">
        <w:rPr>
          <w:sz w:val="28"/>
          <w:szCs w:val="28"/>
          <w:lang w:eastAsia="zh-CN"/>
        </w:rPr>
        <w:t xml:space="preserve">», </w:t>
      </w:r>
      <w:r w:rsidR="005311D7" w:rsidRPr="00BA4EF5">
        <w:rPr>
          <w:sz w:val="28"/>
          <w:szCs w:val="28"/>
          <w:lang w:eastAsia="zh-CN"/>
        </w:rPr>
        <w:t>ОП</w:t>
      </w:r>
      <w:r w:rsidRPr="00BA4EF5">
        <w:rPr>
          <w:sz w:val="28"/>
          <w:szCs w:val="28"/>
          <w:lang w:eastAsia="zh-CN"/>
        </w:rPr>
        <w:t xml:space="preserve"> </w:t>
      </w:r>
      <w:r w:rsidRPr="00D757B3">
        <w:rPr>
          <w:sz w:val="28"/>
          <w:szCs w:val="28"/>
          <w:lang w:eastAsia="zh-CN"/>
        </w:rPr>
        <w:t>«Экономическая социология»</w:t>
      </w:r>
    </w:p>
    <w:p w14:paraId="5F607180" w14:textId="77777777" w:rsidR="00E34B73" w:rsidRDefault="00E34B73" w:rsidP="007B6B91">
      <w:pPr>
        <w:suppressAutoHyphens/>
        <w:spacing w:line="276" w:lineRule="auto"/>
        <w:jc w:val="center"/>
        <w:rPr>
          <w:i/>
        </w:rPr>
      </w:pPr>
    </w:p>
    <w:p w14:paraId="11EF3436" w14:textId="77777777" w:rsidR="00113EE9" w:rsidRDefault="00113EE9" w:rsidP="007B6B91">
      <w:pPr>
        <w:suppressAutoHyphens/>
        <w:spacing w:line="276" w:lineRule="auto"/>
        <w:jc w:val="center"/>
        <w:rPr>
          <w:i/>
        </w:rPr>
      </w:pPr>
    </w:p>
    <w:p w14:paraId="20B2C6FF" w14:textId="77777777" w:rsidR="00113EE9" w:rsidRDefault="00113EE9" w:rsidP="007B6B91">
      <w:pPr>
        <w:suppressAutoHyphens/>
        <w:spacing w:line="276" w:lineRule="auto"/>
        <w:jc w:val="center"/>
        <w:rPr>
          <w:i/>
        </w:rPr>
      </w:pPr>
    </w:p>
    <w:p w14:paraId="0588F424" w14:textId="77777777" w:rsidR="00113EE9" w:rsidRDefault="00113EE9" w:rsidP="007B6B91">
      <w:pPr>
        <w:suppressAutoHyphens/>
        <w:spacing w:line="276" w:lineRule="auto"/>
        <w:jc w:val="center"/>
        <w:rPr>
          <w:i/>
        </w:rPr>
      </w:pPr>
    </w:p>
    <w:p w14:paraId="720AB1D6" w14:textId="77777777" w:rsidR="00113EE9" w:rsidRDefault="00113EE9" w:rsidP="007B6B91">
      <w:pPr>
        <w:suppressAutoHyphens/>
        <w:spacing w:line="276" w:lineRule="auto"/>
        <w:jc w:val="center"/>
        <w:rPr>
          <w:i/>
        </w:rPr>
      </w:pPr>
    </w:p>
    <w:p w14:paraId="1F5557C1" w14:textId="77777777" w:rsidR="00113EE9" w:rsidRDefault="00113EE9" w:rsidP="007B6B91">
      <w:pPr>
        <w:suppressAutoHyphens/>
        <w:spacing w:line="276" w:lineRule="auto"/>
        <w:jc w:val="center"/>
        <w:rPr>
          <w:i/>
        </w:rPr>
      </w:pPr>
    </w:p>
    <w:p w14:paraId="28144814" w14:textId="77777777" w:rsidR="00113EE9" w:rsidRDefault="00113EE9" w:rsidP="007B6B91">
      <w:pPr>
        <w:suppressAutoHyphens/>
        <w:spacing w:line="276" w:lineRule="auto"/>
        <w:jc w:val="center"/>
        <w:rPr>
          <w:i/>
        </w:rPr>
      </w:pPr>
    </w:p>
    <w:p w14:paraId="2D1DED40" w14:textId="77777777" w:rsidR="00113EE9" w:rsidRDefault="00113EE9" w:rsidP="007B6B91">
      <w:pPr>
        <w:suppressAutoHyphens/>
        <w:spacing w:line="276" w:lineRule="auto"/>
        <w:jc w:val="center"/>
        <w:rPr>
          <w:i/>
        </w:rPr>
      </w:pPr>
    </w:p>
    <w:p w14:paraId="70237CC0" w14:textId="77777777" w:rsidR="00113EE9" w:rsidRDefault="00113EE9" w:rsidP="007B6B91">
      <w:pPr>
        <w:suppressAutoHyphens/>
        <w:spacing w:line="276" w:lineRule="auto"/>
        <w:jc w:val="center"/>
        <w:rPr>
          <w:i/>
        </w:rPr>
      </w:pPr>
    </w:p>
    <w:p w14:paraId="1C75BD0D" w14:textId="77777777" w:rsidR="00113EE9" w:rsidRDefault="00113EE9" w:rsidP="007B6B91">
      <w:pPr>
        <w:suppressAutoHyphens/>
        <w:spacing w:line="276" w:lineRule="auto"/>
        <w:jc w:val="center"/>
        <w:rPr>
          <w:i/>
        </w:rPr>
      </w:pPr>
    </w:p>
    <w:p w14:paraId="6BE25364" w14:textId="191248F5" w:rsidR="00113EE9" w:rsidRDefault="00113EE9" w:rsidP="007B6B91">
      <w:pPr>
        <w:suppressAutoHyphens/>
        <w:spacing w:line="276" w:lineRule="auto"/>
        <w:jc w:val="center"/>
        <w:rPr>
          <w:i/>
        </w:rPr>
      </w:pPr>
    </w:p>
    <w:p w14:paraId="6D859FF7" w14:textId="77777777" w:rsidR="002873F3" w:rsidRDefault="002873F3" w:rsidP="007B6B91">
      <w:pPr>
        <w:suppressAutoHyphens/>
        <w:spacing w:line="276" w:lineRule="auto"/>
        <w:jc w:val="center"/>
        <w:rPr>
          <w:i/>
        </w:rPr>
      </w:pPr>
    </w:p>
    <w:p w14:paraId="59906CC7" w14:textId="77777777" w:rsidR="00113EE9" w:rsidRDefault="00113EE9" w:rsidP="007B6B91">
      <w:pPr>
        <w:suppressAutoHyphens/>
        <w:spacing w:line="276" w:lineRule="auto"/>
        <w:jc w:val="center"/>
        <w:rPr>
          <w:i/>
        </w:rPr>
      </w:pPr>
    </w:p>
    <w:p w14:paraId="5890EB9D" w14:textId="555F2755" w:rsidR="007B6B91" w:rsidRDefault="007B6B91" w:rsidP="007B6B91">
      <w:pPr>
        <w:suppressAutoHyphens/>
        <w:jc w:val="center"/>
        <w:rPr>
          <w:sz w:val="28"/>
          <w:szCs w:val="28"/>
        </w:rPr>
      </w:pPr>
      <w:r w:rsidRPr="00D757B3">
        <w:rPr>
          <w:sz w:val="28"/>
          <w:szCs w:val="28"/>
        </w:rPr>
        <w:t>Москва 20</w:t>
      </w:r>
      <w:r w:rsidR="00BB5C94">
        <w:rPr>
          <w:sz w:val="28"/>
          <w:szCs w:val="28"/>
        </w:rPr>
        <w:t>2</w:t>
      </w:r>
      <w:r w:rsidRPr="00D757B3">
        <w:rPr>
          <w:sz w:val="28"/>
          <w:szCs w:val="28"/>
        </w:rPr>
        <w:t>1</w:t>
      </w:r>
    </w:p>
    <w:p w14:paraId="4AABC319" w14:textId="77777777" w:rsidR="00113EE9" w:rsidRDefault="00113EE9" w:rsidP="005311D4">
      <w:pPr>
        <w:tabs>
          <w:tab w:val="right" w:pos="9000"/>
        </w:tabs>
        <w:ind w:firstLine="567"/>
        <w:jc w:val="both"/>
        <w:rPr>
          <w:b/>
          <w:color w:val="000000"/>
          <w:sz w:val="28"/>
          <w:szCs w:val="28"/>
        </w:rPr>
      </w:pPr>
    </w:p>
    <w:p w14:paraId="3A68607D" w14:textId="77777777" w:rsidR="005311D4" w:rsidRPr="006C4D4C" w:rsidRDefault="005311D4" w:rsidP="005311D4">
      <w:pPr>
        <w:tabs>
          <w:tab w:val="right" w:pos="9000"/>
        </w:tabs>
        <w:ind w:firstLine="567"/>
        <w:jc w:val="both"/>
        <w:rPr>
          <w:b/>
          <w:color w:val="000000"/>
          <w:sz w:val="28"/>
          <w:szCs w:val="28"/>
        </w:rPr>
      </w:pPr>
      <w:r w:rsidRPr="006C4D4C">
        <w:rPr>
          <w:b/>
          <w:color w:val="000000"/>
          <w:sz w:val="28"/>
          <w:szCs w:val="28"/>
        </w:rPr>
        <w:lastRenderedPageBreak/>
        <w:t>УДК </w:t>
      </w:r>
      <w:r w:rsidRPr="006C4D4C">
        <w:rPr>
          <w:b/>
          <w:sz w:val="28"/>
          <w:szCs w:val="28"/>
        </w:rPr>
        <w:t>316(073)</w:t>
      </w:r>
    </w:p>
    <w:p w14:paraId="514A5D0C" w14:textId="77777777" w:rsidR="005311D4" w:rsidRPr="006C4D4C" w:rsidRDefault="005311D4" w:rsidP="005311D4">
      <w:pPr>
        <w:ind w:firstLine="567"/>
        <w:rPr>
          <w:b/>
          <w:color w:val="000000"/>
          <w:sz w:val="28"/>
          <w:szCs w:val="28"/>
        </w:rPr>
      </w:pPr>
      <w:r w:rsidRPr="006C4D4C">
        <w:rPr>
          <w:b/>
          <w:color w:val="000000"/>
          <w:sz w:val="28"/>
          <w:szCs w:val="28"/>
        </w:rPr>
        <w:t>ББК </w:t>
      </w:r>
      <w:r w:rsidRPr="006C4D4C">
        <w:rPr>
          <w:b/>
          <w:sz w:val="28"/>
          <w:szCs w:val="28"/>
        </w:rPr>
        <w:t>60.5</w:t>
      </w:r>
    </w:p>
    <w:p w14:paraId="2CE073B2" w14:textId="77777777" w:rsidR="005311D4" w:rsidRPr="00D757B3" w:rsidRDefault="006C4D4C" w:rsidP="005311D4">
      <w:pPr>
        <w:ind w:firstLine="567"/>
        <w:rPr>
          <w:b/>
          <w:color w:val="000000"/>
          <w:sz w:val="28"/>
          <w:szCs w:val="28"/>
        </w:rPr>
      </w:pPr>
      <w:r w:rsidRPr="006C4D4C">
        <w:rPr>
          <w:b/>
          <w:color w:val="000000"/>
          <w:sz w:val="28"/>
          <w:szCs w:val="28"/>
        </w:rPr>
        <w:t>Б 89</w:t>
      </w:r>
    </w:p>
    <w:p w14:paraId="39C34171" w14:textId="77777777" w:rsidR="005311D4" w:rsidRPr="00D757B3" w:rsidRDefault="005311D4" w:rsidP="005311D4">
      <w:pPr>
        <w:ind w:firstLine="567"/>
        <w:jc w:val="both"/>
        <w:rPr>
          <w:sz w:val="28"/>
          <w:szCs w:val="28"/>
        </w:rPr>
      </w:pPr>
    </w:p>
    <w:p w14:paraId="12B2545C" w14:textId="1799BBDE" w:rsidR="006C4D4C" w:rsidRPr="009134B3" w:rsidRDefault="005311D4" w:rsidP="009134B3">
      <w:pPr>
        <w:suppressAutoHyphens/>
        <w:spacing w:line="276" w:lineRule="auto"/>
        <w:rPr>
          <w:color w:val="FF0000"/>
          <w:sz w:val="24"/>
          <w:szCs w:val="24"/>
        </w:rPr>
      </w:pPr>
      <w:r w:rsidRPr="00D757B3">
        <w:rPr>
          <w:b/>
          <w:i/>
          <w:sz w:val="24"/>
          <w:szCs w:val="24"/>
        </w:rPr>
        <w:t>Рецензенты</w:t>
      </w:r>
      <w:r w:rsidRPr="00D757B3">
        <w:rPr>
          <w:i/>
          <w:sz w:val="24"/>
          <w:szCs w:val="24"/>
        </w:rPr>
        <w:t>:</w:t>
      </w:r>
      <w:r>
        <w:rPr>
          <w:i/>
          <w:sz w:val="24"/>
          <w:szCs w:val="24"/>
        </w:rPr>
        <w:t xml:space="preserve"> </w:t>
      </w:r>
      <w:r w:rsidR="00627434">
        <w:rPr>
          <w:b/>
          <w:sz w:val="24"/>
          <w:szCs w:val="24"/>
        </w:rPr>
        <w:t>О</w:t>
      </w:r>
      <w:r w:rsidR="006C4D4C" w:rsidRPr="006C4D4C">
        <w:rPr>
          <w:b/>
          <w:sz w:val="24"/>
          <w:szCs w:val="24"/>
        </w:rPr>
        <w:t>.</w:t>
      </w:r>
      <w:r w:rsidR="00627434">
        <w:rPr>
          <w:b/>
          <w:sz w:val="24"/>
          <w:szCs w:val="24"/>
        </w:rPr>
        <w:t>М</w:t>
      </w:r>
      <w:r w:rsidR="006C4D4C" w:rsidRPr="006C4D4C">
        <w:rPr>
          <w:b/>
          <w:sz w:val="24"/>
          <w:szCs w:val="24"/>
        </w:rPr>
        <w:t xml:space="preserve">. </w:t>
      </w:r>
      <w:r w:rsidR="00627434">
        <w:rPr>
          <w:b/>
          <w:sz w:val="24"/>
          <w:szCs w:val="24"/>
        </w:rPr>
        <w:t>Дудина</w:t>
      </w:r>
      <w:r w:rsidRPr="006C4D4C">
        <w:rPr>
          <w:sz w:val="24"/>
          <w:szCs w:val="24"/>
        </w:rPr>
        <w:t xml:space="preserve">, </w:t>
      </w:r>
      <w:r w:rsidR="00627434">
        <w:rPr>
          <w:sz w:val="24"/>
          <w:szCs w:val="24"/>
        </w:rPr>
        <w:t>доцент</w:t>
      </w:r>
      <w:r w:rsidRPr="006C4D4C">
        <w:rPr>
          <w:sz w:val="24"/>
          <w:szCs w:val="24"/>
        </w:rPr>
        <w:t xml:space="preserve"> Департамента социологии</w:t>
      </w:r>
      <w:r w:rsidR="009134B3">
        <w:rPr>
          <w:sz w:val="24"/>
          <w:szCs w:val="24"/>
        </w:rPr>
        <w:t xml:space="preserve"> </w:t>
      </w:r>
      <w:bookmarkStart w:id="0" w:name="_Hlk89272503"/>
      <w:r w:rsidR="009134B3" w:rsidRPr="00BA4EF5">
        <w:rPr>
          <w:sz w:val="24"/>
          <w:szCs w:val="24"/>
        </w:rPr>
        <w:t>Факультета социальных наук и массовых коммуникаций</w:t>
      </w:r>
      <w:bookmarkEnd w:id="0"/>
      <w:r w:rsidRPr="006C4D4C">
        <w:rPr>
          <w:sz w:val="24"/>
          <w:szCs w:val="24"/>
        </w:rPr>
        <w:t xml:space="preserve">, </w:t>
      </w:r>
      <w:r w:rsidR="00627434">
        <w:rPr>
          <w:sz w:val="24"/>
          <w:szCs w:val="24"/>
        </w:rPr>
        <w:t>кандидат фи</w:t>
      </w:r>
      <w:r w:rsidR="0028364D">
        <w:rPr>
          <w:sz w:val="24"/>
          <w:szCs w:val="24"/>
        </w:rPr>
        <w:t>лософских наук</w:t>
      </w:r>
    </w:p>
    <w:p w14:paraId="0B336149" w14:textId="77777777" w:rsidR="009134B3" w:rsidRPr="00BA4EF5" w:rsidRDefault="006C4D4C" w:rsidP="009134B3">
      <w:pPr>
        <w:suppressAutoHyphens/>
        <w:spacing w:line="276" w:lineRule="auto"/>
        <w:jc w:val="center"/>
        <w:rPr>
          <w:sz w:val="24"/>
          <w:szCs w:val="24"/>
        </w:rPr>
      </w:pPr>
      <w:r w:rsidRPr="006C4D4C">
        <w:rPr>
          <w:b/>
          <w:sz w:val="24"/>
          <w:szCs w:val="24"/>
        </w:rPr>
        <w:t>С.А. Юшкова</w:t>
      </w:r>
      <w:r w:rsidRPr="006C4D4C">
        <w:rPr>
          <w:sz w:val="24"/>
          <w:szCs w:val="24"/>
        </w:rPr>
        <w:t>, доцент Департамента социологии</w:t>
      </w:r>
      <w:r w:rsidR="009134B3" w:rsidRPr="009134B3">
        <w:rPr>
          <w:color w:val="FF0000"/>
          <w:sz w:val="24"/>
          <w:szCs w:val="24"/>
        </w:rPr>
        <w:t xml:space="preserve"> </w:t>
      </w:r>
      <w:r w:rsidR="009134B3" w:rsidRPr="00BA4EF5">
        <w:rPr>
          <w:sz w:val="24"/>
          <w:szCs w:val="24"/>
        </w:rPr>
        <w:t xml:space="preserve">Факультета социальных наук и </w:t>
      </w:r>
    </w:p>
    <w:p w14:paraId="5E5B0BC3" w14:textId="62B0F79B" w:rsidR="006C4D4C" w:rsidRPr="009134B3" w:rsidRDefault="009134B3" w:rsidP="009134B3">
      <w:pPr>
        <w:suppressAutoHyphens/>
        <w:spacing w:line="276" w:lineRule="auto"/>
        <w:rPr>
          <w:color w:val="FF0000"/>
          <w:sz w:val="24"/>
          <w:szCs w:val="24"/>
        </w:rPr>
      </w:pPr>
      <w:r w:rsidRPr="00BA4EF5">
        <w:rPr>
          <w:sz w:val="24"/>
          <w:szCs w:val="24"/>
        </w:rPr>
        <w:t>массовых коммуникаций</w:t>
      </w:r>
      <w:r w:rsidR="006C4D4C" w:rsidRPr="006C4D4C">
        <w:rPr>
          <w:sz w:val="24"/>
          <w:szCs w:val="24"/>
        </w:rPr>
        <w:t>, кандидат социологических наук</w:t>
      </w:r>
    </w:p>
    <w:p w14:paraId="65DF1679" w14:textId="77777777" w:rsidR="005311D4" w:rsidRPr="00D757B3" w:rsidRDefault="005311D4" w:rsidP="005311D4">
      <w:pPr>
        <w:ind w:firstLine="567"/>
        <w:jc w:val="both"/>
        <w:rPr>
          <w:sz w:val="28"/>
          <w:szCs w:val="28"/>
        </w:rPr>
      </w:pPr>
    </w:p>
    <w:p w14:paraId="58B1A5FD" w14:textId="236E9EC5" w:rsidR="00EE2FD7" w:rsidRPr="00BA4EF5" w:rsidRDefault="005311D4" w:rsidP="00EE2FD7">
      <w:pPr>
        <w:suppressAutoHyphens/>
        <w:spacing w:line="276" w:lineRule="auto"/>
        <w:jc w:val="center"/>
        <w:rPr>
          <w:sz w:val="24"/>
          <w:szCs w:val="24"/>
        </w:rPr>
      </w:pPr>
      <w:r w:rsidRPr="00D757B3">
        <w:rPr>
          <w:b/>
          <w:bCs/>
          <w:sz w:val="24"/>
          <w:szCs w:val="24"/>
          <w:lang w:eastAsia="zh-CN"/>
        </w:rPr>
        <w:t>«</w:t>
      </w:r>
      <w:r>
        <w:rPr>
          <w:b/>
          <w:bCs/>
          <w:sz w:val="24"/>
          <w:szCs w:val="24"/>
          <w:lang w:eastAsia="zh-CN"/>
        </w:rPr>
        <w:t>История с</w:t>
      </w:r>
      <w:r w:rsidRPr="00D757B3">
        <w:rPr>
          <w:b/>
          <w:bCs/>
          <w:sz w:val="24"/>
          <w:szCs w:val="24"/>
          <w:lang w:eastAsia="zh-CN"/>
        </w:rPr>
        <w:t>оци</w:t>
      </w:r>
      <w:r>
        <w:rPr>
          <w:b/>
          <w:bCs/>
          <w:sz w:val="24"/>
          <w:szCs w:val="24"/>
          <w:lang w:eastAsia="zh-CN"/>
        </w:rPr>
        <w:t>ологии</w:t>
      </w:r>
      <w:r w:rsidRPr="00D757B3">
        <w:rPr>
          <w:b/>
          <w:sz w:val="24"/>
          <w:szCs w:val="24"/>
          <w:lang w:eastAsia="zh-CN"/>
        </w:rPr>
        <w:t>»</w:t>
      </w:r>
      <w:r w:rsidRPr="00D757B3">
        <w:rPr>
          <w:sz w:val="24"/>
          <w:szCs w:val="24"/>
          <w:lang w:eastAsia="zh-CN"/>
        </w:rPr>
        <w:t>. Рабочая программа дисциплины для студентов, обучающихся по направлению подго</w:t>
      </w:r>
      <w:r>
        <w:rPr>
          <w:sz w:val="24"/>
          <w:szCs w:val="24"/>
          <w:lang w:eastAsia="zh-CN"/>
        </w:rPr>
        <w:t>товк</w:t>
      </w:r>
      <w:r w:rsidR="00AA2BAA">
        <w:rPr>
          <w:sz w:val="24"/>
          <w:szCs w:val="24"/>
          <w:lang w:eastAsia="zh-CN"/>
        </w:rPr>
        <w:t>и 39.03.01 «Социология», ОП</w:t>
      </w:r>
      <w:r w:rsidRPr="00D757B3">
        <w:rPr>
          <w:sz w:val="24"/>
          <w:szCs w:val="24"/>
          <w:lang w:eastAsia="zh-CN"/>
        </w:rPr>
        <w:t xml:space="preserve"> «Экономическая социология». – М.: Финансовый университет, Департамент социологи</w:t>
      </w:r>
      <w:r w:rsidR="00BB5C94">
        <w:rPr>
          <w:sz w:val="24"/>
          <w:szCs w:val="24"/>
          <w:lang w:eastAsia="zh-CN"/>
        </w:rPr>
        <w:t>и</w:t>
      </w:r>
      <w:r w:rsidR="00EE2FD7" w:rsidRPr="00EE2FD7">
        <w:rPr>
          <w:color w:val="FF0000"/>
          <w:sz w:val="24"/>
          <w:szCs w:val="24"/>
        </w:rPr>
        <w:t xml:space="preserve"> </w:t>
      </w:r>
      <w:r w:rsidR="00EE2FD7" w:rsidRPr="00BA4EF5">
        <w:rPr>
          <w:sz w:val="24"/>
          <w:szCs w:val="24"/>
        </w:rPr>
        <w:t xml:space="preserve">Факультета социальных наук и </w:t>
      </w:r>
    </w:p>
    <w:p w14:paraId="3A6E099B" w14:textId="1B42A4B0" w:rsidR="005311D4" w:rsidRPr="00EE2FD7" w:rsidRDefault="00EE2FD7" w:rsidP="00EE2FD7">
      <w:pPr>
        <w:suppressAutoHyphens/>
        <w:spacing w:line="276" w:lineRule="auto"/>
        <w:rPr>
          <w:color w:val="FF0000"/>
          <w:sz w:val="24"/>
          <w:szCs w:val="24"/>
        </w:rPr>
      </w:pPr>
      <w:r w:rsidRPr="00BA4EF5">
        <w:rPr>
          <w:sz w:val="24"/>
          <w:szCs w:val="24"/>
        </w:rPr>
        <w:t>массовых коммуникаций</w:t>
      </w:r>
      <w:r w:rsidR="00024106">
        <w:rPr>
          <w:sz w:val="24"/>
          <w:szCs w:val="24"/>
        </w:rPr>
        <w:t xml:space="preserve">, </w:t>
      </w:r>
      <w:r w:rsidRPr="00EE2FD7">
        <w:rPr>
          <w:sz w:val="24"/>
          <w:szCs w:val="24"/>
        </w:rPr>
        <w:t>20</w:t>
      </w:r>
      <w:r w:rsidR="00BB5C94" w:rsidRPr="00EE2FD7">
        <w:rPr>
          <w:sz w:val="24"/>
          <w:szCs w:val="24"/>
          <w:lang w:eastAsia="zh-CN"/>
        </w:rPr>
        <w:t>2</w:t>
      </w:r>
      <w:r w:rsidR="00BB5C94">
        <w:rPr>
          <w:sz w:val="24"/>
          <w:szCs w:val="24"/>
          <w:lang w:eastAsia="zh-CN"/>
        </w:rPr>
        <w:t>1</w:t>
      </w:r>
      <w:r w:rsidR="005311D4" w:rsidRPr="00D757B3">
        <w:rPr>
          <w:sz w:val="24"/>
          <w:szCs w:val="24"/>
          <w:lang w:eastAsia="zh-CN"/>
        </w:rPr>
        <w:t xml:space="preserve">. - </w:t>
      </w:r>
      <w:r w:rsidR="00024106">
        <w:rPr>
          <w:sz w:val="24"/>
          <w:szCs w:val="24"/>
          <w:lang w:eastAsia="zh-CN"/>
        </w:rPr>
        <w:t>4</w:t>
      </w:r>
      <w:r w:rsidR="00570F92">
        <w:rPr>
          <w:sz w:val="24"/>
          <w:szCs w:val="24"/>
          <w:lang w:eastAsia="zh-CN"/>
        </w:rPr>
        <w:t>0</w:t>
      </w:r>
      <w:r w:rsidR="005311D4" w:rsidRPr="003E212C">
        <w:rPr>
          <w:sz w:val="24"/>
          <w:szCs w:val="24"/>
          <w:lang w:eastAsia="zh-CN"/>
        </w:rPr>
        <w:t xml:space="preserve"> с.</w:t>
      </w:r>
    </w:p>
    <w:p w14:paraId="2A735D7F" w14:textId="05EFDE38" w:rsidR="005311D4" w:rsidRPr="00D757B3" w:rsidRDefault="005311D4" w:rsidP="005311D4">
      <w:pPr>
        <w:widowControl w:val="0"/>
        <w:tabs>
          <w:tab w:val="left" w:pos="709"/>
          <w:tab w:val="left" w:pos="993"/>
        </w:tabs>
        <w:suppressAutoHyphens/>
        <w:autoSpaceDE w:val="0"/>
        <w:ind w:firstLine="567"/>
        <w:jc w:val="both"/>
        <w:rPr>
          <w:sz w:val="24"/>
          <w:szCs w:val="24"/>
          <w:lang w:eastAsia="zh-CN"/>
        </w:rPr>
      </w:pPr>
      <w:r w:rsidRPr="00D757B3">
        <w:rPr>
          <w:sz w:val="24"/>
          <w:szCs w:val="24"/>
          <w:lang w:eastAsia="zh-CN"/>
        </w:rPr>
        <w:t xml:space="preserve">Дисциплина </w:t>
      </w:r>
      <w:r w:rsidRPr="00D757B3">
        <w:rPr>
          <w:b/>
          <w:bCs/>
          <w:sz w:val="24"/>
          <w:szCs w:val="24"/>
          <w:lang w:eastAsia="zh-CN"/>
        </w:rPr>
        <w:t>«</w:t>
      </w:r>
      <w:r>
        <w:rPr>
          <w:b/>
          <w:bCs/>
          <w:sz w:val="24"/>
          <w:szCs w:val="24"/>
          <w:lang w:eastAsia="zh-CN"/>
        </w:rPr>
        <w:t>История с</w:t>
      </w:r>
      <w:r w:rsidRPr="00D757B3">
        <w:rPr>
          <w:b/>
          <w:bCs/>
          <w:sz w:val="24"/>
          <w:szCs w:val="24"/>
          <w:lang w:eastAsia="zh-CN"/>
        </w:rPr>
        <w:t>оци</w:t>
      </w:r>
      <w:r>
        <w:rPr>
          <w:b/>
          <w:bCs/>
          <w:sz w:val="24"/>
          <w:szCs w:val="24"/>
          <w:lang w:eastAsia="zh-CN"/>
        </w:rPr>
        <w:t>ологии</w:t>
      </w:r>
      <w:r w:rsidRPr="00D757B3">
        <w:rPr>
          <w:b/>
          <w:sz w:val="24"/>
          <w:szCs w:val="24"/>
          <w:lang w:eastAsia="zh-CN"/>
        </w:rPr>
        <w:t xml:space="preserve">» </w:t>
      </w:r>
      <w:r>
        <w:rPr>
          <w:sz w:val="24"/>
          <w:szCs w:val="24"/>
          <w:lang w:eastAsia="zh-CN"/>
        </w:rPr>
        <w:t xml:space="preserve">входит в </w:t>
      </w:r>
      <w:r w:rsidRPr="00BA4EF5">
        <w:rPr>
          <w:sz w:val="24"/>
          <w:szCs w:val="24"/>
          <w:lang w:eastAsia="zh-CN"/>
        </w:rPr>
        <w:t>общепрофессиональны</w:t>
      </w:r>
      <w:r w:rsidR="00EE2FD7" w:rsidRPr="00BA4EF5">
        <w:rPr>
          <w:sz w:val="24"/>
          <w:szCs w:val="24"/>
          <w:lang w:eastAsia="zh-CN"/>
        </w:rPr>
        <w:t xml:space="preserve">й цикл ОП </w:t>
      </w:r>
      <w:r w:rsidRPr="00D757B3">
        <w:rPr>
          <w:sz w:val="24"/>
          <w:szCs w:val="24"/>
          <w:lang w:eastAsia="zh-CN"/>
        </w:rPr>
        <w:t>направлени</w:t>
      </w:r>
      <w:r>
        <w:rPr>
          <w:sz w:val="24"/>
          <w:szCs w:val="24"/>
          <w:lang w:eastAsia="zh-CN"/>
        </w:rPr>
        <w:t>я</w:t>
      </w:r>
      <w:r w:rsidRPr="00D757B3">
        <w:rPr>
          <w:sz w:val="24"/>
          <w:szCs w:val="24"/>
          <w:lang w:eastAsia="zh-CN"/>
        </w:rPr>
        <w:t xml:space="preserve"> подгото</w:t>
      </w:r>
      <w:r>
        <w:rPr>
          <w:sz w:val="24"/>
          <w:szCs w:val="24"/>
          <w:lang w:eastAsia="zh-CN"/>
        </w:rPr>
        <w:t xml:space="preserve">вки 39.03.01 </w:t>
      </w:r>
      <w:r w:rsidR="00AA2BAA">
        <w:rPr>
          <w:sz w:val="24"/>
          <w:szCs w:val="24"/>
          <w:lang w:eastAsia="zh-CN"/>
        </w:rPr>
        <w:t>«Социология», ОП</w:t>
      </w:r>
      <w:r w:rsidRPr="00D757B3">
        <w:rPr>
          <w:sz w:val="24"/>
          <w:szCs w:val="24"/>
          <w:lang w:eastAsia="zh-CN"/>
        </w:rPr>
        <w:t xml:space="preserve"> «Экономическая социология». Рабочая программа дисциплины </w:t>
      </w:r>
      <w:r w:rsidR="00863CE2">
        <w:rPr>
          <w:sz w:val="24"/>
          <w:szCs w:val="24"/>
          <w:lang w:eastAsia="zh-CN"/>
        </w:rPr>
        <w:t xml:space="preserve">включает в себя </w:t>
      </w:r>
      <w:r w:rsidRPr="00863CE2">
        <w:rPr>
          <w:color w:val="000000" w:themeColor="text1"/>
          <w:sz w:val="24"/>
          <w:szCs w:val="24"/>
          <w:lang w:eastAsia="zh-CN"/>
        </w:rPr>
        <w:t>перечень планируемых результатов обучения по дисциплине,</w:t>
      </w:r>
      <w:r w:rsidRPr="00D757B3">
        <w:rPr>
          <w:sz w:val="24"/>
          <w:szCs w:val="24"/>
          <w:lang w:eastAsia="zh-CN"/>
        </w:rPr>
        <w:t xml:space="preserve"> содержание дисциплины, содержание</w:t>
      </w:r>
      <w:r w:rsidRPr="00D757B3">
        <w:rPr>
          <w:color w:val="FF0000"/>
          <w:sz w:val="24"/>
          <w:szCs w:val="24"/>
          <w:lang w:eastAsia="zh-CN"/>
        </w:rPr>
        <w:t xml:space="preserve"> </w:t>
      </w:r>
      <w:r w:rsidRPr="00D757B3">
        <w:rPr>
          <w:sz w:val="24"/>
          <w:szCs w:val="24"/>
          <w:lang w:eastAsia="zh-CN"/>
        </w:rPr>
        <w:t xml:space="preserve">семинарских занятий, формы внеаудиторной самостоятельной работы, контрольные вопросы и систему оценивания, учебно-методическое обеспечение дисциплины. </w:t>
      </w:r>
    </w:p>
    <w:p w14:paraId="26D690FA" w14:textId="77777777" w:rsidR="005311D4" w:rsidRPr="00D757B3" w:rsidRDefault="005311D4" w:rsidP="005311D4">
      <w:pPr>
        <w:widowControl w:val="0"/>
        <w:suppressAutoHyphens/>
        <w:autoSpaceDE w:val="0"/>
        <w:jc w:val="both"/>
        <w:rPr>
          <w:sz w:val="24"/>
          <w:szCs w:val="24"/>
          <w:lang w:eastAsia="zh-CN"/>
        </w:rPr>
      </w:pPr>
    </w:p>
    <w:p w14:paraId="1084975F" w14:textId="77777777" w:rsidR="005311D4" w:rsidRPr="00D757B3" w:rsidRDefault="005311D4" w:rsidP="005311D4">
      <w:pPr>
        <w:widowControl w:val="0"/>
        <w:tabs>
          <w:tab w:val="center" w:pos="4677"/>
          <w:tab w:val="right" w:pos="9355"/>
        </w:tabs>
        <w:suppressAutoHyphens/>
        <w:autoSpaceDE w:val="0"/>
        <w:ind w:firstLine="720"/>
        <w:jc w:val="both"/>
        <w:rPr>
          <w:b/>
          <w:sz w:val="22"/>
          <w:szCs w:val="22"/>
          <w:lang w:val="x-none" w:eastAsia="zh-CN"/>
        </w:rPr>
      </w:pPr>
    </w:p>
    <w:p w14:paraId="49AFD51A" w14:textId="77777777" w:rsidR="005311D4" w:rsidRPr="00D757B3" w:rsidRDefault="005311D4" w:rsidP="005311D4">
      <w:pPr>
        <w:widowControl w:val="0"/>
        <w:tabs>
          <w:tab w:val="center" w:pos="4677"/>
          <w:tab w:val="right" w:pos="9355"/>
        </w:tabs>
        <w:suppressAutoHyphens/>
        <w:autoSpaceDE w:val="0"/>
        <w:jc w:val="center"/>
        <w:rPr>
          <w:b/>
          <w:sz w:val="28"/>
          <w:szCs w:val="28"/>
          <w:lang w:eastAsia="zh-CN"/>
        </w:rPr>
      </w:pPr>
      <w:r w:rsidRPr="00D757B3">
        <w:rPr>
          <w:b/>
          <w:sz w:val="28"/>
          <w:szCs w:val="28"/>
          <w:lang w:val="x-none" w:eastAsia="zh-CN"/>
        </w:rPr>
        <w:t>Учебное издание</w:t>
      </w:r>
      <w:r w:rsidRPr="00D757B3">
        <w:rPr>
          <w:b/>
          <w:sz w:val="28"/>
          <w:szCs w:val="28"/>
          <w:lang w:eastAsia="zh-CN"/>
        </w:rPr>
        <w:t xml:space="preserve"> </w:t>
      </w:r>
    </w:p>
    <w:p w14:paraId="798F2C1F" w14:textId="77777777" w:rsidR="005311D4" w:rsidRDefault="005311D4" w:rsidP="005311D4">
      <w:pPr>
        <w:widowControl w:val="0"/>
        <w:tabs>
          <w:tab w:val="center" w:pos="4677"/>
          <w:tab w:val="right" w:pos="9355"/>
        </w:tabs>
        <w:suppressAutoHyphens/>
        <w:autoSpaceDE w:val="0"/>
        <w:jc w:val="center"/>
        <w:rPr>
          <w:b/>
          <w:sz w:val="28"/>
          <w:szCs w:val="28"/>
          <w:lang w:eastAsia="zh-CN"/>
        </w:rPr>
      </w:pPr>
      <w:r w:rsidRPr="00D757B3">
        <w:rPr>
          <w:b/>
          <w:sz w:val="28"/>
          <w:szCs w:val="28"/>
          <w:lang w:eastAsia="zh-CN"/>
        </w:rPr>
        <w:t xml:space="preserve">Людмила Алексеевна Брушкова, </w:t>
      </w:r>
    </w:p>
    <w:p w14:paraId="049C8DC3" w14:textId="77777777" w:rsidR="005311D4" w:rsidRPr="00D757B3" w:rsidRDefault="005311D4" w:rsidP="005311D4">
      <w:pPr>
        <w:widowControl w:val="0"/>
        <w:suppressAutoHyphens/>
        <w:autoSpaceDE w:val="0"/>
        <w:ind w:left="283"/>
        <w:jc w:val="center"/>
        <w:rPr>
          <w:b/>
          <w:sz w:val="24"/>
          <w:szCs w:val="24"/>
          <w:lang w:eastAsia="zh-CN"/>
        </w:rPr>
      </w:pPr>
      <w:r>
        <w:rPr>
          <w:b/>
          <w:bCs/>
          <w:sz w:val="28"/>
          <w:szCs w:val="28"/>
          <w:lang w:eastAsia="zh-CN"/>
        </w:rPr>
        <w:t>История с</w:t>
      </w:r>
      <w:r w:rsidRPr="00D757B3">
        <w:rPr>
          <w:b/>
          <w:bCs/>
          <w:sz w:val="28"/>
          <w:szCs w:val="28"/>
          <w:lang w:val="x-none" w:eastAsia="zh-CN"/>
        </w:rPr>
        <w:t>оци</w:t>
      </w:r>
      <w:r>
        <w:rPr>
          <w:b/>
          <w:bCs/>
          <w:sz w:val="28"/>
          <w:szCs w:val="28"/>
          <w:lang w:eastAsia="zh-CN"/>
        </w:rPr>
        <w:t>ологии</w:t>
      </w:r>
    </w:p>
    <w:p w14:paraId="04F725EB" w14:textId="77777777" w:rsidR="005311D4" w:rsidRPr="00D757B3" w:rsidRDefault="005311D4" w:rsidP="005311D4">
      <w:pPr>
        <w:widowControl w:val="0"/>
        <w:suppressAutoHyphens/>
        <w:autoSpaceDE w:val="0"/>
        <w:ind w:left="283"/>
        <w:jc w:val="center"/>
        <w:rPr>
          <w:b/>
          <w:sz w:val="24"/>
          <w:szCs w:val="24"/>
          <w:lang w:val="x-none" w:eastAsia="zh-CN"/>
        </w:rPr>
      </w:pPr>
    </w:p>
    <w:p w14:paraId="18766511" w14:textId="77777777" w:rsidR="005311D4" w:rsidRPr="00D757B3" w:rsidRDefault="005311D4" w:rsidP="005311D4">
      <w:pPr>
        <w:widowControl w:val="0"/>
        <w:suppressAutoHyphens/>
        <w:autoSpaceDE w:val="0"/>
        <w:ind w:left="283"/>
        <w:jc w:val="center"/>
        <w:rPr>
          <w:b/>
          <w:sz w:val="24"/>
          <w:szCs w:val="24"/>
          <w:lang w:val="x-none" w:eastAsia="zh-CN"/>
        </w:rPr>
      </w:pPr>
      <w:r w:rsidRPr="00D757B3">
        <w:rPr>
          <w:b/>
          <w:sz w:val="24"/>
          <w:szCs w:val="24"/>
          <w:lang w:val="x-none" w:eastAsia="zh-CN"/>
        </w:rPr>
        <w:t>Рабочая программа дисциплины</w:t>
      </w:r>
    </w:p>
    <w:p w14:paraId="110FF59A" w14:textId="77777777"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p>
    <w:p w14:paraId="2C4DBFCE" w14:textId="77777777" w:rsidR="005311D4"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Компьютерный набор, верстка: Л.А. Брушкова</w:t>
      </w:r>
    </w:p>
    <w:p w14:paraId="3DC417C7" w14:textId="77777777" w:rsidR="005311D4" w:rsidRPr="00F32890" w:rsidRDefault="005311D4" w:rsidP="005311D4">
      <w:pPr>
        <w:widowControl w:val="0"/>
        <w:tabs>
          <w:tab w:val="left" w:pos="709"/>
          <w:tab w:val="left" w:pos="993"/>
        </w:tabs>
        <w:suppressAutoHyphens/>
        <w:autoSpaceDE w:val="0"/>
        <w:ind w:firstLine="567"/>
        <w:jc w:val="center"/>
        <w:rPr>
          <w:i/>
          <w:sz w:val="24"/>
          <w:szCs w:val="24"/>
          <w:lang w:eastAsia="zh-CN"/>
        </w:rPr>
      </w:pPr>
      <w:r w:rsidRPr="00D757B3">
        <w:rPr>
          <w:sz w:val="24"/>
          <w:szCs w:val="24"/>
          <w:lang w:eastAsia="zh-CN"/>
        </w:rPr>
        <w:t>Формат 60х90/16. Гарнитура</w:t>
      </w:r>
      <w:r w:rsidRPr="00F32890">
        <w:rPr>
          <w:sz w:val="24"/>
          <w:szCs w:val="24"/>
          <w:lang w:eastAsia="zh-CN"/>
        </w:rPr>
        <w:t xml:space="preserve"> </w:t>
      </w:r>
      <w:r w:rsidRPr="001301DE">
        <w:rPr>
          <w:i/>
          <w:sz w:val="24"/>
          <w:szCs w:val="24"/>
          <w:lang w:val="en-US" w:eastAsia="zh-CN"/>
        </w:rPr>
        <w:t>Times</w:t>
      </w:r>
      <w:r w:rsidRPr="00F32890">
        <w:rPr>
          <w:i/>
          <w:sz w:val="24"/>
          <w:szCs w:val="24"/>
          <w:lang w:eastAsia="zh-CN"/>
        </w:rPr>
        <w:t xml:space="preserve"> </w:t>
      </w:r>
      <w:r w:rsidRPr="001301DE">
        <w:rPr>
          <w:i/>
          <w:sz w:val="24"/>
          <w:szCs w:val="24"/>
          <w:lang w:val="en-US" w:eastAsia="zh-CN"/>
        </w:rPr>
        <w:t>New</w:t>
      </w:r>
      <w:r w:rsidRPr="00F32890">
        <w:rPr>
          <w:i/>
          <w:sz w:val="24"/>
          <w:szCs w:val="24"/>
          <w:lang w:eastAsia="zh-CN"/>
        </w:rPr>
        <w:t xml:space="preserve"> </w:t>
      </w:r>
      <w:r w:rsidRPr="001301DE">
        <w:rPr>
          <w:i/>
          <w:sz w:val="24"/>
          <w:szCs w:val="24"/>
          <w:lang w:val="en-US" w:eastAsia="zh-CN"/>
        </w:rPr>
        <w:t>Roman</w:t>
      </w:r>
    </w:p>
    <w:p w14:paraId="26D1143F" w14:textId="77777777"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Усл</w:t>
      </w:r>
      <w:r w:rsidRPr="00F32890">
        <w:rPr>
          <w:sz w:val="24"/>
          <w:szCs w:val="24"/>
          <w:lang w:eastAsia="zh-CN"/>
        </w:rPr>
        <w:t xml:space="preserve">. </w:t>
      </w:r>
      <w:r w:rsidRPr="00D757B3">
        <w:rPr>
          <w:sz w:val="24"/>
          <w:szCs w:val="24"/>
          <w:lang w:eastAsia="zh-CN"/>
        </w:rPr>
        <w:t>п</w:t>
      </w:r>
      <w:r w:rsidRPr="00F32890">
        <w:rPr>
          <w:sz w:val="24"/>
          <w:szCs w:val="24"/>
          <w:lang w:eastAsia="zh-CN"/>
        </w:rPr>
        <w:t>.</w:t>
      </w:r>
      <w:r w:rsidRPr="00D757B3">
        <w:rPr>
          <w:sz w:val="24"/>
          <w:szCs w:val="24"/>
          <w:lang w:eastAsia="zh-CN"/>
        </w:rPr>
        <w:t>л</w:t>
      </w:r>
      <w:r w:rsidRPr="00F32890">
        <w:rPr>
          <w:sz w:val="24"/>
          <w:szCs w:val="24"/>
          <w:lang w:eastAsia="zh-CN"/>
        </w:rPr>
        <w:t xml:space="preserve">. 3,2 </w:t>
      </w:r>
      <w:r w:rsidRPr="00D757B3">
        <w:rPr>
          <w:sz w:val="24"/>
          <w:szCs w:val="24"/>
          <w:lang w:eastAsia="zh-CN"/>
        </w:rPr>
        <w:t>Изд</w:t>
      </w:r>
      <w:r w:rsidRPr="00F32890">
        <w:rPr>
          <w:sz w:val="24"/>
          <w:szCs w:val="24"/>
          <w:lang w:eastAsia="zh-CN"/>
        </w:rPr>
        <w:t xml:space="preserve">. №  33.6 -2011. </w:t>
      </w:r>
      <w:r w:rsidRPr="00D757B3">
        <w:rPr>
          <w:sz w:val="24"/>
          <w:szCs w:val="24"/>
          <w:lang w:eastAsia="zh-CN"/>
        </w:rPr>
        <w:t>Тираж 26 экз.</w:t>
      </w:r>
    </w:p>
    <w:p w14:paraId="3E027E64" w14:textId="77777777"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Заказ ____________</w:t>
      </w:r>
    </w:p>
    <w:p w14:paraId="00B7A370" w14:textId="77777777" w:rsidR="005311D4" w:rsidRPr="00D757B3" w:rsidRDefault="005311D4" w:rsidP="005311D4">
      <w:pPr>
        <w:widowControl w:val="0"/>
        <w:tabs>
          <w:tab w:val="left" w:pos="709"/>
          <w:tab w:val="left" w:pos="993"/>
        </w:tabs>
        <w:suppressAutoHyphens/>
        <w:autoSpaceDE w:val="0"/>
        <w:ind w:firstLine="567"/>
        <w:jc w:val="center"/>
        <w:rPr>
          <w:bCs/>
          <w:sz w:val="24"/>
          <w:szCs w:val="24"/>
          <w:lang w:eastAsia="zh-CN"/>
        </w:rPr>
      </w:pPr>
    </w:p>
    <w:p w14:paraId="2005C2C0" w14:textId="77777777" w:rsidR="005311D4" w:rsidRPr="00D757B3" w:rsidRDefault="005311D4" w:rsidP="005311D4">
      <w:pPr>
        <w:widowControl w:val="0"/>
        <w:tabs>
          <w:tab w:val="left" w:pos="709"/>
          <w:tab w:val="left" w:pos="993"/>
        </w:tabs>
        <w:suppressAutoHyphens/>
        <w:autoSpaceDE w:val="0"/>
        <w:ind w:firstLine="567"/>
        <w:jc w:val="center"/>
        <w:rPr>
          <w:sz w:val="24"/>
          <w:szCs w:val="24"/>
          <w:lang w:eastAsia="zh-CN"/>
        </w:rPr>
      </w:pPr>
      <w:r w:rsidRPr="00D757B3">
        <w:rPr>
          <w:sz w:val="24"/>
          <w:szCs w:val="24"/>
          <w:lang w:eastAsia="zh-CN"/>
        </w:rPr>
        <w:t>Отпечатано в Финансовом университете</w:t>
      </w:r>
    </w:p>
    <w:p w14:paraId="180D0909" w14:textId="77777777" w:rsidR="005311D4" w:rsidRPr="00D757B3" w:rsidRDefault="005311D4" w:rsidP="005311D4">
      <w:pPr>
        <w:widowControl w:val="0"/>
        <w:suppressAutoHyphens/>
        <w:rPr>
          <w:rFonts w:ascii="Symbol" w:hAnsi="Symbol"/>
          <w:sz w:val="28"/>
          <w:szCs w:val="28"/>
          <w:lang w:eastAsia="zh-CN"/>
        </w:rPr>
      </w:pPr>
    </w:p>
    <w:p w14:paraId="47204F9C" w14:textId="77777777" w:rsidR="005311D4" w:rsidRPr="00D757B3" w:rsidRDefault="005311D4" w:rsidP="005311D4">
      <w:pPr>
        <w:widowControl w:val="0"/>
        <w:suppressAutoHyphens/>
        <w:rPr>
          <w:sz w:val="28"/>
          <w:szCs w:val="28"/>
          <w:lang w:eastAsia="zh-CN"/>
        </w:rPr>
      </w:pPr>
      <w:r w:rsidRPr="00D757B3">
        <w:rPr>
          <w:rFonts w:ascii="Symbol" w:hAnsi="Symbol"/>
          <w:sz w:val="28"/>
          <w:szCs w:val="28"/>
          <w:lang w:eastAsia="zh-CN"/>
        </w:rPr>
        <w:t></w:t>
      </w:r>
      <w:r w:rsidRPr="00D757B3">
        <w:rPr>
          <w:sz w:val="28"/>
          <w:szCs w:val="28"/>
          <w:lang w:eastAsia="zh-CN"/>
        </w:rPr>
        <w:t xml:space="preserve"> Л.А. Брушкова</w:t>
      </w:r>
    </w:p>
    <w:p w14:paraId="3D9AF1BF" w14:textId="2FF89198" w:rsidR="005311D4" w:rsidRPr="00D757B3" w:rsidRDefault="005311D4" w:rsidP="005311D4">
      <w:pPr>
        <w:widowControl w:val="0"/>
        <w:suppressAutoHyphens/>
        <w:rPr>
          <w:b/>
          <w:sz w:val="28"/>
          <w:lang w:eastAsia="zh-CN"/>
        </w:rPr>
      </w:pPr>
      <w:r w:rsidRPr="00D757B3">
        <w:rPr>
          <w:rFonts w:ascii="Symbol" w:hAnsi="Symbol"/>
          <w:sz w:val="28"/>
          <w:szCs w:val="28"/>
          <w:lang w:eastAsia="zh-CN"/>
        </w:rPr>
        <w:t></w:t>
      </w:r>
      <w:r w:rsidRPr="00D757B3">
        <w:rPr>
          <w:sz w:val="28"/>
          <w:szCs w:val="28"/>
          <w:lang w:eastAsia="zh-CN"/>
        </w:rPr>
        <w:t xml:space="preserve"> Финансовый университет, 20</w:t>
      </w:r>
      <w:r w:rsidR="000B43C8">
        <w:rPr>
          <w:sz w:val="28"/>
          <w:szCs w:val="28"/>
          <w:lang w:eastAsia="zh-CN"/>
        </w:rPr>
        <w:t>2</w:t>
      </w:r>
      <w:r w:rsidRPr="00D757B3">
        <w:rPr>
          <w:sz w:val="28"/>
          <w:szCs w:val="28"/>
          <w:lang w:eastAsia="zh-CN"/>
        </w:rPr>
        <w:t>1</w:t>
      </w:r>
    </w:p>
    <w:p w14:paraId="7C38F4EA" w14:textId="77777777" w:rsidR="005311D4" w:rsidRDefault="005311D4" w:rsidP="005311D4">
      <w:pPr>
        <w:suppressAutoHyphens/>
        <w:jc w:val="center"/>
        <w:rPr>
          <w:sz w:val="28"/>
          <w:szCs w:val="28"/>
        </w:rPr>
      </w:pPr>
      <w:r w:rsidRPr="00D757B3">
        <w:rPr>
          <w:b/>
          <w:sz w:val="28"/>
          <w:lang w:eastAsia="zh-CN"/>
        </w:rPr>
        <w:br w:type="page"/>
      </w:r>
    </w:p>
    <w:p w14:paraId="3018AE9E" w14:textId="2BEE8CE1" w:rsidR="005311D4" w:rsidRPr="00E2659F" w:rsidRDefault="005311D4" w:rsidP="005311D4">
      <w:pPr>
        <w:widowControl w:val="0"/>
        <w:suppressAutoHyphens/>
        <w:spacing w:line="360" w:lineRule="auto"/>
        <w:ind w:firstLine="2880"/>
        <w:jc w:val="both"/>
        <w:rPr>
          <w:b/>
          <w:color w:val="0070C0"/>
          <w:sz w:val="28"/>
          <w:lang w:eastAsia="zh-CN"/>
        </w:rPr>
      </w:pPr>
      <w:r w:rsidRPr="00D757B3">
        <w:rPr>
          <w:b/>
          <w:sz w:val="28"/>
          <w:lang w:eastAsia="zh-CN"/>
        </w:rPr>
        <w:lastRenderedPageBreak/>
        <w:t xml:space="preserve">С О Д Е Р Ж А Н И Е </w:t>
      </w:r>
    </w:p>
    <w:tbl>
      <w:tblPr>
        <w:tblStyle w:val="112"/>
        <w:tblW w:w="0" w:type="auto"/>
        <w:jc w:val="center"/>
        <w:tblLook w:val="04A0" w:firstRow="1" w:lastRow="0" w:firstColumn="1" w:lastColumn="0" w:noHBand="0" w:noVBand="1"/>
      </w:tblPr>
      <w:tblGrid>
        <w:gridCol w:w="988"/>
        <w:gridCol w:w="7229"/>
        <w:gridCol w:w="1128"/>
      </w:tblGrid>
      <w:tr w:rsidR="00EE2FD7" w:rsidRPr="00EE2FD7" w14:paraId="16F63D9B" w14:textId="77777777" w:rsidTr="00306BAD">
        <w:trPr>
          <w:jc w:val="center"/>
        </w:trPr>
        <w:tc>
          <w:tcPr>
            <w:tcW w:w="988" w:type="dxa"/>
          </w:tcPr>
          <w:p w14:paraId="3439941E"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1.</w:t>
            </w:r>
          </w:p>
        </w:tc>
        <w:tc>
          <w:tcPr>
            <w:tcW w:w="7229" w:type="dxa"/>
          </w:tcPr>
          <w:p w14:paraId="1FF40A02" w14:textId="77777777" w:rsidR="00EE2FD7" w:rsidRPr="002B64A2" w:rsidRDefault="00EE2FD7" w:rsidP="00306BAD">
            <w:pPr>
              <w:tabs>
                <w:tab w:val="left" w:pos="709"/>
                <w:tab w:val="left" w:pos="993"/>
              </w:tabs>
              <w:rPr>
                <w:bCs/>
                <w:sz w:val="28"/>
                <w:szCs w:val="28"/>
                <w:lang w:bidi="ru-RU"/>
              </w:rPr>
            </w:pPr>
            <w:r w:rsidRPr="002B64A2">
              <w:rPr>
                <w:bCs/>
                <w:sz w:val="28"/>
                <w:szCs w:val="28"/>
                <w:lang w:bidi="ru-RU"/>
              </w:rPr>
              <w:t>Наименование дисциплины</w:t>
            </w:r>
          </w:p>
        </w:tc>
        <w:tc>
          <w:tcPr>
            <w:tcW w:w="1128" w:type="dxa"/>
          </w:tcPr>
          <w:p w14:paraId="7030B0A9" w14:textId="11839EA3"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tc>
      </w:tr>
      <w:tr w:rsidR="00EE2FD7" w:rsidRPr="00EE2FD7" w14:paraId="7D42D007" w14:textId="77777777" w:rsidTr="00306BAD">
        <w:trPr>
          <w:jc w:val="center"/>
        </w:trPr>
        <w:tc>
          <w:tcPr>
            <w:tcW w:w="988" w:type="dxa"/>
          </w:tcPr>
          <w:p w14:paraId="7FA620AC"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2.</w:t>
            </w:r>
          </w:p>
        </w:tc>
        <w:tc>
          <w:tcPr>
            <w:tcW w:w="7229" w:type="dxa"/>
          </w:tcPr>
          <w:p w14:paraId="23405D9F" w14:textId="77777777" w:rsidR="00EE2FD7" w:rsidRPr="002B64A2" w:rsidRDefault="00EE2FD7" w:rsidP="00306BAD">
            <w:pPr>
              <w:tabs>
                <w:tab w:val="left" w:pos="709"/>
                <w:tab w:val="left" w:pos="993"/>
              </w:tabs>
              <w:jc w:val="both"/>
              <w:rPr>
                <w:iCs/>
                <w:sz w:val="28"/>
                <w:szCs w:val="28"/>
                <w:lang w:val="ru-RU" w:bidi="ru-RU"/>
              </w:rPr>
            </w:pPr>
            <w:r w:rsidRPr="002B64A2">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7546F68" w14:textId="01698E1D" w:rsidR="00EE2FD7" w:rsidRPr="00E2659F"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tc>
      </w:tr>
      <w:tr w:rsidR="00EE2FD7" w:rsidRPr="00EE2FD7" w14:paraId="62D8CCDA" w14:textId="77777777" w:rsidTr="00306BAD">
        <w:trPr>
          <w:jc w:val="center"/>
        </w:trPr>
        <w:tc>
          <w:tcPr>
            <w:tcW w:w="988" w:type="dxa"/>
          </w:tcPr>
          <w:p w14:paraId="0733A870"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3.</w:t>
            </w:r>
          </w:p>
        </w:tc>
        <w:tc>
          <w:tcPr>
            <w:tcW w:w="7229" w:type="dxa"/>
          </w:tcPr>
          <w:p w14:paraId="63D188F5" w14:textId="77777777" w:rsidR="00EE2FD7" w:rsidRPr="002B64A2" w:rsidRDefault="00EE2FD7" w:rsidP="00306BAD">
            <w:pPr>
              <w:tabs>
                <w:tab w:val="left" w:pos="709"/>
                <w:tab w:val="left" w:pos="993"/>
              </w:tabs>
              <w:jc w:val="both"/>
              <w:rPr>
                <w:iCs/>
                <w:sz w:val="28"/>
                <w:szCs w:val="28"/>
                <w:lang w:val="ru-RU" w:bidi="ru-RU"/>
              </w:rPr>
            </w:pPr>
            <w:r w:rsidRPr="002B64A2">
              <w:rPr>
                <w:iCs/>
                <w:sz w:val="28"/>
                <w:szCs w:val="28"/>
                <w:lang w:val="ru-RU" w:bidi="ru-RU"/>
              </w:rPr>
              <w:t>Место дисциплины в структуре образовательной программы</w:t>
            </w:r>
          </w:p>
        </w:tc>
        <w:tc>
          <w:tcPr>
            <w:tcW w:w="1128" w:type="dxa"/>
          </w:tcPr>
          <w:p w14:paraId="788008A6" w14:textId="497D992B"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EE2FD7" w:rsidRPr="00EE2FD7" w14:paraId="10F96A70" w14:textId="77777777" w:rsidTr="00306BAD">
        <w:trPr>
          <w:jc w:val="center"/>
        </w:trPr>
        <w:tc>
          <w:tcPr>
            <w:tcW w:w="988" w:type="dxa"/>
          </w:tcPr>
          <w:p w14:paraId="3237AD79"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4.</w:t>
            </w:r>
          </w:p>
        </w:tc>
        <w:tc>
          <w:tcPr>
            <w:tcW w:w="7229" w:type="dxa"/>
          </w:tcPr>
          <w:p w14:paraId="1D06D27A"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C54BCB" w14:textId="7269EE05"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EE2FD7" w:rsidRPr="00EE2FD7" w14:paraId="44DC4B61" w14:textId="77777777" w:rsidTr="00306BAD">
        <w:trPr>
          <w:jc w:val="center"/>
        </w:trPr>
        <w:tc>
          <w:tcPr>
            <w:tcW w:w="988" w:type="dxa"/>
          </w:tcPr>
          <w:p w14:paraId="4B750D4C"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5.</w:t>
            </w:r>
          </w:p>
        </w:tc>
        <w:tc>
          <w:tcPr>
            <w:tcW w:w="7229" w:type="dxa"/>
          </w:tcPr>
          <w:p w14:paraId="648C08CE" w14:textId="77777777" w:rsidR="00EE2FD7" w:rsidRPr="002B64A2" w:rsidRDefault="00EE2FD7" w:rsidP="00306BAD">
            <w:pPr>
              <w:jc w:val="both"/>
              <w:rPr>
                <w:sz w:val="28"/>
                <w:szCs w:val="28"/>
                <w:lang w:val="ru-RU" w:bidi="ru-RU"/>
              </w:rPr>
            </w:pPr>
            <w:r w:rsidRPr="002B64A2">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6B3AABC3" w14:textId="64DD3498"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EE2FD7" w:rsidRPr="00EE2FD7" w14:paraId="34EF0FB9" w14:textId="77777777" w:rsidTr="00306BAD">
        <w:trPr>
          <w:jc w:val="center"/>
        </w:trPr>
        <w:tc>
          <w:tcPr>
            <w:tcW w:w="988" w:type="dxa"/>
          </w:tcPr>
          <w:p w14:paraId="5244A5AC"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5.1</w:t>
            </w:r>
          </w:p>
        </w:tc>
        <w:tc>
          <w:tcPr>
            <w:tcW w:w="7229" w:type="dxa"/>
          </w:tcPr>
          <w:p w14:paraId="2E94A4BB" w14:textId="77777777" w:rsidR="00EE2FD7" w:rsidRPr="002B64A2" w:rsidRDefault="00EE2FD7" w:rsidP="00306BAD">
            <w:pPr>
              <w:tabs>
                <w:tab w:val="left" w:pos="709"/>
                <w:tab w:val="left" w:pos="993"/>
              </w:tabs>
              <w:rPr>
                <w:sz w:val="28"/>
                <w:szCs w:val="28"/>
                <w:lang w:bidi="ru-RU"/>
              </w:rPr>
            </w:pPr>
            <w:r w:rsidRPr="002B64A2">
              <w:rPr>
                <w:sz w:val="28"/>
                <w:szCs w:val="28"/>
                <w:lang w:bidi="ru-RU"/>
              </w:rPr>
              <w:t>Содержание дисциплины</w:t>
            </w:r>
          </w:p>
        </w:tc>
        <w:tc>
          <w:tcPr>
            <w:tcW w:w="1128" w:type="dxa"/>
          </w:tcPr>
          <w:p w14:paraId="17806D55" w14:textId="153791F3"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EE2FD7" w:rsidRPr="00EE2FD7" w14:paraId="1886115C" w14:textId="77777777" w:rsidTr="00306BAD">
        <w:trPr>
          <w:jc w:val="center"/>
        </w:trPr>
        <w:tc>
          <w:tcPr>
            <w:tcW w:w="988" w:type="dxa"/>
          </w:tcPr>
          <w:p w14:paraId="523B0EBD"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5.2</w:t>
            </w:r>
          </w:p>
        </w:tc>
        <w:tc>
          <w:tcPr>
            <w:tcW w:w="7229" w:type="dxa"/>
          </w:tcPr>
          <w:p w14:paraId="3EB13D08" w14:textId="77777777" w:rsidR="00EE2FD7" w:rsidRPr="002B64A2" w:rsidRDefault="00EE2FD7" w:rsidP="00306BAD">
            <w:pPr>
              <w:tabs>
                <w:tab w:val="left" w:pos="709"/>
                <w:tab w:val="left" w:pos="993"/>
              </w:tabs>
              <w:rPr>
                <w:sz w:val="28"/>
                <w:szCs w:val="28"/>
                <w:lang w:bidi="ru-RU"/>
              </w:rPr>
            </w:pPr>
            <w:r w:rsidRPr="002B64A2">
              <w:rPr>
                <w:sz w:val="28"/>
                <w:szCs w:val="28"/>
                <w:lang w:bidi="ru-RU"/>
              </w:rPr>
              <w:t>Учебно-тематический план</w:t>
            </w:r>
          </w:p>
        </w:tc>
        <w:tc>
          <w:tcPr>
            <w:tcW w:w="1128" w:type="dxa"/>
          </w:tcPr>
          <w:p w14:paraId="307F239D" w14:textId="24283DD9"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11</w:t>
            </w:r>
          </w:p>
        </w:tc>
      </w:tr>
      <w:tr w:rsidR="00EE2FD7" w:rsidRPr="00EE2FD7" w14:paraId="44BFBB78" w14:textId="77777777" w:rsidTr="00306BAD">
        <w:trPr>
          <w:jc w:val="center"/>
        </w:trPr>
        <w:tc>
          <w:tcPr>
            <w:tcW w:w="988" w:type="dxa"/>
          </w:tcPr>
          <w:p w14:paraId="6A54A94C"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5.3</w:t>
            </w:r>
          </w:p>
        </w:tc>
        <w:tc>
          <w:tcPr>
            <w:tcW w:w="7229" w:type="dxa"/>
          </w:tcPr>
          <w:p w14:paraId="4CEFAF43" w14:textId="77777777" w:rsidR="00EE2FD7" w:rsidRPr="002B64A2" w:rsidRDefault="00EE2FD7" w:rsidP="00306BAD">
            <w:pPr>
              <w:tabs>
                <w:tab w:val="left" w:pos="709"/>
                <w:tab w:val="left" w:pos="993"/>
              </w:tabs>
              <w:rPr>
                <w:sz w:val="28"/>
                <w:szCs w:val="28"/>
                <w:lang w:bidi="ru-RU"/>
              </w:rPr>
            </w:pPr>
            <w:r w:rsidRPr="002B64A2">
              <w:rPr>
                <w:sz w:val="28"/>
                <w:szCs w:val="28"/>
                <w:lang w:bidi="ru-RU"/>
              </w:rPr>
              <w:t>Содержание семинаров, практических занятий</w:t>
            </w:r>
          </w:p>
        </w:tc>
        <w:tc>
          <w:tcPr>
            <w:tcW w:w="1128" w:type="dxa"/>
          </w:tcPr>
          <w:p w14:paraId="22237156" w14:textId="4EA1AC69"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13</w:t>
            </w:r>
          </w:p>
        </w:tc>
      </w:tr>
      <w:tr w:rsidR="00EE2FD7" w:rsidRPr="00EE2FD7" w14:paraId="23D2AFE4" w14:textId="77777777" w:rsidTr="00306BAD">
        <w:trPr>
          <w:jc w:val="center"/>
        </w:trPr>
        <w:tc>
          <w:tcPr>
            <w:tcW w:w="988" w:type="dxa"/>
          </w:tcPr>
          <w:p w14:paraId="0A87D286"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6.</w:t>
            </w:r>
          </w:p>
        </w:tc>
        <w:tc>
          <w:tcPr>
            <w:tcW w:w="7229" w:type="dxa"/>
          </w:tcPr>
          <w:p w14:paraId="17A40FB0"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0BFA7E79" w14:textId="267FFAA9"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DE3A3B">
              <w:rPr>
                <w:color w:val="000000"/>
                <w:sz w:val="28"/>
                <w:szCs w:val="28"/>
                <w:lang w:val="ru-RU" w:bidi="ru-RU"/>
              </w:rPr>
              <w:t>7</w:t>
            </w:r>
          </w:p>
        </w:tc>
      </w:tr>
      <w:tr w:rsidR="00EE2FD7" w:rsidRPr="00EE2FD7" w14:paraId="3AB4890E" w14:textId="77777777" w:rsidTr="00306BAD">
        <w:trPr>
          <w:trHeight w:val="453"/>
          <w:jc w:val="center"/>
        </w:trPr>
        <w:tc>
          <w:tcPr>
            <w:tcW w:w="988" w:type="dxa"/>
          </w:tcPr>
          <w:p w14:paraId="64B27FB0"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val="ru-RU" w:bidi="ru-RU"/>
              </w:rPr>
              <w:t>6.1.</w:t>
            </w:r>
          </w:p>
        </w:tc>
        <w:tc>
          <w:tcPr>
            <w:tcW w:w="7229" w:type="dxa"/>
          </w:tcPr>
          <w:p w14:paraId="2ED9762E"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6797841F" w14:textId="59F828C9"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DE3A3B">
              <w:rPr>
                <w:color w:val="000000"/>
                <w:sz w:val="28"/>
                <w:szCs w:val="28"/>
                <w:lang w:val="ru-RU" w:bidi="ru-RU"/>
              </w:rPr>
              <w:t>7</w:t>
            </w:r>
          </w:p>
        </w:tc>
      </w:tr>
      <w:tr w:rsidR="00EE2FD7" w:rsidRPr="00EE2FD7" w14:paraId="1E4C3C0B" w14:textId="77777777" w:rsidTr="00306BAD">
        <w:trPr>
          <w:jc w:val="center"/>
        </w:trPr>
        <w:tc>
          <w:tcPr>
            <w:tcW w:w="988" w:type="dxa"/>
          </w:tcPr>
          <w:p w14:paraId="3AFAB83A"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val="ru-RU" w:bidi="ru-RU"/>
              </w:rPr>
              <w:t>6.2.</w:t>
            </w:r>
          </w:p>
        </w:tc>
        <w:tc>
          <w:tcPr>
            <w:tcW w:w="7229" w:type="dxa"/>
          </w:tcPr>
          <w:p w14:paraId="3F7A5041"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Перечень вопросов, заданий, тем для подготовки к текущему контролю</w:t>
            </w:r>
          </w:p>
        </w:tc>
        <w:tc>
          <w:tcPr>
            <w:tcW w:w="1128" w:type="dxa"/>
          </w:tcPr>
          <w:p w14:paraId="52659685" w14:textId="5B8D8AD8" w:rsidR="00EE2FD7" w:rsidRPr="00EE2FD7" w:rsidRDefault="0097410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DE3A3B">
              <w:rPr>
                <w:color w:val="000000"/>
                <w:sz w:val="28"/>
                <w:szCs w:val="28"/>
                <w:lang w:val="ru-RU" w:bidi="ru-RU"/>
              </w:rPr>
              <w:t>9</w:t>
            </w:r>
          </w:p>
        </w:tc>
      </w:tr>
      <w:tr w:rsidR="00EE2FD7" w:rsidRPr="00EE2FD7" w14:paraId="2707DA48" w14:textId="77777777" w:rsidTr="00306BAD">
        <w:trPr>
          <w:jc w:val="center"/>
        </w:trPr>
        <w:tc>
          <w:tcPr>
            <w:tcW w:w="988" w:type="dxa"/>
          </w:tcPr>
          <w:p w14:paraId="6DA82FA9"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7.</w:t>
            </w:r>
          </w:p>
        </w:tc>
        <w:tc>
          <w:tcPr>
            <w:tcW w:w="7229" w:type="dxa"/>
          </w:tcPr>
          <w:p w14:paraId="6839530A" w14:textId="77777777" w:rsidR="00EE2FD7" w:rsidRPr="002B64A2" w:rsidRDefault="00EE2FD7" w:rsidP="00306BAD">
            <w:pPr>
              <w:jc w:val="both"/>
              <w:rPr>
                <w:sz w:val="28"/>
                <w:szCs w:val="28"/>
                <w:lang w:val="ru-RU" w:bidi="ru-RU"/>
              </w:rPr>
            </w:pPr>
            <w:r w:rsidRPr="002B64A2">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7A338F28" w14:textId="0C94829D" w:rsidR="00EE2FD7" w:rsidRPr="00EE2FD7" w:rsidRDefault="00CC25D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2</w:t>
            </w:r>
            <w:r w:rsidR="00DE3A3B">
              <w:rPr>
                <w:color w:val="000000"/>
                <w:sz w:val="28"/>
                <w:szCs w:val="28"/>
                <w:lang w:val="ru-RU" w:bidi="ru-RU"/>
              </w:rPr>
              <w:t>2</w:t>
            </w:r>
          </w:p>
        </w:tc>
      </w:tr>
      <w:tr w:rsidR="00EE2FD7" w:rsidRPr="00EE2FD7" w14:paraId="518A5AD5" w14:textId="77777777" w:rsidTr="00306BAD">
        <w:trPr>
          <w:jc w:val="center"/>
        </w:trPr>
        <w:tc>
          <w:tcPr>
            <w:tcW w:w="988" w:type="dxa"/>
          </w:tcPr>
          <w:p w14:paraId="734DD398"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8.</w:t>
            </w:r>
          </w:p>
        </w:tc>
        <w:tc>
          <w:tcPr>
            <w:tcW w:w="7229" w:type="dxa"/>
          </w:tcPr>
          <w:p w14:paraId="0BBB6D73" w14:textId="77777777" w:rsidR="00EE2FD7" w:rsidRPr="002B64A2" w:rsidRDefault="00EE2FD7" w:rsidP="00306BAD">
            <w:pPr>
              <w:jc w:val="both"/>
              <w:rPr>
                <w:sz w:val="28"/>
                <w:szCs w:val="28"/>
                <w:lang w:val="ru-RU" w:bidi="ru-RU"/>
              </w:rPr>
            </w:pPr>
            <w:r w:rsidRPr="002B64A2">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306298BD" w14:textId="0BBBEDA1" w:rsidR="00EE2FD7" w:rsidRPr="00EE2FD7" w:rsidRDefault="00CC25D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3</w:t>
            </w:r>
            <w:r w:rsidR="00DE3A3B">
              <w:rPr>
                <w:color w:val="000000"/>
                <w:sz w:val="28"/>
                <w:szCs w:val="28"/>
                <w:lang w:val="ru-RU" w:bidi="ru-RU"/>
              </w:rPr>
              <w:t>2</w:t>
            </w:r>
          </w:p>
        </w:tc>
      </w:tr>
      <w:tr w:rsidR="00EE2FD7" w:rsidRPr="00EE2FD7" w14:paraId="59B354AC" w14:textId="77777777" w:rsidTr="00306BAD">
        <w:trPr>
          <w:jc w:val="center"/>
        </w:trPr>
        <w:tc>
          <w:tcPr>
            <w:tcW w:w="988" w:type="dxa"/>
          </w:tcPr>
          <w:p w14:paraId="43CB84DB"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9.</w:t>
            </w:r>
          </w:p>
        </w:tc>
        <w:tc>
          <w:tcPr>
            <w:tcW w:w="7229" w:type="dxa"/>
          </w:tcPr>
          <w:p w14:paraId="71B4997A" w14:textId="77777777" w:rsidR="00EE2FD7" w:rsidRPr="002B64A2" w:rsidRDefault="00EE2FD7" w:rsidP="00306BAD">
            <w:pPr>
              <w:jc w:val="both"/>
              <w:rPr>
                <w:sz w:val="28"/>
                <w:szCs w:val="28"/>
                <w:lang w:val="ru-RU" w:bidi="ru-RU"/>
              </w:rPr>
            </w:pPr>
            <w:r w:rsidRPr="002B64A2">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870C7F2" w14:textId="35621D4D" w:rsidR="00EE2FD7" w:rsidRPr="00EE2FD7" w:rsidRDefault="00CC25D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3</w:t>
            </w:r>
            <w:r w:rsidR="00DE3A3B">
              <w:rPr>
                <w:color w:val="000000"/>
                <w:sz w:val="28"/>
                <w:szCs w:val="28"/>
                <w:lang w:val="ru-RU" w:bidi="ru-RU"/>
              </w:rPr>
              <w:t>3</w:t>
            </w:r>
          </w:p>
        </w:tc>
      </w:tr>
      <w:tr w:rsidR="00EE2FD7" w:rsidRPr="00EE2FD7" w14:paraId="2B310460" w14:textId="77777777" w:rsidTr="00306BAD">
        <w:trPr>
          <w:jc w:val="center"/>
        </w:trPr>
        <w:tc>
          <w:tcPr>
            <w:tcW w:w="988" w:type="dxa"/>
          </w:tcPr>
          <w:p w14:paraId="4FC42872"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10.</w:t>
            </w:r>
          </w:p>
        </w:tc>
        <w:tc>
          <w:tcPr>
            <w:tcW w:w="7229" w:type="dxa"/>
          </w:tcPr>
          <w:p w14:paraId="33506EB6"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Методические указания для обучающихся по освоению дисциплины</w:t>
            </w:r>
          </w:p>
        </w:tc>
        <w:tc>
          <w:tcPr>
            <w:tcW w:w="1128" w:type="dxa"/>
          </w:tcPr>
          <w:p w14:paraId="2FB41908" w14:textId="0D6E01C6" w:rsidR="00EE2FD7" w:rsidRPr="00EE2FD7" w:rsidRDefault="00CC25D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3</w:t>
            </w:r>
            <w:r w:rsidR="00DE3A3B">
              <w:rPr>
                <w:color w:val="000000"/>
                <w:sz w:val="28"/>
                <w:szCs w:val="28"/>
                <w:lang w:val="ru-RU" w:bidi="ru-RU"/>
              </w:rPr>
              <w:t>6</w:t>
            </w:r>
          </w:p>
        </w:tc>
      </w:tr>
      <w:tr w:rsidR="00EE2FD7" w:rsidRPr="00EE2FD7" w14:paraId="011AEBFD" w14:textId="77777777" w:rsidTr="00306BAD">
        <w:trPr>
          <w:jc w:val="center"/>
        </w:trPr>
        <w:tc>
          <w:tcPr>
            <w:tcW w:w="988" w:type="dxa"/>
          </w:tcPr>
          <w:p w14:paraId="1281A0C2"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11.</w:t>
            </w:r>
          </w:p>
        </w:tc>
        <w:tc>
          <w:tcPr>
            <w:tcW w:w="7229" w:type="dxa"/>
          </w:tcPr>
          <w:p w14:paraId="1200E9B4" w14:textId="77777777" w:rsidR="00EE2FD7" w:rsidRPr="002B64A2" w:rsidRDefault="00EE2FD7" w:rsidP="00306BAD">
            <w:pPr>
              <w:jc w:val="both"/>
              <w:rPr>
                <w:sz w:val="28"/>
                <w:szCs w:val="28"/>
                <w:lang w:val="ru-RU" w:bidi="ru-RU"/>
              </w:rPr>
            </w:pPr>
            <w:r w:rsidRPr="002B64A2">
              <w:rPr>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48124CD9" w14:textId="71E15147" w:rsidR="00EE2FD7" w:rsidRPr="00EE2FD7" w:rsidRDefault="00CC25D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3</w:t>
            </w:r>
            <w:r w:rsidR="00DE3A3B">
              <w:rPr>
                <w:color w:val="000000"/>
                <w:sz w:val="28"/>
                <w:szCs w:val="28"/>
                <w:lang w:val="ru-RU" w:bidi="ru-RU"/>
              </w:rPr>
              <w:t>9</w:t>
            </w:r>
          </w:p>
        </w:tc>
      </w:tr>
      <w:tr w:rsidR="00EE2FD7" w:rsidRPr="00EE2FD7" w14:paraId="1C4A69F2" w14:textId="77777777" w:rsidTr="00306BAD">
        <w:trPr>
          <w:jc w:val="center"/>
        </w:trPr>
        <w:tc>
          <w:tcPr>
            <w:tcW w:w="988" w:type="dxa"/>
          </w:tcPr>
          <w:p w14:paraId="00DC0382" w14:textId="77777777" w:rsidR="00EE2FD7" w:rsidRPr="002B64A2" w:rsidRDefault="00EE2FD7" w:rsidP="00306BAD">
            <w:pPr>
              <w:tabs>
                <w:tab w:val="left" w:pos="709"/>
                <w:tab w:val="left" w:pos="993"/>
              </w:tabs>
              <w:spacing w:line="276" w:lineRule="auto"/>
              <w:jc w:val="center"/>
              <w:rPr>
                <w:sz w:val="28"/>
                <w:szCs w:val="28"/>
                <w:lang w:bidi="ru-RU"/>
              </w:rPr>
            </w:pPr>
            <w:r w:rsidRPr="002B64A2">
              <w:rPr>
                <w:sz w:val="28"/>
                <w:szCs w:val="28"/>
                <w:lang w:bidi="ru-RU"/>
              </w:rPr>
              <w:t>12.</w:t>
            </w:r>
          </w:p>
        </w:tc>
        <w:tc>
          <w:tcPr>
            <w:tcW w:w="7229" w:type="dxa"/>
          </w:tcPr>
          <w:p w14:paraId="137F475B" w14:textId="77777777" w:rsidR="00EE2FD7" w:rsidRPr="002B64A2" w:rsidRDefault="00EE2FD7" w:rsidP="00306BAD">
            <w:pPr>
              <w:tabs>
                <w:tab w:val="left" w:pos="709"/>
                <w:tab w:val="left" w:pos="993"/>
              </w:tabs>
              <w:jc w:val="both"/>
              <w:rPr>
                <w:sz w:val="28"/>
                <w:szCs w:val="28"/>
                <w:lang w:val="ru-RU" w:bidi="ru-RU"/>
              </w:rPr>
            </w:pPr>
            <w:r w:rsidRPr="002B64A2">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E124B8" w14:textId="7752F6E4" w:rsidR="00EE2FD7" w:rsidRPr="00EE2FD7" w:rsidRDefault="00DE3A3B" w:rsidP="00306BAD">
            <w:pPr>
              <w:tabs>
                <w:tab w:val="left" w:pos="709"/>
                <w:tab w:val="left" w:pos="993"/>
              </w:tabs>
              <w:spacing w:line="276" w:lineRule="auto"/>
              <w:jc w:val="center"/>
              <w:rPr>
                <w:color w:val="000000"/>
                <w:sz w:val="28"/>
                <w:szCs w:val="28"/>
                <w:lang w:val="ru-RU" w:bidi="ru-RU"/>
              </w:rPr>
            </w:pPr>
            <w:r>
              <w:rPr>
                <w:color w:val="000000"/>
                <w:sz w:val="28"/>
                <w:szCs w:val="28"/>
                <w:lang w:val="ru-RU" w:bidi="ru-RU"/>
              </w:rPr>
              <w:t>40</w:t>
            </w:r>
          </w:p>
        </w:tc>
      </w:tr>
    </w:tbl>
    <w:p w14:paraId="33A92A29" w14:textId="77777777" w:rsidR="005311D4" w:rsidRPr="00D757B3" w:rsidRDefault="005311D4" w:rsidP="00EE2FD7">
      <w:pPr>
        <w:suppressAutoHyphens/>
        <w:rPr>
          <w:sz w:val="28"/>
          <w:szCs w:val="28"/>
        </w:rPr>
      </w:pPr>
    </w:p>
    <w:p w14:paraId="0A91D540" w14:textId="77777777" w:rsidR="005311D4" w:rsidRDefault="005311D4" w:rsidP="005311D4">
      <w:pPr>
        <w:keepNext/>
        <w:rPr>
          <w:b/>
          <w:sz w:val="28"/>
          <w:szCs w:val="28"/>
        </w:rPr>
      </w:pPr>
      <w:r>
        <w:rPr>
          <w:b/>
          <w:sz w:val="28"/>
          <w:szCs w:val="28"/>
        </w:rPr>
        <w:lastRenderedPageBreak/>
        <w:t xml:space="preserve">1. Наименование дисциплины </w:t>
      </w:r>
    </w:p>
    <w:p w14:paraId="17AEB851" w14:textId="77777777" w:rsidR="005311D4" w:rsidRPr="003B3902" w:rsidRDefault="005311D4" w:rsidP="00113EE9">
      <w:pPr>
        <w:widowControl w:val="0"/>
        <w:suppressAutoHyphens/>
        <w:autoSpaceDE w:val="0"/>
        <w:jc w:val="both"/>
        <w:rPr>
          <w:b/>
          <w:sz w:val="28"/>
          <w:szCs w:val="28"/>
          <w:lang w:eastAsia="zh-CN"/>
        </w:rPr>
      </w:pPr>
      <w:r w:rsidRPr="003B3902">
        <w:rPr>
          <w:sz w:val="28"/>
          <w:szCs w:val="28"/>
          <w:lang w:val="x-none" w:eastAsia="zh-CN"/>
        </w:rPr>
        <w:t xml:space="preserve"> </w:t>
      </w:r>
      <w:r w:rsidRPr="003B3902">
        <w:rPr>
          <w:b/>
          <w:sz w:val="28"/>
          <w:szCs w:val="28"/>
          <w:lang w:val="x-none" w:eastAsia="zh-CN"/>
        </w:rPr>
        <w:t>«</w:t>
      </w:r>
      <w:r w:rsidRPr="003B3902">
        <w:rPr>
          <w:b/>
          <w:sz w:val="28"/>
          <w:szCs w:val="28"/>
          <w:lang w:eastAsia="zh-CN"/>
        </w:rPr>
        <w:t>История с</w:t>
      </w:r>
      <w:r w:rsidRPr="003B3902">
        <w:rPr>
          <w:b/>
          <w:bCs/>
          <w:sz w:val="28"/>
          <w:szCs w:val="28"/>
          <w:lang w:val="x-none" w:eastAsia="zh-CN"/>
        </w:rPr>
        <w:t>оци</w:t>
      </w:r>
      <w:r>
        <w:rPr>
          <w:b/>
          <w:bCs/>
          <w:sz w:val="28"/>
          <w:szCs w:val="28"/>
          <w:lang w:eastAsia="zh-CN"/>
        </w:rPr>
        <w:t>ологии</w:t>
      </w:r>
      <w:r w:rsidRPr="003B3902">
        <w:rPr>
          <w:b/>
          <w:bCs/>
          <w:sz w:val="28"/>
          <w:szCs w:val="28"/>
          <w:lang w:eastAsia="zh-CN"/>
        </w:rPr>
        <w:t>»</w:t>
      </w:r>
      <w:r>
        <w:rPr>
          <w:b/>
          <w:bCs/>
          <w:sz w:val="28"/>
          <w:szCs w:val="28"/>
          <w:lang w:eastAsia="zh-CN"/>
        </w:rPr>
        <w:t>.</w:t>
      </w:r>
    </w:p>
    <w:p w14:paraId="24E1BA84" w14:textId="77777777" w:rsidR="00551A5C" w:rsidRDefault="00551A5C" w:rsidP="005311D4">
      <w:pPr>
        <w:tabs>
          <w:tab w:val="left" w:pos="540"/>
        </w:tabs>
        <w:contextualSpacing/>
        <w:jc w:val="both"/>
        <w:rPr>
          <w:b/>
          <w:sz w:val="28"/>
          <w:szCs w:val="28"/>
        </w:rPr>
      </w:pPr>
    </w:p>
    <w:p w14:paraId="221E2C2E" w14:textId="31691A41" w:rsidR="0017113C" w:rsidRDefault="005311D4" w:rsidP="005311D4">
      <w:pPr>
        <w:tabs>
          <w:tab w:val="left" w:pos="540"/>
        </w:tabs>
        <w:contextualSpacing/>
        <w:jc w:val="both"/>
        <w:rPr>
          <w:rFonts w:eastAsia="Calibri"/>
          <w:b/>
          <w:sz w:val="28"/>
          <w:szCs w:val="28"/>
          <w:lang w:eastAsia="en-US"/>
        </w:rPr>
      </w:pPr>
      <w:r w:rsidRPr="00BE3BA3">
        <w:rPr>
          <w:b/>
          <w:sz w:val="28"/>
          <w:szCs w:val="28"/>
        </w:rPr>
        <w:t xml:space="preserve">2. </w:t>
      </w:r>
      <w:r w:rsidRPr="007A5386">
        <w:rPr>
          <w:rFonts w:eastAsia="Calibri"/>
          <w:b/>
          <w:sz w:val="28"/>
          <w:szCs w:val="28"/>
          <w:lang w:eastAsia="en-US"/>
        </w:rPr>
        <w:t xml:space="preserve">Перечень планируемых результатов освоения образовательной программы </w:t>
      </w:r>
      <w:r w:rsidR="0017113C" w:rsidRPr="0017113C">
        <w:rPr>
          <w:b/>
          <w:bCs/>
          <w:iCs/>
          <w:sz w:val="28"/>
          <w:szCs w:val="28"/>
          <w:lang w:bidi="ru-RU"/>
        </w:rPr>
        <w:t>(перечень компетенций)</w:t>
      </w:r>
      <w:r w:rsidR="0017113C" w:rsidRPr="002B64A2">
        <w:rPr>
          <w:iCs/>
          <w:sz w:val="28"/>
          <w:szCs w:val="28"/>
          <w:lang w:bidi="ru-RU"/>
        </w:rPr>
        <w:t xml:space="preserve"> </w:t>
      </w:r>
      <w:r w:rsidRPr="007A5386">
        <w:rPr>
          <w:rFonts w:eastAsia="Calibri"/>
          <w:b/>
          <w:sz w:val="28"/>
          <w:szCs w:val="28"/>
          <w:lang w:eastAsia="en-US"/>
        </w:rPr>
        <w:t>с указанием индикаторов их достижения</w:t>
      </w:r>
      <w:r w:rsidR="0017113C">
        <w:rPr>
          <w:rFonts w:eastAsia="Calibri"/>
          <w:b/>
          <w:sz w:val="28"/>
          <w:szCs w:val="28"/>
          <w:lang w:eastAsia="en-US"/>
        </w:rPr>
        <w:t xml:space="preserve"> и</w:t>
      </w:r>
      <w:r w:rsidRPr="007A5386">
        <w:rPr>
          <w:rFonts w:eastAsia="Calibri"/>
          <w:b/>
          <w:sz w:val="28"/>
          <w:szCs w:val="28"/>
          <w:lang w:eastAsia="en-US"/>
        </w:rPr>
        <w:t xml:space="preserve"> планируемы</w:t>
      </w:r>
      <w:r w:rsidR="0017113C">
        <w:rPr>
          <w:rFonts w:eastAsia="Calibri"/>
          <w:b/>
          <w:sz w:val="28"/>
          <w:szCs w:val="28"/>
          <w:lang w:eastAsia="en-US"/>
        </w:rPr>
        <w:t>х</w:t>
      </w:r>
      <w:r w:rsidRPr="007A5386">
        <w:rPr>
          <w:rFonts w:eastAsia="Calibri"/>
          <w:b/>
          <w:sz w:val="28"/>
          <w:szCs w:val="28"/>
          <w:lang w:eastAsia="en-US"/>
        </w:rPr>
        <w:t xml:space="preserve"> результат</w:t>
      </w:r>
      <w:r w:rsidR="0017113C">
        <w:rPr>
          <w:rFonts w:eastAsia="Calibri"/>
          <w:b/>
          <w:sz w:val="28"/>
          <w:szCs w:val="28"/>
          <w:lang w:eastAsia="en-US"/>
        </w:rPr>
        <w:t>ов</w:t>
      </w:r>
      <w:r w:rsidRPr="007A5386">
        <w:rPr>
          <w:rFonts w:eastAsia="Calibri"/>
          <w:b/>
          <w:sz w:val="28"/>
          <w:szCs w:val="28"/>
          <w:lang w:eastAsia="en-US"/>
        </w:rPr>
        <w:t xml:space="preserve"> обучения по дисциплине</w:t>
      </w:r>
      <w:r w:rsidR="0072676A">
        <w:rPr>
          <w:rFonts w:eastAsia="Calibri"/>
          <w:b/>
          <w:sz w:val="28"/>
          <w:szCs w:val="28"/>
          <w:lang w:eastAsia="en-US"/>
        </w:rPr>
        <w:t>-</w:t>
      </w:r>
    </w:p>
    <w:p w14:paraId="40F6E431" w14:textId="77777777" w:rsidR="0017113C" w:rsidRDefault="0017113C" w:rsidP="005311D4">
      <w:pPr>
        <w:tabs>
          <w:tab w:val="left" w:pos="540"/>
        </w:tabs>
        <w:contextualSpacing/>
        <w:jc w:val="both"/>
        <w:rPr>
          <w:rFonts w:eastAsia="Calibri"/>
          <w:b/>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3685"/>
        <w:gridCol w:w="3402"/>
      </w:tblGrid>
      <w:tr w:rsidR="00A32FAD" w14:paraId="065A9FF5" w14:textId="77777777" w:rsidTr="00DD7A78">
        <w:tc>
          <w:tcPr>
            <w:tcW w:w="959" w:type="dxa"/>
            <w:shd w:val="clear" w:color="auto" w:fill="auto"/>
          </w:tcPr>
          <w:p w14:paraId="5AD3AD8B" w14:textId="77777777" w:rsidR="00A32FAD" w:rsidRPr="00702913" w:rsidRDefault="00A32FAD" w:rsidP="00A32FAD">
            <w:pPr>
              <w:tabs>
                <w:tab w:val="left" w:pos="540"/>
              </w:tabs>
              <w:contextualSpacing/>
              <w:jc w:val="both"/>
              <w:rPr>
                <w:sz w:val="24"/>
                <w:szCs w:val="24"/>
              </w:rPr>
            </w:pPr>
            <w:r w:rsidRPr="00702913">
              <w:rPr>
                <w:sz w:val="24"/>
                <w:szCs w:val="24"/>
              </w:rPr>
              <w:t>Код компетенции</w:t>
            </w:r>
          </w:p>
        </w:tc>
        <w:tc>
          <w:tcPr>
            <w:tcW w:w="1843" w:type="dxa"/>
            <w:shd w:val="clear" w:color="auto" w:fill="auto"/>
          </w:tcPr>
          <w:p w14:paraId="05B5877D" w14:textId="77777777" w:rsidR="00A32FAD" w:rsidRPr="00702913" w:rsidRDefault="00A32FAD" w:rsidP="00A32FAD">
            <w:pPr>
              <w:tabs>
                <w:tab w:val="left" w:pos="540"/>
              </w:tabs>
              <w:contextualSpacing/>
              <w:jc w:val="both"/>
              <w:rPr>
                <w:sz w:val="24"/>
                <w:szCs w:val="24"/>
              </w:rPr>
            </w:pPr>
            <w:r w:rsidRPr="00702913">
              <w:rPr>
                <w:sz w:val="24"/>
                <w:szCs w:val="24"/>
              </w:rPr>
              <w:t>Наименование компетенции</w:t>
            </w:r>
          </w:p>
        </w:tc>
        <w:tc>
          <w:tcPr>
            <w:tcW w:w="3685" w:type="dxa"/>
          </w:tcPr>
          <w:p w14:paraId="201B7FA8" w14:textId="589AA3EF" w:rsidR="00A32FAD" w:rsidRPr="00A32FAD" w:rsidRDefault="00A32FAD" w:rsidP="00A32FAD">
            <w:pPr>
              <w:tabs>
                <w:tab w:val="left" w:pos="540"/>
              </w:tabs>
              <w:contextualSpacing/>
              <w:jc w:val="both"/>
              <w:rPr>
                <w:color w:val="FF0000"/>
                <w:sz w:val="24"/>
                <w:szCs w:val="24"/>
              </w:rPr>
            </w:pPr>
            <w:r w:rsidRPr="0028364D">
              <w:rPr>
                <w:color w:val="000000" w:themeColor="text1"/>
                <w:sz w:val="24"/>
                <w:szCs w:val="24"/>
              </w:rPr>
              <w:t>Индикаторы достижения компетенции</w:t>
            </w:r>
          </w:p>
        </w:tc>
        <w:tc>
          <w:tcPr>
            <w:tcW w:w="3402" w:type="dxa"/>
            <w:shd w:val="clear" w:color="auto" w:fill="auto"/>
          </w:tcPr>
          <w:p w14:paraId="05FD14A7" w14:textId="0D1350F8" w:rsidR="00A32FAD" w:rsidRPr="00A32FAD" w:rsidRDefault="00A32FAD" w:rsidP="00A32FAD">
            <w:pPr>
              <w:tabs>
                <w:tab w:val="left" w:pos="540"/>
              </w:tabs>
              <w:contextualSpacing/>
              <w:jc w:val="both"/>
              <w:rPr>
                <w:color w:val="FF0000"/>
                <w:sz w:val="24"/>
                <w:szCs w:val="24"/>
              </w:rPr>
            </w:pPr>
            <w:r w:rsidRPr="0028364D">
              <w:rPr>
                <w:color w:val="000000" w:themeColor="text1"/>
                <w:sz w:val="24"/>
                <w:szCs w:val="24"/>
              </w:rPr>
              <w:t>Результаты обучения (умения и знания), соотнесенные с индикаторами достижения компетенции</w:t>
            </w:r>
          </w:p>
        </w:tc>
      </w:tr>
      <w:tr w:rsidR="00F76095" w14:paraId="5F99AADA" w14:textId="77777777" w:rsidTr="00DD7A78">
        <w:tc>
          <w:tcPr>
            <w:tcW w:w="959" w:type="dxa"/>
            <w:shd w:val="clear" w:color="auto" w:fill="auto"/>
          </w:tcPr>
          <w:p w14:paraId="5DB72B4E" w14:textId="17CA796A" w:rsidR="00F76095" w:rsidRPr="00702913" w:rsidRDefault="00F76095" w:rsidP="00F76095">
            <w:pPr>
              <w:tabs>
                <w:tab w:val="left" w:pos="540"/>
              </w:tabs>
              <w:contextualSpacing/>
              <w:jc w:val="both"/>
              <w:rPr>
                <w:sz w:val="24"/>
                <w:szCs w:val="24"/>
              </w:rPr>
            </w:pPr>
            <w:r>
              <w:rPr>
                <w:sz w:val="24"/>
                <w:szCs w:val="24"/>
              </w:rPr>
              <w:t>УК-1</w:t>
            </w:r>
          </w:p>
        </w:tc>
        <w:tc>
          <w:tcPr>
            <w:tcW w:w="1843" w:type="dxa"/>
            <w:shd w:val="clear" w:color="auto" w:fill="auto"/>
          </w:tcPr>
          <w:p w14:paraId="57053D1B" w14:textId="25581A6F" w:rsidR="00F76095" w:rsidRPr="00702913" w:rsidRDefault="00F76095" w:rsidP="00F76095">
            <w:pPr>
              <w:tabs>
                <w:tab w:val="left" w:pos="540"/>
              </w:tabs>
              <w:contextualSpacing/>
              <w:jc w:val="both"/>
              <w:rPr>
                <w:sz w:val="24"/>
                <w:szCs w:val="24"/>
              </w:rPr>
            </w:pPr>
            <w:r>
              <w:rPr>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3685" w:type="dxa"/>
          </w:tcPr>
          <w:p w14:paraId="2376681A" w14:textId="77777777" w:rsidR="00F76095" w:rsidRDefault="00F76095" w:rsidP="00F76095">
            <w:pPr>
              <w:widowControl w:val="0"/>
              <w:suppressAutoHyphens/>
              <w:autoSpaceDE w:val="0"/>
              <w:rPr>
                <w:sz w:val="24"/>
                <w:szCs w:val="24"/>
                <w:lang w:eastAsia="zh-CN"/>
              </w:rPr>
            </w:pPr>
            <w:r>
              <w:rPr>
                <w:sz w:val="24"/>
                <w:szCs w:val="24"/>
                <w:lang w:eastAsia="zh-CN"/>
              </w:rPr>
              <w:t>1.</w:t>
            </w:r>
            <w:r w:rsidRPr="00754766">
              <w:rPr>
                <w:sz w:val="24"/>
                <w:szCs w:val="24"/>
                <w:lang w:eastAsia="zh-CN"/>
              </w:rPr>
              <w:t>Использует</w:t>
            </w:r>
            <w:r>
              <w:rPr>
                <w:sz w:val="24"/>
                <w:szCs w:val="24"/>
                <w:lang w:eastAsia="zh-CN"/>
              </w:rPr>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0848304" w14:textId="77777777" w:rsidR="00F76095" w:rsidRDefault="00F76095" w:rsidP="00F76095">
            <w:pPr>
              <w:widowControl w:val="0"/>
              <w:suppressAutoHyphens/>
              <w:autoSpaceDE w:val="0"/>
              <w:rPr>
                <w:sz w:val="24"/>
                <w:szCs w:val="24"/>
                <w:lang w:eastAsia="zh-CN"/>
              </w:rPr>
            </w:pPr>
            <w:r>
              <w:rPr>
                <w:sz w:val="24"/>
                <w:szCs w:val="24"/>
                <w:lang w:eastAsia="zh-C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F06129E" w14:textId="46A2F490" w:rsidR="00F76095" w:rsidRPr="00754766" w:rsidRDefault="00F76095" w:rsidP="00F76095">
            <w:pPr>
              <w:widowControl w:val="0"/>
              <w:suppressAutoHyphens/>
              <w:autoSpaceDE w:val="0"/>
              <w:rPr>
                <w:sz w:val="24"/>
                <w:szCs w:val="24"/>
                <w:lang w:eastAsia="zh-CN"/>
              </w:rPr>
            </w:pPr>
            <w:r>
              <w:rPr>
                <w:sz w:val="24"/>
                <w:szCs w:val="24"/>
                <w:lang w:eastAsia="zh-CN"/>
              </w:rPr>
              <w:t xml:space="preserve">3. Работает с различными массивами информации для выявления закономерностей </w:t>
            </w:r>
            <w:r w:rsidRPr="004029B6">
              <w:rPr>
                <w:sz w:val="24"/>
                <w:szCs w:val="24"/>
                <w:lang w:eastAsia="en-US"/>
              </w:rPr>
              <w:t xml:space="preserve">функционирования </w:t>
            </w:r>
            <w:r>
              <w:rPr>
                <w:sz w:val="24"/>
                <w:szCs w:val="24"/>
                <w:lang w:eastAsia="zh-CN"/>
              </w:rPr>
              <w:t xml:space="preserve"> человека, природы и общества в социально-историческом и этическом контекстах</w:t>
            </w:r>
          </w:p>
        </w:tc>
        <w:tc>
          <w:tcPr>
            <w:tcW w:w="3402" w:type="dxa"/>
            <w:shd w:val="clear" w:color="auto" w:fill="auto"/>
          </w:tcPr>
          <w:p w14:paraId="1CDC1E3B" w14:textId="42983E58" w:rsidR="00F76095" w:rsidRPr="00F76095" w:rsidRDefault="00F76095" w:rsidP="00F76095">
            <w:pPr>
              <w:jc w:val="both"/>
              <w:rPr>
                <w:color w:val="FF0000"/>
                <w:sz w:val="24"/>
                <w:szCs w:val="24"/>
              </w:rPr>
            </w:pPr>
            <w:r w:rsidRPr="00EC618B">
              <w:rPr>
                <w:sz w:val="24"/>
                <w:szCs w:val="24"/>
              </w:rPr>
              <w:t>1.</w:t>
            </w:r>
            <w:r w:rsidR="00EC618B">
              <w:rPr>
                <w:sz w:val="24"/>
                <w:szCs w:val="24"/>
              </w:rPr>
              <w:t xml:space="preserve"> </w:t>
            </w:r>
            <w:r w:rsidRPr="00EC618B">
              <w:rPr>
                <w:sz w:val="24"/>
                <w:szCs w:val="24"/>
              </w:rPr>
              <w:t>Знать</w:t>
            </w:r>
            <w:r w:rsidR="00EC618B" w:rsidRPr="00EC618B">
              <w:rPr>
                <w:sz w:val="24"/>
                <w:szCs w:val="24"/>
                <w:lang w:eastAsia="zh-CN"/>
              </w:rPr>
              <w:t xml:space="preserve"> </w:t>
            </w:r>
            <w:r w:rsidR="00EC618B">
              <w:rPr>
                <w:sz w:val="24"/>
                <w:szCs w:val="24"/>
                <w:lang w:eastAsia="zh-CN"/>
              </w:rPr>
              <w:t>закономерности развития природы, межкультурного разнообразия общества</w:t>
            </w:r>
          </w:p>
          <w:p w14:paraId="0DAE78FC" w14:textId="77777777" w:rsidR="00F76095" w:rsidRPr="00F76095" w:rsidRDefault="00F76095" w:rsidP="00F76095">
            <w:pPr>
              <w:jc w:val="both"/>
              <w:rPr>
                <w:color w:val="FF0000"/>
                <w:sz w:val="24"/>
                <w:szCs w:val="24"/>
              </w:rPr>
            </w:pPr>
          </w:p>
          <w:p w14:paraId="61E91B2B" w14:textId="77777777" w:rsidR="007617C7" w:rsidRDefault="00F76095" w:rsidP="007617C7">
            <w:pPr>
              <w:widowControl w:val="0"/>
              <w:suppressAutoHyphens/>
              <w:autoSpaceDE w:val="0"/>
              <w:rPr>
                <w:sz w:val="24"/>
                <w:szCs w:val="24"/>
                <w:lang w:eastAsia="zh-CN"/>
              </w:rPr>
            </w:pPr>
            <w:r w:rsidRPr="00F03FF9">
              <w:rPr>
                <w:sz w:val="24"/>
                <w:szCs w:val="24"/>
              </w:rPr>
              <w:t>Уметь</w:t>
            </w:r>
            <w:r w:rsidR="007617C7" w:rsidRPr="00F03FF9">
              <w:rPr>
                <w:sz w:val="24"/>
                <w:szCs w:val="24"/>
              </w:rPr>
              <w:t xml:space="preserve"> использовать</w:t>
            </w:r>
            <w:r w:rsidR="007617C7">
              <w:rPr>
                <w:color w:val="FF0000"/>
                <w:sz w:val="24"/>
                <w:szCs w:val="24"/>
              </w:rPr>
              <w:t xml:space="preserve"> </w:t>
            </w:r>
            <w:r w:rsidR="007617C7">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D1D7848" w14:textId="46C41F2E" w:rsidR="00F76095" w:rsidRDefault="00F76095" w:rsidP="00F76095">
            <w:pPr>
              <w:jc w:val="both"/>
              <w:rPr>
                <w:color w:val="FF0000"/>
                <w:sz w:val="24"/>
                <w:szCs w:val="24"/>
              </w:rPr>
            </w:pPr>
          </w:p>
          <w:p w14:paraId="229EB812" w14:textId="1DEDE0DA" w:rsidR="00F76095" w:rsidRPr="0044280F" w:rsidRDefault="00F76095" w:rsidP="00F76095">
            <w:pPr>
              <w:jc w:val="both"/>
              <w:rPr>
                <w:sz w:val="24"/>
                <w:szCs w:val="24"/>
              </w:rPr>
            </w:pPr>
            <w:r w:rsidRPr="0044280F">
              <w:rPr>
                <w:sz w:val="24"/>
                <w:szCs w:val="24"/>
              </w:rPr>
              <w:t>2.</w:t>
            </w:r>
            <w:r w:rsidR="0044280F">
              <w:rPr>
                <w:sz w:val="24"/>
                <w:szCs w:val="24"/>
              </w:rPr>
              <w:t xml:space="preserve"> </w:t>
            </w:r>
            <w:r w:rsidRPr="0044280F">
              <w:rPr>
                <w:sz w:val="24"/>
                <w:szCs w:val="24"/>
              </w:rPr>
              <w:t>Знать</w:t>
            </w:r>
            <w:r w:rsidR="00C56FE2" w:rsidRPr="0044280F">
              <w:rPr>
                <w:sz w:val="24"/>
                <w:szCs w:val="24"/>
              </w:rPr>
              <w:t xml:space="preserve"> принципы философского мышления</w:t>
            </w:r>
            <w:r w:rsidR="0044280F" w:rsidRPr="0044280F">
              <w:rPr>
                <w:sz w:val="24"/>
                <w:szCs w:val="24"/>
              </w:rPr>
              <w:t xml:space="preserve"> и логики</w:t>
            </w:r>
          </w:p>
          <w:p w14:paraId="3E085BC3" w14:textId="77777777" w:rsidR="00F76095" w:rsidRPr="0044280F" w:rsidRDefault="00F76095" w:rsidP="00F76095">
            <w:pPr>
              <w:jc w:val="both"/>
              <w:rPr>
                <w:sz w:val="24"/>
                <w:szCs w:val="24"/>
              </w:rPr>
            </w:pPr>
          </w:p>
          <w:p w14:paraId="61B51DC8" w14:textId="3A9E400C" w:rsidR="00F76095" w:rsidRDefault="00F76095" w:rsidP="00F76095">
            <w:pPr>
              <w:jc w:val="both"/>
              <w:rPr>
                <w:color w:val="FF0000"/>
                <w:sz w:val="24"/>
                <w:szCs w:val="24"/>
              </w:rPr>
            </w:pPr>
            <w:r w:rsidRPr="0044280F">
              <w:rPr>
                <w:sz w:val="24"/>
                <w:szCs w:val="24"/>
              </w:rPr>
              <w:t>Уметь</w:t>
            </w:r>
            <w:r w:rsidR="0044280F">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05458599" w14:textId="3A554179" w:rsidR="00F76095" w:rsidRDefault="00F76095" w:rsidP="00F76095">
            <w:pPr>
              <w:jc w:val="both"/>
              <w:rPr>
                <w:color w:val="FF0000"/>
                <w:sz w:val="24"/>
                <w:szCs w:val="24"/>
              </w:rPr>
            </w:pPr>
          </w:p>
          <w:p w14:paraId="7C44689B" w14:textId="6399D89A" w:rsidR="00F76095" w:rsidRPr="00B76EA1" w:rsidRDefault="00F76095" w:rsidP="00F76095">
            <w:pPr>
              <w:jc w:val="both"/>
              <w:rPr>
                <w:sz w:val="24"/>
                <w:szCs w:val="24"/>
              </w:rPr>
            </w:pPr>
            <w:r w:rsidRPr="00B76EA1">
              <w:rPr>
                <w:sz w:val="24"/>
                <w:szCs w:val="24"/>
              </w:rPr>
              <w:t>3.</w:t>
            </w:r>
            <w:r w:rsidR="00B76EA1" w:rsidRPr="00B76EA1">
              <w:rPr>
                <w:sz w:val="24"/>
                <w:szCs w:val="24"/>
              </w:rPr>
              <w:t xml:space="preserve"> </w:t>
            </w:r>
            <w:r w:rsidRPr="00B76EA1">
              <w:rPr>
                <w:sz w:val="24"/>
                <w:szCs w:val="24"/>
              </w:rPr>
              <w:t>Знать</w:t>
            </w:r>
            <w:r w:rsidR="000842BF" w:rsidRPr="00B76EA1">
              <w:rPr>
                <w:sz w:val="24"/>
                <w:szCs w:val="24"/>
              </w:rPr>
              <w:t xml:space="preserve"> принципы построения </w:t>
            </w:r>
            <w:r w:rsidR="00B76EA1" w:rsidRPr="00B76EA1">
              <w:rPr>
                <w:sz w:val="24"/>
                <w:szCs w:val="24"/>
              </w:rPr>
              <w:t>различных масс</w:t>
            </w:r>
            <w:r w:rsidR="00B76EA1">
              <w:rPr>
                <w:sz w:val="24"/>
                <w:szCs w:val="24"/>
              </w:rPr>
              <w:t>и</w:t>
            </w:r>
            <w:r w:rsidR="00B76EA1" w:rsidRPr="00B76EA1">
              <w:rPr>
                <w:sz w:val="24"/>
                <w:szCs w:val="24"/>
              </w:rPr>
              <w:t>вов информации</w:t>
            </w:r>
          </w:p>
          <w:p w14:paraId="676DF22D" w14:textId="77777777" w:rsidR="00F76095" w:rsidRPr="00B76EA1" w:rsidRDefault="00F76095" w:rsidP="00F76095">
            <w:pPr>
              <w:jc w:val="both"/>
              <w:rPr>
                <w:sz w:val="24"/>
                <w:szCs w:val="24"/>
              </w:rPr>
            </w:pPr>
          </w:p>
          <w:p w14:paraId="7FF08987" w14:textId="53145C9C" w:rsidR="00F76095" w:rsidRPr="00F76095" w:rsidRDefault="00F76095" w:rsidP="00F76095">
            <w:pPr>
              <w:jc w:val="both"/>
              <w:rPr>
                <w:color w:val="FF0000"/>
                <w:sz w:val="24"/>
                <w:szCs w:val="24"/>
              </w:rPr>
            </w:pPr>
            <w:r w:rsidRPr="00B76EA1">
              <w:rPr>
                <w:sz w:val="24"/>
                <w:szCs w:val="24"/>
              </w:rPr>
              <w:t>Уметь</w:t>
            </w:r>
            <w:r w:rsidR="00B76EA1" w:rsidRPr="00B76EA1">
              <w:rPr>
                <w:sz w:val="24"/>
                <w:szCs w:val="24"/>
                <w:lang w:eastAsia="zh-CN"/>
              </w:rPr>
              <w:t xml:space="preserve"> </w:t>
            </w:r>
            <w:r w:rsidR="00B76EA1">
              <w:rPr>
                <w:sz w:val="24"/>
                <w:szCs w:val="24"/>
                <w:lang w:eastAsia="zh-CN"/>
              </w:rPr>
              <w:t xml:space="preserve">работать с различными массивами информации для выявления закономерностей </w:t>
            </w:r>
            <w:r w:rsidR="00B76EA1" w:rsidRPr="004029B6">
              <w:rPr>
                <w:sz w:val="24"/>
                <w:szCs w:val="24"/>
                <w:lang w:eastAsia="en-US"/>
              </w:rPr>
              <w:t>функционирования</w:t>
            </w:r>
            <w:r w:rsidR="00B76EA1">
              <w:rPr>
                <w:sz w:val="24"/>
                <w:szCs w:val="24"/>
                <w:lang w:eastAsia="en-US"/>
              </w:rPr>
              <w:t xml:space="preserve"> </w:t>
            </w:r>
            <w:r w:rsidR="00B76EA1">
              <w:rPr>
                <w:sz w:val="24"/>
                <w:szCs w:val="24"/>
                <w:lang w:eastAsia="zh-CN"/>
              </w:rPr>
              <w:t>человека, природы и общества в социально-историческом и этическом контекстах</w:t>
            </w:r>
          </w:p>
          <w:p w14:paraId="657BF602" w14:textId="74326A1B" w:rsidR="00F76095" w:rsidRPr="00702913" w:rsidRDefault="00F76095" w:rsidP="00F76095">
            <w:pPr>
              <w:jc w:val="both"/>
              <w:rPr>
                <w:sz w:val="24"/>
                <w:szCs w:val="24"/>
              </w:rPr>
            </w:pPr>
          </w:p>
        </w:tc>
      </w:tr>
      <w:tr w:rsidR="00F76095" w14:paraId="04962B02" w14:textId="77777777" w:rsidTr="00DD7A78">
        <w:tc>
          <w:tcPr>
            <w:tcW w:w="959" w:type="dxa"/>
            <w:shd w:val="clear" w:color="auto" w:fill="auto"/>
          </w:tcPr>
          <w:p w14:paraId="253C5E44" w14:textId="3933AB90" w:rsidR="00F76095" w:rsidRPr="00702913" w:rsidRDefault="00F76095" w:rsidP="00F76095">
            <w:pPr>
              <w:tabs>
                <w:tab w:val="left" w:pos="540"/>
              </w:tabs>
              <w:contextualSpacing/>
              <w:jc w:val="both"/>
              <w:rPr>
                <w:sz w:val="24"/>
                <w:szCs w:val="24"/>
              </w:rPr>
            </w:pPr>
            <w:r w:rsidRPr="00702913">
              <w:rPr>
                <w:sz w:val="24"/>
                <w:szCs w:val="24"/>
              </w:rPr>
              <w:t>ПК</w:t>
            </w:r>
            <w:r>
              <w:rPr>
                <w:sz w:val="24"/>
                <w:szCs w:val="24"/>
              </w:rPr>
              <w:t>Н</w:t>
            </w:r>
            <w:r w:rsidRPr="00702913">
              <w:rPr>
                <w:sz w:val="24"/>
                <w:szCs w:val="24"/>
              </w:rPr>
              <w:t>-1</w:t>
            </w:r>
          </w:p>
        </w:tc>
        <w:tc>
          <w:tcPr>
            <w:tcW w:w="1843" w:type="dxa"/>
            <w:shd w:val="clear" w:color="auto" w:fill="auto"/>
          </w:tcPr>
          <w:p w14:paraId="17F90DDA" w14:textId="12B964C7" w:rsidR="00F76095" w:rsidRPr="00702913" w:rsidRDefault="00F76095" w:rsidP="00F76095">
            <w:pPr>
              <w:tabs>
                <w:tab w:val="left" w:pos="540"/>
              </w:tabs>
              <w:contextualSpacing/>
              <w:jc w:val="both"/>
              <w:rPr>
                <w:sz w:val="24"/>
                <w:szCs w:val="24"/>
              </w:rPr>
            </w:pPr>
            <w:r w:rsidRPr="0017113C">
              <w:rPr>
                <w:sz w:val="24"/>
                <w:szCs w:val="24"/>
                <w:lang w:eastAsia="zh-CN"/>
              </w:rPr>
              <w:t xml:space="preserve">Способен применять современные </w:t>
            </w:r>
            <w:r w:rsidRPr="0017113C">
              <w:rPr>
                <w:sz w:val="24"/>
                <w:szCs w:val="24"/>
                <w:lang w:eastAsia="zh-CN"/>
              </w:rPr>
              <w:lastRenderedPageBreak/>
              <w:t>информационно-коммуникационные технологии в профессиональной деятельности социолога</w:t>
            </w:r>
          </w:p>
        </w:tc>
        <w:tc>
          <w:tcPr>
            <w:tcW w:w="3685" w:type="dxa"/>
          </w:tcPr>
          <w:p w14:paraId="4963C013" w14:textId="77777777" w:rsidR="00F76095" w:rsidRDefault="00F76095" w:rsidP="00F76095">
            <w:pPr>
              <w:rPr>
                <w:sz w:val="24"/>
                <w:szCs w:val="24"/>
              </w:rPr>
            </w:pPr>
            <w:r>
              <w:rPr>
                <w:sz w:val="24"/>
                <w:szCs w:val="24"/>
              </w:rPr>
              <w:lastRenderedPageBreak/>
              <w:t xml:space="preserve">1. </w:t>
            </w:r>
            <w:r w:rsidRPr="006B70F8">
              <w:rPr>
                <w:sz w:val="24"/>
                <w:szCs w:val="24"/>
              </w:rPr>
              <w:t xml:space="preserve">Осуществляет поиск информации в глобальных </w:t>
            </w:r>
            <w:r w:rsidRPr="004029B6">
              <w:rPr>
                <w:sz w:val="24"/>
                <w:szCs w:val="28"/>
                <w:lang w:eastAsia="en-US"/>
              </w:rPr>
              <w:t>компьютерных</w:t>
            </w:r>
            <w:r w:rsidRPr="00C543BA">
              <w:rPr>
                <w:color w:val="FF0000"/>
                <w:sz w:val="24"/>
                <w:szCs w:val="28"/>
                <w:lang w:eastAsia="en-US"/>
              </w:rPr>
              <w:t xml:space="preserve"> </w:t>
            </w:r>
            <w:r>
              <w:rPr>
                <w:sz w:val="24"/>
                <w:szCs w:val="24"/>
              </w:rPr>
              <w:t xml:space="preserve">сетях для </w:t>
            </w:r>
            <w:r>
              <w:rPr>
                <w:sz w:val="24"/>
                <w:szCs w:val="24"/>
              </w:rPr>
              <w:lastRenderedPageBreak/>
              <w:t>выявления тенденций, закономерностей и противоречий</w:t>
            </w:r>
          </w:p>
          <w:p w14:paraId="12CC7046" w14:textId="77777777" w:rsidR="00F76095" w:rsidRDefault="00F76095" w:rsidP="00F76095">
            <w:pPr>
              <w:rPr>
                <w:sz w:val="24"/>
                <w:szCs w:val="24"/>
              </w:rPr>
            </w:pPr>
            <w:r>
              <w:rPr>
                <w:sz w:val="24"/>
                <w:szCs w:val="24"/>
              </w:rPr>
              <w:t>2. Отбирает релевантные источники информации для решения профессиональных задач</w:t>
            </w:r>
          </w:p>
          <w:p w14:paraId="4895320C" w14:textId="47FBD8F6" w:rsidR="00F76095" w:rsidRPr="00FC326C" w:rsidRDefault="00F76095" w:rsidP="00F76095">
            <w:pPr>
              <w:widowControl w:val="0"/>
              <w:suppressAutoHyphens/>
              <w:autoSpaceDE w:val="0"/>
              <w:jc w:val="both"/>
              <w:rPr>
                <w:sz w:val="24"/>
                <w:szCs w:val="24"/>
                <w:lang w:eastAsia="zh-CN"/>
              </w:rPr>
            </w:pPr>
            <w:r>
              <w:rPr>
                <w:sz w:val="24"/>
                <w:szCs w:val="24"/>
              </w:rPr>
              <w:t xml:space="preserve">3. Владеет </w:t>
            </w:r>
            <w:r w:rsidRPr="004029B6">
              <w:rPr>
                <w:sz w:val="24"/>
                <w:szCs w:val="28"/>
                <w:lang w:eastAsia="en-US"/>
              </w:rPr>
              <w:t>специализированными</w:t>
            </w:r>
            <w:r w:rsidRPr="004029B6">
              <w:rPr>
                <w:sz w:val="24"/>
                <w:szCs w:val="24"/>
              </w:rPr>
              <w:t xml:space="preserve"> </w:t>
            </w:r>
            <w:r>
              <w:rPr>
                <w:sz w:val="24"/>
                <w:szCs w:val="24"/>
              </w:rPr>
              <w:t>пакетами прикладных программ (</w:t>
            </w:r>
            <w:r>
              <w:rPr>
                <w:sz w:val="24"/>
                <w:szCs w:val="24"/>
                <w:lang w:val="en-GB"/>
              </w:rPr>
              <w:t>Microsoft</w:t>
            </w:r>
            <w:r w:rsidRPr="00207770">
              <w:rPr>
                <w:sz w:val="24"/>
                <w:szCs w:val="24"/>
              </w:rPr>
              <w:t xml:space="preserve">, </w:t>
            </w:r>
            <w:r>
              <w:rPr>
                <w:sz w:val="24"/>
                <w:szCs w:val="24"/>
                <w:lang w:val="en-GB"/>
              </w:rPr>
              <w:t>Exel</w:t>
            </w:r>
            <w:r w:rsidRPr="00207770">
              <w:rPr>
                <w:sz w:val="24"/>
                <w:szCs w:val="24"/>
              </w:rPr>
              <w:t xml:space="preserve">, </w:t>
            </w:r>
            <w:r>
              <w:rPr>
                <w:sz w:val="24"/>
                <w:szCs w:val="24"/>
                <w:lang w:val="en-GB"/>
              </w:rPr>
              <w:t>SPSS</w:t>
            </w:r>
            <w:r w:rsidRPr="00C367FF">
              <w:rPr>
                <w:sz w:val="24"/>
                <w:szCs w:val="24"/>
              </w:rPr>
              <w:t xml:space="preserve"> </w:t>
            </w:r>
            <w:r>
              <w:rPr>
                <w:sz w:val="24"/>
                <w:szCs w:val="24"/>
              </w:rPr>
              <w:t>и др.)</w:t>
            </w:r>
          </w:p>
        </w:tc>
        <w:tc>
          <w:tcPr>
            <w:tcW w:w="3402" w:type="dxa"/>
            <w:shd w:val="clear" w:color="auto" w:fill="auto"/>
          </w:tcPr>
          <w:p w14:paraId="0A62FFF7" w14:textId="2899C454" w:rsidR="00F76095" w:rsidRPr="00F76095" w:rsidRDefault="00F76095" w:rsidP="00F76095">
            <w:pPr>
              <w:jc w:val="both"/>
              <w:rPr>
                <w:color w:val="FF0000"/>
                <w:sz w:val="24"/>
                <w:szCs w:val="24"/>
              </w:rPr>
            </w:pPr>
            <w:r w:rsidRPr="008D2DAF">
              <w:rPr>
                <w:sz w:val="24"/>
                <w:szCs w:val="24"/>
              </w:rPr>
              <w:lastRenderedPageBreak/>
              <w:t>1.</w:t>
            </w:r>
            <w:r w:rsidR="008D2DAF" w:rsidRPr="008D2DAF">
              <w:rPr>
                <w:sz w:val="24"/>
                <w:szCs w:val="24"/>
              </w:rPr>
              <w:t xml:space="preserve"> </w:t>
            </w:r>
            <w:r w:rsidRPr="008D2DAF">
              <w:rPr>
                <w:sz w:val="24"/>
                <w:szCs w:val="24"/>
              </w:rPr>
              <w:t>Знать</w:t>
            </w:r>
            <w:r w:rsidR="00F37538" w:rsidRPr="008D2DAF">
              <w:rPr>
                <w:sz w:val="24"/>
                <w:szCs w:val="24"/>
              </w:rPr>
              <w:t xml:space="preserve"> </w:t>
            </w:r>
            <w:r w:rsidR="008D2DAF" w:rsidRPr="008D2DAF">
              <w:rPr>
                <w:sz w:val="24"/>
                <w:szCs w:val="24"/>
              </w:rPr>
              <w:t xml:space="preserve">основные </w:t>
            </w:r>
            <w:r w:rsidR="008D2DAF">
              <w:rPr>
                <w:sz w:val="24"/>
                <w:szCs w:val="24"/>
              </w:rPr>
              <w:t xml:space="preserve">тенденции, закономерности и противоречия современного </w:t>
            </w:r>
            <w:r w:rsidR="008D2DAF">
              <w:rPr>
                <w:sz w:val="24"/>
                <w:szCs w:val="24"/>
              </w:rPr>
              <w:lastRenderedPageBreak/>
              <w:t>общества</w:t>
            </w:r>
          </w:p>
          <w:p w14:paraId="13025A83" w14:textId="77777777" w:rsidR="00F76095" w:rsidRPr="00F76095" w:rsidRDefault="00F76095" w:rsidP="00F76095">
            <w:pPr>
              <w:jc w:val="both"/>
              <w:rPr>
                <w:color w:val="FF0000"/>
                <w:sz w:val="24"/>
                <w:szCs w:val="24"/>
              </w:rPr>
            </w:pPr>
          </w:p>
          <w:p w14:paraId="5C5702C9" w14:textId="593C38E7" w:rsidR="00F76095" w:rsidRDefault="00F76095" w:rsidP="00F76095">
            <w:pPr>
              <w:jc w:val="both"/>
              <w:rPr>
                <w:color w:val="FF0000"/>
                <w:sz w:val="24"/>
                <w:szCs w:val="24"/>
              </w:rPr>
            </w:pPr>
            <w:r w:rsidRPr="008D2DAF">
              <w:rPr>
                <w:sz w:val="24"/>
                <w:szCs w:val="24"/>
              </w:rPr>
              <w:t>Уметь</w:t>
            </w:r>
            <w:r w:rsidR="008D2DAF" w:rsidRPr="006B70F8">
              <w:rPr>
                <w:sz w:val="24"/>
                <w:szCs w:val="24"/>
              </w:rPr>
              <w:t xml:space="preserve"> </w:t>
            </w:r>
            <w:r w:rsidR="008D2DAF">
              <w:rPr>
                <w:sz w:val="24"/>
                <w:szCs w:val="24"/>
              </w:rPr>
              <w:t>о</w:t>
            </w:r>
            <w:r w:rsidR="008D2DAF" w:rsidRPr="006B70F8">
              <w:rPr>
                <w:sz w:val="24"/>
                <w:szCs w:val="24"/>
              </w:rPr>
              <w:t>существля</w:t>
            </w:r>
            <w:r w:rsidR="008D2DAF">
              <w:rPr>
                <w:sz w:val="24"/>
                <w:szCs w:val="24"/>
              </w:rPr>
              <w:t>ть</w:t>
            </w:r>
            <w:r w:rsidR="008D2DAF" w:rsidRPr="006B70F8">
              <w:rPr>
                <w:sz w:val="24"/>
                <w:szCs w:val="24"/>
              </w:rPr>
              <w:t xml:space="preserve"> поиск информации в глобальных </w:t>
            </w:r>
            <w:r w:rsidR="008D2DAF" w:rsidRPr="004029B6">
              <w:rPr>
                <w:sz w:val="24"/>
                <w:szCs w:val="28"/>
                <w:lang w:eastAsia="en-US"/>
              </w:rPr>
              <w:t>компьютерных</w:t>
            </w:r>
            <w:r w:rsidR="008D2DAF" w:rsidRPr="00C543BA">
              <w:rPr>
                <w:color w:val="FF0000"/>
                <w:sz w:val="24"/>
                <w:szCs w:val="28"/>
                <w:lang w:eastAsia="en-US"/>
              </w:rPr>
              <w:t xml:space="preserve"> </w:t>
            </w:r>
            <w:r w:rsidR="008D2DAF">
              <w:rPr>
                <w:sz w:val="24"/>
                <w:szCs w:val="24"/>
              </w:rPr>
              <w:t>сетях для выявления тенденций, закономерностей и противоречий</w:t>
            </w:r>
          </w:p>
          <w:p w14:paraId="1112B43F" w14:textId="77777777" w:rsidR="00F76095" w:rsidRDefault="00F76095" w:rsidP="00F76095">
            <w:pPr>
              <w:jc w:val="both"/>
              <w:rPr>
                <w:color w:val="FF0000"/>
                <w:sz w:val="24"/>
                <w:szCs w:val="24"/>
              </w:rPr>
            </w:pPr>
          </w:p>
          <w:p w14:paraId="75410756" w14:textId="77777777" w:rsidR="00421307" w:rsidRDefault="00F76095" w:rsidP="00421307">
            <w:pPr>
              <w:rPr>
                <w:sz w:val="24"/>
                <w:szCs w:val="24"/>
              </w:rPr>
            </w:pPr>
            <w:r w:rsidRPr="00421307">
              <w:rPr>
                <w:sz w:val="24"/>
                <w:szCs w:val="24"/>
              </w:rPr>
              <w:t>2.</w:t>
            </w:r>
            <w:r w:rsidR="00FE6402" w:rsidRPr="00421307">
              <w:rPr>
                <w:sz w:val="24"/>
                <w:szCs w:val="24"/>
              </w:rPr>
              <w:t xml:space="preserve"> </w:t>
            </w:r>
            <w:r w:rsidRPr="00421307">
              <w:rPr>
                <w:sz w:val="24"/>
                <w:szCs w:val="24"/>
              </w:rPr>
              <w:t>Знать</w:t>
            </w:r>
            <w:r w:rsidR="00FE6402" w:rsidRPr="00421307">
              <w:rPr>
                <w:sz w:val="24"/>
                <w:szCs w:val="24"/>
              </w:rPr>
              <w:t xml:space="preserve"> </w:t>
            </w:r>
            <w:r w:rsidR="00421307">
              <w:rPr>
                <w:sz w:val="24"/>
                <w:szCs w:val="24"/>
              </w:rPr>
              <w:t>релевантные источники информации для решения профессиональных задач</w:t>
            </w:r>
          </w:p>
          <w:p w14:paraId="41C89EA6" w14:textId="5AC35FE8" w:rsidR="00F76095" w:rsidRPr="00F76095" w:rsidRDefault="00F76095" w:rsidP="00F76095">
            <w:pPr>
              <w:jc w:val="both"/>
              <w:rPr>
                <w:color w:val="FF0000"/>
                <w:sz w:val="24"/>
                <w:szCs w:val="24"/>
              </w:rPr>
            </w:pPr>
          </w:p>
          <w:p w14:paraId="328D7009" w14:textId="2A2C8615" w:rsidR="00421307" w:rsidRDefault="00F76095" w:rsidP="00421307">
            <w:pPr>
              <w:rPr>
                <w:sz w:val="24"/>
                <w:szCs w:val="24"/>
              </w:rPr>
            </w:pPr>
            <w:r w:rsidRPr="00421307">
              <w:rPr>
                <w:sz w:val="24"/>
                <w:szCs w:val="24"/>
              </w:rPr>
              <w:t>Уметь</w:t>
            </w:r>
            <w:r w:rsidR="00421307" w:rsidRPr="00421307">
              <w:rPr>
                <w:sz w:val="24"/>
                <w:szCs w:val="24"/>
              </w:rPr>
              <w:t xml:space="preserve"> </w:t>
            </w:r>
            <w:r w:rsidR="00421307">
              <w:rPr>
                <w:sz w:val="24"/>
                <w:szCs w:val="24"/>
              </w:rPr>
              <w:t>отбирать релевантные источники информации для решения профессиональных задач</w:t>
            </w:r>
          </w:p>
          <w:p w14:paraId="39084088" w14:textId="770FC9A1" w:rsidR="00F76095" w:rsidRDefault="00F76095" w:rsidP="00F76095">
            <w:pPr>
              <w:jc w:val="both"/>
              <w:rPr>
                <w:color w:val="FF0000"/>
                <w:sz w:val="24"/>
                <w:szCs w:val="24"/>
              </w:rPr>
            </w:pPr>
          </w:p>
          <w:p w14:paraId="2161A596" w14:textId="1F454A15" w:rsidR="00F76095" w:rsidRPr="00F76095" w:rsidRDefault="00F76095" w:rsidP="00F76095">
            <w:pPr>
              <w:jc w:val="both"/>
              <w:rPr>
                <w:color w:val="FF0000"/>
                <w:sz w:val="24"/>
                <w:szCs w:val="24"/>
              </w:rPr>
            </w:pPr>
            <w:r w:rsidRPr="00421307">
              <w:rPr>
                <w:sz w:val="24"/>
                <w:szCs w:val="24"/>
              </w:rPr>
              <w:t>3.</w:t>
            </w:r>
            <w:r w:rsidR="00421307" w:rsidRPr="00421307">
              <w:rPr>
                <w:sz w:val="24"/>
                <w:szCs w:val="24"/>
              </w:rPr>
              <w:t xml:space="preserve"> </w:t>
            </w:r>
            <w:r w:rsidRPr="00421307">
              <w:rPr>
                <w:sz w:val="24"/>
                <w:szCs w:val="24"/>
              </w:rPr>
              <w:t>Знать</w:t>
            </w:r>
            <w:r w:rsidR="00421307" w:rsidRPr="00421307">
              <w:rPr>
                <w:sz w:val="24"/>
                <w:szCs w:val="28"/>
                <w:lang w:eastAsia="en-US"/>
              </w:rPr>
              <w:t xml:space="preserve"> </w:t>
            </w:r>
            <w:r w:rsidR="00421307" w:rsidRPr="004029B6">
              <w:rPr>
                <w:sz w:val="24"/>
                <w:szCs w:val="28"/>
                <w:lang w:eastAsia="en-US"/>
              </w:rPr>
              <w:t>специализированны</w:t>
            </w:r>
            <w:r w:rsidR="00421307">
              <w:rPr>
                <w:sz w:val="24"/>
                <w:szCs w:val="28"/>
                <w:lang w:eastAsia="en-US"/>
              </w:rPr>
              <w:t>е</w:t>
            </w:r>
            <w:r w:rsidR="00421307" w:rsidRPr="004029B6">
              <w:rPr>
                <w:sz w:val="24"/>
                <w:szCs w:val="24"/>
              </w:rPr>
              <w:t xml:space="preserve"> </w:t>
            </w:r>
            <w:r w:rsidR="00421307">
              <w:rPr>
                <w:sz w:val="24"/>
                <w:szCs w:val="24"/>
              </w:rPr>
              <w:t>пакетами прикладных программ (</w:t>
            </w:r>
            <w:r w:rsidR="00421307">
              <w:rPr>
                <w:sz w:val="24"/>
                <w:szCs w:val="24"/>
                <w:lang w:val="en-GB"/>
              </w:rPr>
              <w:t>Microsoft</w:t>
            </w:r>
            <w:r w:rsidR="00421307" w:rsidRPr="00207770">
              <w:rPr>
                <w:sz w:val="24"/>
                <w:szCs w:val="24"/>
              </w:rPr>
              <w:t xml:space="preserve">, </w:t>
            </w:r>
            <w:r w:rsidR="00421307">
              <w:rPr>
                <w:sz w:val="24"/>
                <w:szCs w:val="24"/>
                <w:lang w:val="en-GB"/>
              </w:rPr>
              <w:t>Exel</w:t>
            </w:r>
            <w:r w:rsidR="00421307" w:rsidRPr="00207770">
              <w:rPr>
                <w:sz w:val="24"/>
                <w:szCs w:val="24"/>
              </w:rPr>
              <w:t xml:space="preserve">, </w:t>
            </w:r>
            <w:r w:rsidR="00421307">
              <w:rPr>
                <w:sz w:val="24"/>
                <w:szCs w:val="24"/>
                <w:lang w:val="en-GB"/>
              </w:rPr>
              <w:t>SPSS</w:t>
            </w:r>
            <w:r w:rsidR="00421307" w:rsidRPr="00C367FF">
              <w:rPr>
                <w:sz w:val="24"/>
                <w:szCs w:val="24"/>
              </w:rPr>
              <w:t xml:space="preserve"> </w:t>
            </w:r>
            <w:r w:rsidR="00421307">
              <w:rPr>
                <w:sz w:val="24"/>
                <w:szCs w:val="24"/>
              </w:rPr>
              <w:t>и др.)</w:t>
            </w:r>
          </w:p>
          <w:p w14:paraId="3A1A1DFF" w14:textId="77777777" w:rsidR="00F76095" w:rsidRPr="00F76095" w:rsidRDefault="00F76095" w:rsidP="00F76095">
            <w:pPr>
              <w:jc w:val="both"/>
              <w:rPr>
                <w:color w:val="FF0000"/>
                <w:sz w:val="24"/>
                <w:szCs w:val="24"/>
              </w:rPr>
            </w:pPr>
          </w:p>
          <w:p w14:paraId="16FD8373" w14:textId="04C0B7E2" w:rsidR="00F76095" w:rsidRPr="00F76095" w:rsidRDefault="00F76095" w:rsidP="00F76095">
            <w:pPr>
              <w:jc w:val="both"/>
              <w:rPr>
                <w:color w:val="FF0000"/>
                <w:sz w:val="24"/>
                <w:szCs w:val="24"/>
              </w:rPr>
            </w:pPr>
            <w:r w:rsidRPr="00421307">
              <w:rPr>
                <w:sz w:val="24"/>
                <w:szCs w:val="24"/>
              </w:rPr>
              <w:t>Уметь</w:t>
            </w:r>
            <w:r w:rsidR="00421307" w:rsidRPr="00421307">
              <w:rPr>
                <w:sz w:val="24"/>
                <w:szCs w:val="24"/>
              </w:rPr>
              <w:t xml:space="preserve"> пользоваться </w:t>
            </w:r>
            <w:r w:rsidR="00421307" w:rsidRPr="004029B6">
              <w:rPr>
                <w:sz w:val="24"/>
                <w:szCs w:val="28"/>
                <w:lang w:eastAsia="en-US"/>
              </w:rPr>
              <w:t>специализированными</w:t>
            </w:r>
            <w:r w:rsidR="00421307" w:rsidRPr="004029B6">
              <w:rPr>
                <w:sz w:val="24"/>
                <w:szCs w:val="24"/>
              </w:rPr>
              <w:t xml:space="preserve"> </w:t>
            </w:r>
            <w:r w:rsidR="00421307">
              <w:rPr>
                <w:sz w:val="24"/>
                <w:szCs w:val="24"/>
              </w:rPr>
              <w:t>пакетами прикладных программ (</w:t>
            </w:r>
            <w:r w:rsidR="00421307">
              <w:rPr>
                <w:sz w:val="24"/>
                <w:szCs w:val="24"/>
                <w:lang w:val="en-GB"/>
              </w:rPr>
              <w:t>Microsoft</w:t>
            </w:r>
            <w:r w:rsidR="00421307" w:rsidRPr="00207770">
              <w:rPr>
                <w:sz w:val="24"/>
                <w:szCs w:val="24"/>
              </w:rPr>
              <w:t xml:space="preserve">, </w:t>
            </w:r>
            <w:r w:rsidR="00421307">
              <w:rPr>
                <w:sz w:val="24"/>
                <w:szCs w:val="24"/>
                <w:lang w:val="en-GB"/>
              </w:rPr>
              <w:t>Exel</w:t>
            </w:r>
            <w:r w:rsidR="00421307" w:rsidRPr="00207770">
              <w:rPr>
                <w:sz w:val="24"/>
                <w:szCs w:val="24"/>
              </w:rPr>
              <w:t xml:space="preserve">, </w:t>
            </w:r>
            <w:r w:rsidR="00421307">
              <w:rPr>
                <w:sz w:val="24"/>
                <w:szCs w:val="24"/>
                <w:lang w:val="en-GB"/>
              </w:rPr>
              <w:t>SPSS</w:t>
            </w:r>
            <w:r w:rsidR="00421307" w:rsidRPr="00C367FF">
              <w:rPr>
                <w:sz w:val="24"/>
                <w:szCs w:val="24"/>
              </w:rPr>
              <w:t xml:space="preserve"> </w:t>
            </w:r>
            <w:r w:rsidR="00421307">
              <w:rPr>
                <w:sz w:val="24"/>
                <w:szCs w:val="24"/>
              </w:rPr>
              <w:t>и др.)</w:t>
            </w:r>
          </w:p>
          <w:p w14:paraId="6E4FC06E" w14:textId="1D1BAA5F" w:rsidR="00F76095" w:rsidRPr="00C367FF" w:rsidRDefault="00F76095" w:rsidP="00F76095">
            <w:pPr>
              <w:rPr>
                <w:sz w:val="24"/>
                <w:szCs w:val="24"/>
              </w:rPr>
            </w:pPr>
          </w:p>
        </w:tc>
      </w:tr>
      <w:tr w:rsidR="00F76095" w14:paraId="55B7A7FA" w14:textId="77777777" w:rsidTr="00DD7A78">
        <w:tc>
          <w:tcPr>
            <w:tcW w:w="959" w:type="dxa"/>
            <w:shd w:val="clear" w:color="auto" w:fill="auto"/>
          </w:tcPr>
          <w:p w14:paraId="0FFCA6B3" w14:textId="5D5B7065" w:rsidR="00F76095" w:rsidRPr="00702913" w:rsidRDefault="00F76095" w:rsidP="00F76095">
            <w:pPr>
              <w:tabs>
                <w:tab w:val="left" w:pos="540"/>
              </w:tabs>
              <w:contextualSpacing/>
              <w:jc w:val="both"/>
              <w:rPr>
                <w:sz w:val="24"/>
                <w:szCs w:val="24"/>
              </w:rPr>
            </w:pPr>
            <w:r w:rsidRPr="00702913">
              <w:rPr>
                <w:sz w:val="24"/>
                <w:szCs w:val="24"/>
              </w:rPr>
              <w:lastRenderedPageBreak/>
              <w:t>ПК</w:t>
            </w:r>
            <w:r>
              <w:rPr>
                <w:sz w:val="24"/>
                <w:szCs w:val="24"/>
              </w:rPr>
              <w:t>Н</w:t>
            </w:r>
            <w:r w:rsidRPr="00702913">
              <w:rPr>
                <w:sz w:val="24"/>
                <w:szCs w:val="24"/>
              </w:rPr>
              <w:t>-</w:t>
            </w:r>
            <w:r>
              <w:rPr>
                <w:sz w:val="24"/>
                <w:szCs w:val="24"/>
              </w:rPr>
              <w:t>10</w:t>
            </w:r>
          </w:p>
        </w:tc>
        <w:tc>
          <w:tcPr>
            <w:tcW w:w="1843" w:type="dxa"/>
            <w:shd w:val="clear" w:color="auto" w:fill="auto"/>
          </w:tcPr>
          <w:p w14:paraId="6A93D2A1" w14:textId="72107065" w:rsidR="00F76095" w:rsidRPr="00702913" w:rsidRDefault="005311D7" w:rsidP="00F76095">
            <w:pPr>
              <w:tabs>
                <w:tab w:val="left" w:pos="540"/>
              </w:tabs>
              <w:contextualSpacing/>
              <w:jc w:val="both"/>
              <w:rPr>
                <w:sz w:val="24"/>
                <w:szCs w:val="24"/>
              </w:rPr>
            </w:pPr>
            <w:r w:rsidRPr="006520B1">
              <w:rPr>
                <w:sz w:val="24"/>
                <w:szCs w:val="24"/>
                <w:lang w:eastAsia="zh-CN"/>
              </w:rPr>
              <w:t xml:space="preserve">Способен </w:t>
            </w:r>
            <w:r>
              <w:rPr>
                <w:sz w:val="24"/>
                <w:szCs w:val="24"/>
                <w:lang w:eastAsia="zh-CN"/>
              </w:rPr>
              <w:t>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685" w:type="dxa"/>
          </w:tcPr>
          <w:p w14:paraId="278E07AC" w14:textId="77777777" w:rsidR="005311D7" w:rsidRDefault="005311D7" w:rsidP="005311D7">
            <w:pPr>
              <w:rPr>
                <w:sz w:val="24"/>
                <w:szCs w:val="24"/>
              </w:rPr>
            </w:pPr>
            <w:r>
              <w:rPr>
                <w:sz w:val="24"/>
                <w:szCs w:val="24"/>
              </w:rPr>
              <w:t xml:space="preserve">1. Демонстрирует владение методами нахождения актуальных данных и значимых проблем в сфере управления, экономики и финансов </w:t>
            </w:r>
          </w:p>
          <w:p w14:paraId="0EC9221C" w14:textId="77777777" w:rsidR="005311D7" w:rsidRDefault="005311D7" w:rsidP="005311D7">
            <w:pPr>
              <w:rPr>
                <w:sz w:val="24"/>
                <w:szCs w:val="24"/>
              </w:rPr>
            </w:pPr>
            <w:r>
              <w:rPr>
                <w:sz w:val="24"/>
                <w:szCs w:val="24"/>
              </w:rPr>
              <w:t>2. Выявляет социально-значимые проблемы, используя описательные, объяснительные и прогнозные модели социальных явлений и процессов</w:t>
            </w:r>
          </w:p>
          <w:p w14:paraId="552E50BB" w14:textId="77777777" w:rsidR="005311D7" w:rsidRDefault="005311D7" w:rsidP="005311D7">
            <w:pPr>
              <w:rPr>
                <w:sz w:val="24"/>
                <w:szCs w:val="24"/>
              </w:rPr>
            </w:pPr>
            <w:r>
              <w:rPr>
                <w:sz w:val="24"/>
                <w:szCs w:val="24"/>
              </w:rPr>
              <w:t>3. Описывает исследуемые социальные явления и процессы объективно и беспристрастно интерпретирует эмпирические данные</w:t>
            </w:r>
          </w:p>
          <w:p w14:paraId="6CDBF77D" w14:textId="77777777" w:rsidR="005311D7" w:rsidRDefault="005311D7" w:rsidP="005311D7">
            <w:pPr>
              <w:rPr>
                <w:sz w:val="24"/>
                <w:szCs w:val="24"/>
              </w:rPr>
            </w:pPr>
            <w:r>
              <w:rPr>
                <w:sz w:val="24"/>
                <w:szCs w:val="24"/>
              </w:rPr>
              <w:t xml:space="preserve">4. </w:t>
            </w:r>
            <w:r w:rsidRPr="004A048E">
              <w:rPr>
                <w:sz w:val="24"/>
                <w:szCs w:val="24"/>
              </w:rPr>
              <w:t>О</w:t>
            </w:r>
            <w:r>
              <w:rPr>
                <w:sz w:val="24"/>
                <w:szCs w:val="24"/>
              </w:rPr>
              <w:t xml:space="preserve">бъясняет </w:t>
            </w:r>
            <w:r w:rsidRPr="004A048E">
              <w:rPr>
                <w:sz w:val="24"/>
                <w:szCs w:val="24"/>
              </w:rPr>
              <w:t>социальные явления и процессы на основе объяснительных моделей социологии</w:t>
            </w:r>
          </w:p>
          <w:p w14:paraId="44044DC5" w14:textId="4DB26348" w:rsidR="00F76095" w:rsidRPr="006520B1" w:rsidRDefault="005311D7" w:rsidP="005311D7">
            <w:pPr>
              <w:widowControl w:val="0"/>
              <w:suppressAutoHyphens/>
              <w:autoSpaceDE w:val="0"/>
              <w:jc w:val="both"/>
              <w:rPr>
                <w:sz w:val="24"/>
                <w:szCs w:val="24"/>
                <w:lang w:eastAsia="zh-CN"/>
              </w:rPr>
            </w:pPr>
            <w:r>
              <w:rPr>
                <w:sz w:val="24"/>
                <w:szCs w:val="24"/>
              </w:rPr>
              <w:t xml:space="preserve">5. Представляет варианты решения конфликтных ситуаций, используя знания современных </w:t>
            </w:r>
            <w:r>
              <w:rPr>
                <w:sz w:val="24"/>
                <w:szCs w:val="24"/>
              </w:rPr>
              <w:lastRenderedPageBreak/>
              <w:t>социологических теорий</w:t>
            </w:r>
          </w:p>
        </w:tc>
        <w:tc>
          <w:tcPr>
            <w:tcW w:w="3402" w:type="dxa"/>
            <w:shd w:val="clear" w:color="auto" w:fill="auto"/>
          </w:tcPr>
          <w:p w14:paraId="65BA6F0B" w14:textId="2ED84758" w:rsidR="00F27506" w:rsidRDefault="005311D7" w:rsidP="00F27506">
            <w:pPr>
              <w:rPr>
                <w:sz w:val="24"/>
                <w:szCs w:val="24"/>
              </w:rPr>
            </w:pPr>
            <w:r w:rsidRPr="00F27506">
              <w:rPr>
                <w:sz w:val="24"/>
                <w:szCs w:val="24"/>
              </w:rPr>
              <w:lastRenderedPageBreak/>
              <w:t>1.</w:t>
            </w:r>
            <w:r w:rsidR="00F27506" w:rsidRPr="00F27506">
              <w:rPr>
                <w:sz w:val="24"/>
                <w:szCs w:val="24"/>
              </w:rPr>
              <w:t xml:space="preserve"> </w:t>
            </w:r>
            <w:r w:rsidRPr="00F27506">
              <w:rPr>
                <w:sz w:val="24"/>
                <w:szCs w:val="24"/>
              </w:rPr>
              <w:t>Знать</w:t>
            </w:r>
            <w:r w:rsidR="00F27506" w:rsidRPr="00F27506">
              <w:rPr>
                <w:sz w:val="24"/>
                <w:szCs w:val="24"/>
              </w:rPr>
              <w:t xml:space="preserve"> актуальные и </w:t>
            </w:r>
            <w:r w:rsidR="00F27506">
              <w:rPr>
                <w:sz w:val="24"/>
                <w:szCs w:val="24"/>
              </w:rPr>
              <w:t xml:space="preserve">значимые проблемы в сфере управления, экономики и финансов </w:t>
            </w:r>
          </w:p>
          <w:p w14:paraId="5F48172B" w14:textId="77777777" w:rsidR="005311D7" w:rsidRPr="00F76095" w:rsidRDefault="005311D7" w:rsidP="005311D7">
            <w:pPr>
              <w:jc w:val="both"/>
              <w:rPr>
                <w:color w:val="FF0000"/>
                <w:sz w:val="24"/>
                <w:szCs w:val="24"/>
              </w:rPr>
            </w:pPr>
          </w:p>
          <w:p w14:paraId="166F5730" w14:textId="7A21B8F5" w:rsidR="001A4AE2" w:rsidRDefault="005311D7" w:rsidP="001A4AE2">
            <w:pPr>
              <w:rPr>
                <w:sz w:val="24"/>
                <w:szCs w:val="24"/>
              </w:rPr>
            </w:pPr>
            <w:r w:rsidRPr="001A4AE2">
              <w:rPr>
                <w:sz w:val="24"/>
                <w:szCs w:val="24"/>
              </w:rPr>
              <w:t>Уметь</w:t>
            </w:r>
            <w:r w:rsidR="001A4AE2" w:rsidRPr="001A4AE2">
              <w:rPr>
                <w:sz w:val="24"/>
                <w:szCs w:val="24"/>
              </w:rPr>
              <w:t xml:space="preserve"> </w:t>
            </w:r>
            <w:r w:rsidR="001A4AE2">
              <w:rPr>
                <w:sz w:val="24"/>
                <w:szCs w:val="24"/>
              </w:rPr>
              <w:t xml:space="preserve">находить актуальные данные и значимые проблемы в сфере управления, экономики и финансов </w:t>
            </w:r>
          </w:p>
          <w:p w14:paraId="6BADBAFD" w14:textId="48709A10" w:rsidR="005311D7" w:rsidRDefault="005311D7" w:rsidP="005311D7">
            <w:pPr>
              <w:jc w:val="both"/>
              <w:rPr>
                <w:color w:val="FF0000"/>
                <w:sz w:val="24"/>
                <w:szCs w:val="24"/>
              </w:rPr>
            </w:pPr>
          </w:p>
          <w:p w14:paraId="138653CB" w14:textId="4D0C4AE5" w:rsidR="001A4AE2" w:rsidRDefault="005311D7" w:rsidP="001A4AE2">
            <w:pPr>
              <w:rPr>
                <w:sz w:val="24"/>
                <w:szCs w:val="24"/>
              </w:rPr>
            </w:pPr>
            <w:r w:rsidRPr="001A4AE2">
              <w:rPr>
                <w:sz w:val="24"/>
                <w:szCs w:val="24"/>
              </w:rPr>
              <w:t>2.</w:t>
            </w:r>
            <w:r w:rsidR="001A4AE2" w:rsidRPr="001A4AE2">
              <w:rPr>
                <w:sz w:val="24"/>
                <w:szCs w:val="24"/>
              </w:rPr>
              <w:t xml:space="preserve"> </w:t>
            </w:r>
            <w:r w:rsidRPr="001A4AE2">
              <w:rPr>
                <w:sz w:val="24"/>
                <w:szCs w:val="24"/>
              </w:rPr>
              <w:t>Знать</w:t>
            </w:r>
            <w:r w:rsidR="001A4AE2" w:rsidRPr="001A4AE2">
              <w:rPr>
                <w:sz w:val="24"/>
                <w:szCs w:val="24"/>
              </w:rPr>
              <w:t xml:space="preserve"> </w:t>
            </w:r>
            <w:r w:rsidR="001A4AE2">
              <w:rPr>
                <w:sz w:val="24"/>
                <w:szCs w:val="24"/>
              </w:rPr>
              <w:t>описательные, объяснительные и прогнозные модели социальных явлений и процессов</w:t>
            </w:r>
          </w:p>
          <w:p w14:paraId="5D8D8377" w14:textId="234945ED" w:rsidR="005311D7" w:rsidRPr="00F76095" w:rsidRDefault="005311D7" w:rsidP="005311D7">
            <w:pPr>
              <w:jc w:val="both"/>
              <w:rPr>
                <w:color w:val="FF0000"/>
                <w:sz w:val="24"/>
                <w:szCs w:val="24"/>
              </w:rPr>
            </w:pPr>
          </w:p>
          <w:p w14:paraId="61BD6F14" w14:textId="0101B719" w:rsidR="001A4AE2" w:rsidRDefault="005311D7" w:rsidP="001A4AE2">
            <w:pPr>
              <w:rPr>
                <w:sz w:val="24"/>
                <w:szCs w:val="24"/>
              </w:rPr>
            </w:pPr>
            <w:r w:rsidRPr="001A4AE2">
              <w:rPr>
                <w:sz w:val="24"/>
                <w:szCs w:val="24"/>
              </w:rPr>
              <w:t>Уметь</w:t>
            </w:r>
            <w:r w:rsidR="001A4AE2">
              <w:rPr>
                <w:sz w:val="24"/>
                <w:szCs w:val="24"/>
              </w:rPr>
              <w:t xml:space="preserve"> выявлять социально-значимые проблемы, используя описательные, объяснительные и прогнозные модели социальных явлений и процессов</w:t>
            </w:r>
          </w:p>
          <w:p w14:paraId="5A0A3F85" w14:textId="77777777" w:rsidR="005311D7" w:rsidRPr="00F76095" w:rsidRDefault="005311D7" w:rsidP="005311D7">
            <w:pPr>
              <w:jc w:val="both"/>
              <w:rPr>
                <w:color w:val="FF0000"/>
                <w:sz w:val="24"/>
                <w:szCs w:val="24"/>
              </w:rPr>
            </w:pPr>
          </w:p>
          <w:p w14:paraId="12729DE7" w14:textId="7B125092" w:rsidR="00BC01F4" w:rsidRDefault="005311D7" w:rsidP="00BC01F4">
            <w:pPr>
              <w:rPr>
                <w:sz w:val="24"/>
                <w:szCs w:val="24"/>
              </w:rPr>
            </w:pPr>
            <w:r w:rsidRPr="00BC01F4">
              <w:rPr>
                <w:sz w:val="24"/>
                <w:szCs w:val="24"/>
              </w:rPr>
              <w:lastRenderedPageBreak/>
              <w:t>3.</w:t>
            </w:r>
            <w:r w:rsidR="00BC01F4" w:rsidRPr="00BC01F4">
              <w:rPr>
                <w:sz w:val="24"/>
                <w:szCs w:val="24"/>
              </w:rPr>
              <w:t xml:space="preserve"> </w:t>
            </w:r>
            <w:r w:rsidRPr="00BC01F4">
              <w:rPr>
                <w:sz w:val="24"/>
                <w:szCs w:val="24"/>
              </w:rPr>
              <w:t>Знать</w:t>
            </w:r>
            <w:r w:rsidR="00BC01F4" w:rsidRPr="00BC01F4">
              <w:rPr>
                <w:sz w:val="24"/>
                <w:szCs w:val="24"/>
              </w:rPr>
              <w:t xml:space="preserve"> способы </w:t>
            </w:r>
            <w:r w:rsidR="00BC01F4">
              <w:rPr>
                <w:sz w:val="24"/>
                <w:szCs w:val="24"/>
              </w:rPr>
              <w:t>описания исследуемых социальных явлений и процессов, интерпретации эмпирических данных</w:t>
            </w:r>
          </w:p>
          <w:p w14:paraId="5633C2D5" w14:textId="52206C00" w:rsidR="005311D7" w:rsidRPr="00F76095" w:rsidRDefault="005311D7" w:rsidP="005311D7">
            <w:pPr>
              <w:jc w:val="both"/>
              <w:rPr>
                <w:color w:val="FF0000"/>
                <w:sz w:val="24"/>
                <w:szCs w:val="24"/>
              </w:rPr>
            </w:pPr>
          </w:p>
          <w:p w14:paraId="7FE3E8B5" w14:textId="6CBA52D8" w:rsidR="00BC01F4" w:rsidRDefault="005311D7" w:rsidP="00BC01F4">
            <w:pPr>
              <w:rPr>
                <w:sz w:val="24"/>
                <w:szCs w:val="24"/>
              </w:rPr>
            </w:pPr>
            <w:r w:rsidRPr="00DA1187">
              <w:rPr>
                <w:sz w:val="24"/>
                <w:szCs w:val="24"/>
              </w:rPr>
              <w:t>Уметь</w:t>
            </w:r>
            <w:r w:rsidR="00BC01F4">
              <w:rPr>
                <w:sz w:val="24"/>
                <w:szCs w:val="24"/>
              </w:rPr>
              <w:t xml:space="preserve"> описывать исследуемые социальные явления и процессы объективно и беспристрастно интерпрети</w:t>
            </w:r>
            <w:r w:rsidR="00DA1187">
              <w:rPr>
                <w:sz w:val="24"/>
                <w:szCs w:val="24"/>
              </w:rPr>
              <w:t>ровать</w:t>
            </w:r>
            <w:r w:rsidR="00BC01F4">
              <w:rPr>
                <w:sz w:val="24"/>
                <w:szCs w:val="24"/>
              </w:rPr>
              <w:t xml:space="preserve"> эмпирические данные</w:t>
            </w:r>
          </w:p>
          <w:p w14:paraId="43852CBB" w14:textId="65635A64" w:rsidR="005311D7" w:rsidRDefault="005311D7" w:rsidP="005311D7">
            <w:pPr>
              <w:jc w:val="both"/>
              <w:rPr>
                <w:color w:val="FF0000"/>
                <w:sz w:val="24"/>
                <w:szCs w:val="24"/>
              </w:rPr>
            </w:pPr>
          </w:p>
          <w:p w14:paraId="53A5DCC6" w14:textId="711D8836" w:rsidR="005311D7" w:rsidRPr="00F76095" w:rsidRDefault="005311D7" w:rsidP="005311D7">
            <w:pPr>
              <w:jc w:val="both"/>
              <w:rPr>
                <w:color w:val="FF0000"/>
                <w:sz w:val="24"/>
                <w:szCs w:val="24"/>
              </w:rPr>
            </w:pPr>
            <w:r w:rsidRPr="00DA1187">
              <w:rPr>
                <w:sz w:val="24"/>
                <w:szCs w:val="24"/>
              </w:rPr>
              <w:t>4.</w:t>
            </w:r>
            <w:r w:rsidR="00DA1187" w:rsidRPr="00DA1187">
              <w:rPr>
                <w:sz w:val="24"/>
                <w:szCs w:val="24"/>
              </w:rPr>
              <w:t xml:space="preserve"> </w:t>
            </w:r>
            <w:r w:rsidRPr="00DA1187">
              <w:rPr>
                <w:sz w:val="24"/>
                <w:szCs w:val="24"/>
              </w:rPr>
              <w:t>Знать</w:t>
            </w:r>
            <w:r w:rsidR="00DA1187" w:rsidRPr="00DA1187">
              <w:rPr>
                <w:sz w:val="24"/>
                <w:szCs w:val="24"/>
              </w:rPr>
              <w:t xml:space="preserve"> </w:t>
            </w:r>
            <w:r w:rsidR="00DA1187" w:rsidRPr="004A048E">
              <w:rPr>
                <w:sz w:val="24"/>
                <w:szCs w:val="24"/>
              </w:rPr>
              <w:t>объяснительны</w:t>
            </w:r>
            <w:r w:rsidR="00DA1187">
              <w:rPr>
                <w:sz w:val="24"/>
                <w:szCs w:val="24"/>
              </w:rPr>
              <w:t>е</w:t>
            </w:r>
            <w:r w:rsidR="00DA1187" w:rsidRPr="004A048E">
              <w:rPr>
                <w:sz w:val="24"/>
                <w:szCs w:val="24"/>
              </w:rPr>
              <w:t xml:space="preserve"> модел</w:t>
            </w:r>
            <w:r w:rsidR="00DA1187">
              <w:rPr>
                <w:sz w:val="24"/>
                <w:szCs w:val="24"/>
              </w:rPr>
              <w:t>и</w:t>
            </w:r>
            <w:r w:rsidR="00DA1187" w:rsidRPr="004A048E">
              <w:rPr>
                <w:sz w:val="24"/>
                <w:szCs w:val="24"/>
              </w:rPr>
              <w:t xml:space="preserve"> социологии</w:t>
            </w:r>
          </w:p>
          <w:p w14:paraId="1D136BB4" w14:textId="77777777" w:rsidR="005311D7" w:rsidRPr="00F76095" w:rsidRDefault="005311D7" w:rsidP="005311D7">
            <w:pPr>
              <w:jc w:val="both"/>
              <w:rPr>
                <w:color w:val="FF0000"/>
                <w:sz w:val="24"/>
                <w:szCs w:val="24"/>
              </w:rPr>
            </w:pPr>
          </w:p>
          <w:p w14:paraId="2883509B" w14:textId="6FD8604D" w:rsidR="00DA1187" w:rsidRDefault="005311D7" w:rsidP="00DA1187">
            <w:pPr>
              <w:rPr>
                <w:sz w:val="24"/>
                <w:szCs w:val="24"/>
              </w:rPr>
            </w:pPr>
            <w:r w:rsidRPr="00DA1187">
              <w:rPr>
                <w:sz w:val="24"/>
                <w:szCs w:val="24"/>
              </w:rPr>
              <w:t>Уметь</w:t>
            </w:r>
            <w:r w:rsidR="00DA1187" w:rsidRPr="004A048E">
              <w:rPr>
                <w:sz w:val="24"/>
                <w:szCs w:val="24"/>
              </w:rPr>
              <w:t xml:space="preserve"> </w:t>
            </w:r>
            <w:r w:rsidR="00DA1187">
              <w:rPr>
                <w:sz w:val="24"/>
                <w:szCs w:val="24"/>
              </w:rPr>
              <w:t xml:space="preserve">объяснять </w:t>
            </w:r>
            <w:r w:rsidR="00DA1187" w:rsidRPr="004A048E">
              <w:rPr>
                <w:sz w:val="24"/>
                <w:szCs w:val="24"/>
              </w:rPr>
              <w:t>социальные явления и процессы на основе объяснительных моделей социологии</w:t>
            </w:r>
          </w:p>
          <w:p w14:paraId="0D178EB8" w14:textId="50B8051E" w:rsidR="005311D7" w:rsidRDefault="005311D7" w:rsidP="005311D7">
            <w:pPr>
              <w:jc w:val="both"/>
              <w:rPr>
                <w:color w:val="FF0000"/>
                <w:sz w:val="24"/>
                <w:szCs w:val="24"/>
              </w:rPr>
            </w:pPr>
          </w:p>
          <w:p w14:paraId="0073C8F7" w14:textId="5AC679A3" w:rsidR="005311D7" w:rsidRPr="00F76095" w:rsidRDefault="005311D7" w:rsidP="005311D7">
            <w:pPr>
              <w:jc w:val="both"/>
              <w:rPr>
                <w:color w:val="FF0000"/>
                <w:sz w:val="24"/>
                <w:szCs w:val="24"/>
              </w:rPr>
            </w:pPr>
            <w:r w:rsidRPr="007229BD">
              <w:rPr>
                <w:sz w:val="24"/>
                <w:szCs w:val="24"/>
              </w:rPr>
              <w:t>5.</w:t>
            </w:r>
            <w:r w:rsidR="00DA1187" w:rsidRPr="007229BD">
              <w:rPr>
                <w:sz w:val="24"/>
                <w:szCs w:val="24"/>
              </w:rPr>
              <w:t xml:space="preserve"> </w:t>
            </w:r>
            <w:r w:rsidRPr="007229BD">
              <w:rPr>
                <w:sz w:val="24"/>
                <w:szCs w:val="24"/>
              </w:rPr>
              <w:t>Знать</w:t>
            </w:r>
            <w:r w:rsidR="007229BD" w:rsidRPr="007229BD">
              <w:rPr>
                <w:sz w:val="24"/>
                <w:szCs w:val="24"/>
              </w:rPr>
              <w:t xml:space="preserve"> способы </w:t>
            </w:r>
            <w:r w:rsidR="007229BD">
              <w:rPr>
                <w:sz w:val="24"/>
                <w:szCs w:val="24"/>
              </w:rPr>
              <w:t>решения конфликтных ситуаций, используя знания современных социологических теорий</w:t>
            </w:r>
          </w:p>
          <w:p w14:paraId="74F167F8" w14:textId="77777777" w:rsidR="005311D7" w:rsidRPr="00F76095" w:rsidRDefault="005311D7" w:rsidP="005311D7">
            <w:pPr>
              <w:jc w:val="both"/>
              <w:rPr>
                <w:color w:val="FF0000"/>
                <w:sz w:val="24"/>
                <w:szCs w:val="24"/>
              </w:rPr>
            </w:pPr>
          </w:p>
          <w:p w14:paraId="6C2E96CB" w14:textId="4AC53640" w:rsidR="005311D7" w:rsidRPr="00F76095" w:rsidRDefault="005311D7" w:rsidP="005311D7">
            <w:pPr>
              <w:jc w:val="both"/>
              <w:rPr>
                <w:color w:val="FF0000"/>
                <w:sz w:val="24"/>
                <w:szCs w:val="24"/>
              </w:rPr>
            </w:pPr>
            <w:r w:rsidRPr="007229BD">
              <w:rPr>
                <w:sz w:val="24"/>
                <w:szCs w:val="24"/>
              </w:rPr>
              <w:t>Уметь</w:t>
            </w:r>
            <w:r w:rsidR="007229BD">
              <w:rPr>
                <w:sz w:val="24"/>
                <w:szCs w:val="24"/>
              </w:rPr>
              <w:t xml:space="preserve"> представлять варианты решения конфликтных ситуаций, используя знания современных социологических теорий</w:t>
            </w:r>
          </w:p>
          <w:p w14:paraId="4EE8D81D" w14:textId="671B90C7" w:rsidR="00F76095" w:rsidRPr="00903B08" w:rsidRDefault="00F76095" w:rsidP="00F76095">
            <w:pPr>
              <w:rPr>
                <w:sz w:val="24"/>
                <w:szCs w:val="24"/>
              </w:rPr>
            </w:pPr>
          </w:p>
        </w:tc>
      </w:tr>
    </w:tbl>
    <w:p w14:paraId="01B3FAB0" w14:textId="77777777" w:rsidR="005311D4" w:rsidRPr="0088321E" w:rsidRDefault="005311D4" w:rsidP="005311D4">
      <w:pPr>
        <w:tabs>
          <w:tab w:val="left" w:pos="540"/>
        </w:tabs>
        <w:ind w:firstLine="709"/>
        <w:contextualSpacing/>
        <w:jc w:val="both"/>
        <w:rPr>
          <w:sz w:val="28"/>
          <w:szCs w:val="28"/>
        </w:rPr>
      </w:pPr>
    </w:p>
    <w:p w14:paraId="70A4F5BF" w14:textId="77777777" w:rsidR="005311D4" w:rsidRPr="001C58B4" w:rsidRDefault="005311D4" w:rsidP="005311D4">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037488FE" w14:textId="2D6B3363" w:rsidR="005311D4" w:rsidRPr="003B3902" w:rsidRDefault="005311D4" w:rsidP="005311D4">
      <w:pPr>
        <w:widowControl w:val="0"/>
        <w:suppressAutoHyphens/>
        <w:autoSpaceDE w:val="0"/>
        <w:spacing w:line="360" w:lineRule="auto"/>
        <w:ind w:firstLine="709"/>
        <w:jc w:val="both"/>
        <w:rPr>
          <w:rFonts w:eastAsia="+mn-ea"/>
          <w:bCs/>
          <w:sz w:val="28"/>
          <w:szCs w:val="28"/>
          <w:lang w:eastAsia="zh-CN"/>
        </w:rPr>
      </w:pPr>
      <w:r w:rsidRPr="003B3902">
        <w:rPr>
          <w:rFonts w:eastAsia="+mn-ea"/>
          <w:bCs/>
          <w:sz w:val="28"/>
          <w:szCs w:val="28"/>
          <w:lang w:eastAsia="zh-CN"/>
        </w:rPr>
        <w:t xml:space="preserve">Дисциплина </w:t>
      </w:r>
      <w:r w:rsidRPr="003B3902">
        <w:rPr>
          <w:b/>
          <w:sz w:val="28"/>
          <w:szCs w:val="28"/>
          <w:lang w:eastAsia="zh-CN"/>
        </w:rPr>
        <w:t>«</w:t>
      </w:r>
      <w:r>
        <w:rPr>
          <w:b/>
          <w:sz w:val="28"/>
          <w:szCs w:val="28"/>
          <w:lang w:eastAsia="zh-CN"/>
        </w:rPr>
        <w:t>История с</w:t>
      </w:r>
      <w:r w:rsidRPr="003B3902">
        <w:rPr>
          <w:b/>
          <w:sz w:val="28"/>
          <w:szCs w:val="28"/>
          <w:lang w:eastAsia="zh-CN"/>
        </w:rPr>
        <w:t>оци</w:t>
      </w:r>
      <w:r>
        <w:rPr>
          <w:b/>
          <w:sz w:val="28"/>
          <w:szCs w:val="28"/>
          <w:lang w:eastAsia="zh-CN"/>
        </w:rPr>
        <w:t>ологии</w:t>
      </w:r>
      <w:r w:rsidRPr="003B3902">
        <w:rPr>
          <w:b/>
          <w:sz w:val="28"/>
          <w:szCs w:val="28"/>
          <w:lang w:eastAsia="zh-CN"/>
        </w:rPr>
        <w:t>»</w:t>
      </w:r>
      <w:r w:rsidRPr="003B3902">
        <w:rPr>
          <w:sz w:val="28"/>
          <w:szCs w:val="28"/>
          <w:lang w:eastAsia="zh-CN"/>
        </w:rPr>
        <w:t xml:space="preserve"> </w:t>
      </w:r>
      <w:r w:rsidRPr="003B3902">
        <w:rPr>
          <w:rFonts w:eastAsia="+mn-ea"/>
          <w:bCs/>
          <w:sz w:val="28"/>
          <w:szCs w:val="28"/>
          <w:lang w:eastAsia="zh-CN"/>
        </w:rPr>
        <w:t xml:space="preserve">входит в </w:t>
      </w:r>
      <w:r w:rsidRPr="0017113C">
        <w:rPr>
          <w:rFonts w:eastAsia="+mn-ea"/>
          <w:bCs/>
          <w:sz w:val="28"/>
          <w:szCs w:val="28"/>
          <w:lang w:eastAsia="zh-CN"/>
        </w:rPr>
        <w:t>общепрофессиональны</w:t>
      </w:r>
      <w:r w:rsidR="005311D7" w:rsidRPr="0017113C">
        <w:rPr>
          <w:rFonts w:eastAsia="+mn-ea"/>
          <w:bCs/>
          <w:sz w:val="28"/>
          <w:szCs w:val="28"/>
          <w:lang w:eastAsia="zh-CN"/>
        </w:rPr>
        <w:t>й цикл ОП</w:t>
      </w:r>
      <w:r w:rsidRPr="0017113C">
        <w:rPr>
          <w:rFonts w:eastAsia="+mn-ea"/>
          <w:bCs/>
          <w:sz w:val="28"/>
          <w:szCs w:val="28"/>
          <w:lang w:eastAsia="zh-CN"/>
        </w:rPr>
        <w:t xml:space="preserve"> по направлению</w:t>
      </w:r>
      <w:r w:rsidRPr="0017113C">
        <w:rPr>
          <w:sz w:val="24"/>
          <w:szCs w:val="24"/>
          <w:lang w:eastAsia="zh-CN"/>
        </w:rPr>
        <w:t xml:space="preserve"> </w:t>
      </w:r>
      <w:r w:rsidRPr="0017113C">
        <w:rPr>
          <w:rFonts w:eastAsia="+mn-ea"/>
          <w:bCs/>
          <w:sz w:val="28"/>
          <w:szCs w:val="28"/>
          <w:lang w:eastAsia="zh-CN"/>
        </w:rPr>
        <w:t>подготовки 39.03.01 «</w:t>
      </w:r>
      <w:r w:rsidRPr="003B3902">
        <w:rPr>
          <w:rFonts w:eastAsia="+mn-ea"/>
          <w:bCs/>
          <w:sz w:val="28"/>
          <w:szCs w:val="28"/>
          <w:lang w:eastAsia="zh-CN"/>
        </w:rPr>
        <w:t>Социол</w:t>
      </w:r>
      <w:r w:rsidR="00AA2BAA">
        <w:rPr>
          <w:rFonts w:eastAsia="+mn-ea"/>
          <w:bCs/>
          <w:sz w:val="28"/>
          <w:szCs w:val="28"/>
          <w:lang w:eastAsia="zh-CN"/>
        </w:rPr>
        <w:t>огия», ОП</w:t>
      </w:r>
      <w:bookmarkStart w:id="1" w:name="_GoBack"/>
      <w:bookmarkEnd w:id="1"/>
      <w:r>
        <w:rPr>
          <w:rFonts w:eastAsia="+mn-ea"/>
          <w:bCs/>
          <w:sz w:val="28"/>
          <w:szCs w:val="28"/>
          <w:lang w:eastAsia="zh-CN"/>
        </w:rPr>
        <w:t xml:space="preserve"> «Экономическая социология».</w:t>
      </w:r>
    </w:p>
    <w:p w14:paraId="28B83258" w14:textId="5D7FE3A5" w:rsidR="005311D4" w:rsidRPr="003B3902" w:rsidRDefault="005311D4" w:rsidP="005311D4">
      <w:pPr>
        <w:suppressAutoHyphens/>
        <w:spacing w:line="360" w:lineRule="auto"/>
        <w:ind w:firstLine="709"/>
        <w:contextualSpacing/>
        <w:jc w:val="both"/>
        <w:rPr>
          <w:rFonts w:eastAsia="+mn-ea"/>
          <w:bCs/>
          <w:sz w:val="28"/>
          <w:szCs w:val="28"/>
          <w:lang w:eastAsia="zh-CN"/>
        </w:rPr>
      </w:pPr>
      <w:r w:rsidRPr="003B3902">
        <w:rPr>
          <w:rFonts w:eastAsia="+mn-ea"/>
          <w:bCs/>
          <w:sz w:val="28"/>
          <w:szCs w:val="28"/>
          <w:lang w:eastAsia="zh-CN"/>
        </w:rPr>
        <w:t>Дисциплина</w:t>
      </w:r>
      <w:r>
        <w:rPr>
          <w:rFonts w:eastAsia="+mn-ea"/>
          <w:bCs/>
          <w:sz w:val="28"/>
          <w:szCs w:val="28"/>
          <w:lang w:eastAsia="zh-CN"/>
        </w:rPr>
        <w:t xml:space="preserve"> </w:t>
      </w:r>
      <w:r w:rsidRPr="003B3902">
        <w:rPr>
          <w:b/>
          <w:sz w:val="28"/>
          <w:szCs w:val="28"/>
          <w:lang w:eastAsia="zh-CN"/>
        </w:rPr>
        <w:t>«</w:t>
      </w:r>
      <w:r>
        <w:rPr>
          <w:b/>
          <w:sz w:val="28"/>
          <w:szCs w:val="28"/>
          <w:lang w:eastAsia="zh-CN"/>
        </w:rPr>
        <w:t>История с</w:t>
      </w:r>
      <w:r w:rsidRPr="003B3902">
        <w:rPr>
          <w:b/>
          <w:sz w:val="28"/>
          <w:szCs w:val="28"/>
          <w:lang w:eastAsia="zh-CN"/>
        </w:rPr>
        <w:t>оци</w:t>
      </w:r>
      <w:r>
        <w:rPr>
          <w:b/>
          <w:sz w:val="28"/>
          <w:szCs w:val="28"/>
          <w:lang w:eastAsia="zh-CN"/>
        </w:rPr>
        <w:t xml:space="preserve">ологии </w:t>
      </w:r>
      <w:r w:rsidRPr="003B3902">
        <w:rPr>
          <w:rFonts w:eastAsia="+mn-ea"/>
          <w:bCs/>
          <w:sz w:val="28"/>
          <w:szCs w:val="28"/>
          <w:lang w:eastAsia="zh-CN"/>
        </w:rPr>
        <w:t>базируется на знаниях, умениях и владениях, приобретенных студентами в ходе изучения дисциплин: «</w:t>
      </w:r>
      <w:r w:rsidR="00CB1E7D">
        <w:rPr>
          <w:rFonts w:eastAsia="+mn-ea"/>
          <w:bCs/>
          <w:sz w:val="28"/>
          <w:szCs w:val="28"/>
          <w:lang w:eastAsia="zh-CN"/>
        </w:rPr>
        <w:t>Философия</w:t>
      </w:r>
      <w:r w:rsidR="00FA0A1F">
        <w:rPr>
          <w:rFonts w:eastAsia="+mn-ea"/>
          <w:bCs/>
          <w:sz w:val="28"/>
          <w:szCs w:val="28"/>
          <w:lang w:eastAsia="zh-CN"/>
        </w:rPr>
        <w:t>»</w:t>
      </w:r>
      <w:r w:rsidR="00947EB2">
        <w:rPr>
          <w:rFonts w:eastAsia="+mn-ea"/>
          <w:bCs/>
          <w:sz w:val="28"/>
          <w:szCs w:val="28"/>
          <w:lang w:eastAsia="zh-CN"/>
        </w:rPr>
        <w:t xml:space="preserve"> и </w:t>
      </w:r>
      <w:r w:rsidR="00A97E74">
        <w:rPr>
          <w:rFonts w:eastAsia="+mn-ea"/>
          <w:bCs/>
          <w:sz w:val="28"/>
          <w:szCs w:val="28"/>
          <w:lang w:eastAsia="zh-CN"/>
        </w:rPr>
        <w:t>«Логика. Теория аргументации»</w:t>
      </w:r>
      <w:r w:rsidRPr="003B3902">
        <w:rPr>
          <w:rFonts w:eastAsia="+mn-ea"/>
          <w:bCs/>
          <w:sz w:val="28"/>
          <w:szCs w:val="28"/>
          <w:lang w:eastAsia="zh-CN"/>
        </w:rPr>
        <w:t>.</w:t>
      </w:r>
    </w:p>
    <w:p w14:paraId="3D702B0B" w14:textId="56BA03E3" w:rsidR="005311D4" w:rsidRDefault="005311D4" w:rsidP="005311D4">
      <w:pPr>
        <w:jc w:val="both"/>
        <w:rPr>
          <w:bCs/>
          <w:sz w:val="28"/>
          <w:szCs w:val="28"/>
        </w:rPr>
      </w:pPr>
    </w:p>
    <w:p w14:paraId="3933EF76" w14:textId="18764D19" w:rsidR="00116CEE" w:rsidRDefault="00116CEE" w:rsidP="005311D4">
      <w:pPr>
        <w:jc w:val="both"/>
        <w:rPr>
          <w:bCs/>
          <w:sz w:val="28"/>
          <w:szCs w:val="28"/>
        </w:rPr>
      </w:pPr>
    </w:p>
    <w:p w14:paraId="0D7879A6" w14:textId="77777777" w:rsidR="00116CEE" w:rsidRDefault="00116CEE" w:rsidP="005311D4">
      <w:pPr>
        <w:jc w:val="both"/>
        <w:rPr>
          <w:bCs/>
          <w:sz w:val="28"/>
          <w:szCs w:val="28"/>
        </w:rPr>
      </w:pPr>
    </w:p>
    <w:p w14:paraId="13300D01" w14:textId="77777777" w:rsidR="005311D4" w:rsidRPr="007E4CC5" w:rsidRDefault="005311D4" w:rsidP="005311D4">
      <w:pPr>
        <w:jc w:val="both"/>
        <w:rPr>
          <w:b/>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00551A5C">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356FA832" w14:textId="77777777" w:rsidR="005311D4" w:rsidRDefault="005311D4" w:rsidP="005311D4">
      <w:pPr>
        <w:keepNext/>
        <w:ind w:left="567"/>
        <w:jc w:val="right"/>
        <w:rPr>
          <w:sz w:val="28"/>
          <w:szCs w:val="28"/>
        </w:rPr>
      </w:pPr>
      <w:r w:rsidRPr="007E4CC5">
        <w:rPr>
          <w:sz w:val="28"/>
          <w:szCs w:val="28"/>
        </w:rPr>
        <w:t xml:space="preserve">Таблица </w:t>
      </w:r>
      <w:r w:rsidRPr="009D34EE">
        <w:rPr>
          <w:sz w:val="28"/>
          <w:szCs w:val="28"/>
        </w:rPr>
        <w:t>1</w:t>
      </w:r>
    </w:p>
    <w:p w14:paraId="17944EEC" w14:textId="77777777" w:rsidR="005311D4" w:rsidRPr="00D34CB9" w:rsidRDefault="005311D4" w:rsidP="005311D4">
      <w:pPr>
        <w:keepNext/>
        <w:ind w:left="567"/>
        <w:jc w:val="right"/>
        <w:rPr>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2071"/>
        <w:gridCol w:w="1984"/>
      </w:tblGrid>
      <w:tr w:rsidR="000A050A" w:rsidRPr="005311D4" w14:paraId="155DF500" w14:textId="77777777" w:rsidTr="000A050A">
        <w:tc>
          <w:tcPr>
            <w:tcW w:w="2825" w:type="pct"/>
            <w:shd w:val="clear" w:color="auto" w:fill="auto"/>
          </w:tcPr>
          <w:p w14:paraId="2FA47586" w14:textId="77777777" w:rsidR="000A050A" w:rsidRPr="005311D4" w:rsidRDefault="000A050A" w:rsidP="00FA0A1F">
            <w:pPr>
              <w:pStyle w:val="af2"/>
              <w:keepNext/>
              <w:ind w:left="0"/>
              <w:rPr>
                <w:rFonts w:ascii="Times New Roman" w:hAnsi="Times New Roman"/>
                <w:b/>
                <w:sz w:val="28"/>
                <w:szCs w:val="28"/>
              </w:rPr>
            </w:pPr>
            <w:r w:rsidRPr="005311D4">
              <w:rPr>
                <w:rFonts w:ascii="Times New Roman" w:hAnsi="Times New Roman"/>
                <w:b/>
                <w:sz w:val="28"/>
                <w:szCs w:val="28"/>
              </w:rPr>
              <w:t>Вид учебной работы   по дисциплине</w:t>
            </w:r>
          </w:p>
        </w:tc>
        <w:tc>
          <w:tcPr>
            <w:tcW w:w="1111" w:type="pct"/>
            <w:shd w:val="clear" w:color="auto" w:fill="auto"/>
          </w:tcPr>
          <w:p w14:paraId="533D5B96" w14:textId="77777777" w:rsidR="000A050A" w:rsidRPr="005311D4" w:rsidRDefault="000A050A" w:rsidP="001310EB">
            <w:pPr>
              <w:pStyle w:val="af2"/>
              <w:keepNext/>
              <w:ind w:left="0" w:hanging="19"/>
              <w:jc w:val="center"/>
              <w:rPr>
                <w:rFonts w:ascii="Times New Roman" w:hAnsi="Times New Roman"/>
                <w:b/>
                <w:sz w:val="28"/>
                <w:szCs w:val="28"/>
              </w:rPr>
            </w:pPr>
            <w:r w:rsidRPr="005311D4">
              <w:rPr>
                <w:rFonts w:ascii="Times New Roman" w:hAnsi="Times New Roman"/>
                <w:b/>
                <w:sz w:val="28"/>
                <w:szCs w:val="28"/>
              </w:rPr>
              <w:t xml:space="preserve">Всего </w:t>
            </w:r>
          </w:p>
          <w:p w14:paraId="73EF7563" w14:textId="77777777" w:rsidR="000A050A" w:rsidRPr="005311D4" w:rsidRDefault="000A050A" w:rsidP="001310EB">
            <w:pPr>
              <w:pStyle w:val="af2"/>
              <w:keepNext/>
              <w:ind w:left="0" w:hanging="19"/>
              <w:jc w:val="center"/>
              <w:rPr>
                <w:rFonts w:ascii="Times New Roman" w:hAnsi="Times New Roman"/>
                <w:b/>
                <w:sz w:val="28"/>
                <w:szCs w:val="28"/>
              </w:rPr>
            </w:pPr>
            <w:r w:rsidRPr="005311D4">
              <w:rPr>
                <w:rFonts w:ascii="Times New Roman" w:hAnsi="Times New Roman"/>
                <w:b/>
                <w:sz w:val="28"/>
                <w:szCs w:val="28"/>
              </w:rPr>
              <w:t>(в з/е и часах)</w:t>
            </w:r>
          </w:p>
        </w:tc>
        <w:tc>
          <w:tcPr>
            <w:tcW w:w="1064" w:type="pct"/>
            <w:shd w:val="clear" w:color="auto" w:fill="auto"/>
          </w:tcPr>
          <w:p w14:paraId="44774662" w14:textId="10C7CF55" w:rsidR="000A050A" w:rsidRPr="007229BD" w:rsidRDefault="000A050A" w:rsidP="00894830">
            <w:pPr>
              <w:pStyle w:val="af2"/>
              <w:keepNext/>
              <w:ind w:left="0" w:firstLine="0"/>
              <w:jc w:val="center"/>
              <w:rPr>
                <w:rFonts w:ascii="Times New Roman" w:hAnsi="Times New Roman"/>
                <w:b/>
                <w:sz w:val="28"/>
                <w:szCs w:val="28"/>
              </w:rPr>
            </w:pPr>
            <w:r w:rsidRPr="007229BD">
              <w:rPr>
                <w:rFonts w:ascii="Times New Roman" w:hAnsi="Times New Roman"/>
                <w:b/>
                <w:sz w:val="28"/>
                <w:szCs w:val="28"/>
              </w:rPr>
              <w:t xml:space="preserve">Семестр </w:t>
            </w:r>
            <w:r w:rsidR="00F76095" w:rsidRPr="007229BD">
              <w:rPr>
                <w:rFonts w:ascii="Times New Roman" w:hAnsi="Times New Roman"/>
                <w:b/>
                <w:sz w:val="28"/>
                <w:szCs w:val="28"/>
              </w:rPr>
              <w:t>2</w:t>
            </w:r>
          </w:p>
          <w:p w14:paraId="2ED3FB57" w14:textId="77777777" w:rsidR="000A050A" w:rsidRPr="005311D4" w:rsidRDefault="000A050A" w:rsidP="00894830">
            <w:pPr>
              <w:pStyle w:val="af2"/>
              <w:keepNext/>
              <w:ind w:left="0" w:firstLine="0"/>
              <w:rPr>
                <w:rFonts w:ascii="Times New Roman" w:hAnsi="Times New Roman"/>
                <w:b/>
                <w:sz w:val="28"/>
                <w:szCs w:val="28"/>
              </w:rPr>
            </w:pPr>
            <w:r w:rsidRPr="005311D4">
              <w:rPr>
                <w:rFonts w:ascii="Times New Roman" w:hAnsi="Times New Roman"/>
                <w:b/>
                <w:sz w:val="28"/>
                <w:szCs w:val="28"/>
              </w:rPr>
              <w:t>(в часах)</w:t>
            </w:r>
          </w:p>
        </w:tc>
      </w:tr>
      <w:tr w:rsidR="000A050A" w:rsidRPr="005311D4" w14:paraId="117E0A51" w14:textId="77777777" w:rsidTr="000A050A">
        <w:tc>
          <w:tcPr>
            <w:tcW w:w="2825" w:type="pct"/>
            <w:shd w:val="clear" w:color="auto" w:fill="auto"/>
          </w:tcPr>
          <w:p w14:paraId="508CC3E9" w14:textId="77777777" w:rsidR="000A050A" w:rsidRPr="005311D4" w:rsidRDefault="000A050A" w:rsidP="00FA0A1F">
            <w:pPr>
              <w:pStyle w:val="af2"/>
              <w:keepNext/>
              <w:ind w:left="0"/>
              <w:rPr>
                <w:rFonts w:ascii="Times New Roman" w:hAnsi="Times New Roman"/>
                <w:b/>
                <w:sz w:val="28"/>
                <w:szCs w:val="28"/>
              </w:rPr>
            </w:pPr>
            <w:r w:rsidRPr="005311D4">
              <w:rPr>
                <w:rFonts w:ascii="Times New Roman" w:hAnsi="Times New Roman"/>
                <w:b/>
                <w:sz w:val="28"/>
                <w:szCs w:val="28"/>
              </w:rPr>
              <w:t xml:space="preserve">Общая трудоемкость дисциплины </w:t>
            </w:r>
          </w:p>
        </w:tc>
        <w:tc>
          <w:tcPr>
            <w:tcW w:w="1111" w:type="pct"/>
            <w:shd w:val="clear" w:color="auto" w:fill="auto"/>
          </w:tcPr>
          <w:p w14:paraId="4344A35A" w14:textId="77777777" w:rsidR="000A050A" w:rsidRDefault="000A050A" w:rsidP="00D01920">
            <w:pPr>
              <w:pStyle w:val="af2"/>
              <w:keepNext/>
              <w:ind w:left="0" w:firstLine="0"/>
              <w:jc w:val="center"/>
              <w:rPr>
                <w:rFonts w:ascii="Times New Roman" w:hAnsi="Times New Roman"/>
                <w:b/>
                <w:i/>
                <w:sz w:val="28"/>
                <w:szCs w:val="28"/>
              </w:rPr>
            </w:pPr>
            <w:r>
              <w:rPr>
                <w:rFonts w:ascii="Times New Roman" w:hAnsi="Times New Roman"/>
                <w:b/>
                <w:i/>
                <w:sz w:val="28"/>
                <w:szCs w:val="28"/>
              </w:rPr>
              <w:t xml:space="preserve">4 з.е. </w:t>
            </w:r>
          </w:p>
          <w:p w14:paraId="3B3B8824" w14:textId="77777777" w:rsidR="000A050A" w:rsidRPr="005311D4" w:rsidRDefault="000A050A" w:rsidP="00D01920">
            <w:pPr>
              <w:pStyle w:val="af2"/>
              <w:keepNext/>
              <w:ind w:left="0" w:firstLine="0"/>
              <w:jc w:val="center"/>
              <w:rPr>
                <w:rFonts w:ascii="Times New Roman" w:hAnsi="Times New Roman"/>
                <w:b/>
                <w:i/>
                <w:sz w:val="28"/>
                <w:szCs w:val="28"/>
              </w:rPr>
            </w:pPr>
            <w:r>
              <w:rPr>
                <w:rFonts w:ascii="Times New Roman" w:hAnsi="Times New Roman"/>
                <w:b/>
                <w:i/>
                <w:sz w:val="28"/>
                <w:szCs w:val="28"/>
              </w:rPr>
              <w:t>144 ч.</w:t>
            </w:r>
          </w:p>
        </w:tc>
        <w:tc>
          <w:tcPr>
            <w:tcW w:w="1064" w:type="pct"/>
            <w:shd w:val="clear" w:color="auto" w:fill="auto"/>
          </w:tcPr>
          <w:p w14:paraId="75E29BC0"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144</w:t>
            </w:r>
          </w:p>
        </w:tc>
      </w:tr>
      <w:tr w:rsidR="000A050A" w:rsidRPr="005311D4" w14:paraId="71466FB4" w14:textId="77777777" w:rsidTr="000A050A">
        <w:tc>
          <w:tcPr>
            <w:tcW w:w="2825" w:type="pct"/>
            <w:shd w:val="clear" w:color="auto" w:fill="auto"/>
          </w:tcPr>
          <w:p w14:paraId="2B5E78C1" w14:textId="77777777" w:rsidR="000A050A" w:rsidRPr="005311D4" w:rsidRDefault="000A050A" w:rsidP="00FA0A1F">
            <w:pPr>
              <w:pStyle w:val="af2"/>
              <w:keepNext/>
              <w:ind w:left="0"/>
              <w:rPr>
                <w:rFonts w:ascii="Times New Roman" w:hAnsi="Times New Roman"/>
                <w:b/>
                <w:i/>
                <w:sz w:val="28"/>
                <w:szCs w:val="28"/>
              </w:rPr>
            </w:pPr>
            <w:r w:rsidRPr="005311D4">
              <w:rPr>
                <w:rFonts w:ascii="Times New Roman" w:hAnsi="Times New Roman"/>
                <w:b/>
                <w:i/>
                <w:sz w:val="28"/>
                <w:szCs w:val="28"/>
              </w:rPr>
              <w:t xml:space="preserve">Контактная работа - Аудиторные занятия </w:t>
            </w:r>
          </w:p>
        </w:tc>
        <w:tc>
          <w:tcPr>
            <w:tcW w:w="1111" w:type="pct"/>
            <w:shd w:val="clear" w:color="auto" w:fill="auto"/>
          </w:tcPr>
          <w:p w14:paraId="624B47D9"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50</w:t>
            </w:r>
          </w:p>
        </w:tc>
        <w:tc>
          <w:tcPr>
            <w:tcW w:w="1064" w:type="pct"/>
            <w:shd w:val="clear" w:color="auto" w:fill="auto"/>
          </w:tcPr>
          <w:p w14:paraId="7D103176"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50</w:t>
            </w:r>
          </w:p>
        </w:tc>
      </w:tr>
      <w:tr w:rsidR="000A050A" w:rsidRPr="005311D4" w14:paraId="613F11CE" w14:textId="77777777" w:rsidTr="000A050A">
        <w:tc>
          <w:tcPr>
            <w:tcW w:w="2825" w:type="pct"/>
            <w:shd w:val="clear" w:color="auto" w:fill="auto"/>
          </w:tcPr>
          <w:p w14:paraId="363845B3" w14:textId="77777777" w:rsidR="000A050A" w:rsidRPr="005311D4" w:rsidRDefault="000A050A" w:rsidP="00FA0A1F">
            <w:pPr>
              <w:pStyle w:val="af2"/>
              <w:keepNext/>
              <w:ind w:left="0"/>
              <w:rPr>
                <w:rFonts w:ascii="Times New Roman" w:hAnsi="Times New Roman"/>
                <w:i/>
                <w:sz w:val="28"/>
                <w:szCs w:val="28"/>
              </w:rPr>
            </w:pPr>
            <w:r w:rsidRPr="005311D4">
              <w:rPr>
                <w:rFonts w:ascii="Times New Roman" w:hAnsi="Times New Roman"/>
                <w:i/>
                <w:sz w:val="28"/>
                <w:szCs w:val="28"/>
              </w:rPr>
              <w:t xml:space="preserve">Лекции </w:t>
            </w:r>
          </w:p>
        </w:tc>
        <w:tc>
          <w:tcPr>
            <w:tcW w:w="1111" w:type="pct"/>
            <w:shd w:val="clear" w:color="auto" w:fill="auto"/>
          </w:tcPr>
          <w:p w14:paraId="27D6C0DE"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16</w:t>
            </w:r>
          </w:p>
        </w:tc>
        <w:tc>
          <w:tcPr>
            <w:tcW w:w="1064" w:type="pct"/>
            <w:shd w:val="clear" w:color="auto" w:fill="auto"/>
          </w:tcPr>
          <w:p w14:paraId="74B1BA25"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16</w:t>
            </w:r>
          </w:p>
        </w:tc>
      </w:tr>
      <w:tr w:rsidR="000A050A" w:rsidRPr="005311D4" w14:paraId="54F0494E" w14:textId="77777777" w:rsidTr="000A050A">
        <w:tc>
          <w:tcPr>
            <w:tcW w:w="2825" w:type="pct"/>
            <w:shd w:val="clear" w:color="auto" w:fill="auto"/>
          </w:tcPr>
          <w:p w14:paraId="4B9AE91F" w14:textId="77777777" w:rsidR="000A050A" w:rsidRPr="005311D4" w:rsidRDefault="000A050A" w:rsidP="00FA0A1F">
            <w:pPr>
              <w:pStyle w:val="af2"/>
              <w:keepNext/>
              <w:ind w:left="0"/>
              <w:rPr>
                <w:rFonts w:ascii="Times New Roman" w:hAnsi="Times New Roman"/>
                <w:i/>
                <w:sz w:val="28"/>
                <w:szCs w:val="28"/>
              </w:rPr>
            </w:pPr>
            <w:r w:rsidRPr="005311D4">
              <w:rPr>
                <w:rFonts w:ascii="Times New Roman" w:hAnsi="Times New Roman"/>
                <w:i/>
                <w:sz w:val="28"/>
                <w:szCs w:val="28"/>
              </w:rPr>
              <w:t xml:space="preserve">Семинары, практические занятия  </w:t>
            </w:r>
          </w:p>
        </w:tc>
        <w:tc>
          <w:tcPr>
            <w:tcW w:w="1111" w:type="pct"/>
            <w:shd w:val="clear" w:color="auto" w:fill="auto"/>
          </w:tcPr>
          <w:p w14:paraId="10EE2993"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34</w:t>
            </w:r>
          </w:p>
        </w:tc>
        <w:tc>
          <w:tcPr>
            <w:tcW w:w="1064" w:type="pct"/>
            <w:shd w:val="clear" w:color="auto" w:fill="auto"/>
          </w:tcPr>
          <w:p w14:paraId="1BBDA1AE"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34</w:t>
            </w:r>
          </w:p>
        </w:tc>
      </w:tr>
      <w:tr w:rsidR="000A050A" w:rsidRPr="005311D4" w14:paraId="62D67A0F" w14:textId="77777777" w:rsidTr="000A050A">
        <w:tc>
          <w:tcPr>
            <w:tcW w:w="2825" w:type="pct"/>
            <w:shd w:val="clear" w:color="auto" w:fill="auto"/>
          </w:tcPr>
          <w:p w14:paraId="21391EE9" w14:textId="77777777" w:rsidR="000A050A" w:rsidRPr="005311D4" w:rsidRDefault="000A050A" w:rsidP="00FA0A1F">
            <w:pPr>
              <w:pStyle w:val="af2"/>
              <w:keepNext/>
              <w:ind w:left="0"/>
              <w:rPr>
                <w:rFonts w:ascii="Times New Roman" w:hAnsi="Times New Roman"/>
                <w:b/>
                <w:i/>
                <w:sz w:val="28"/>
                <w:szCs w:val="28"/>
              </w:rPr>
            </w:pPr>
            <w:r w:rsidRPr="005311D4">
              <w:rPr>
                <w:rFonts w:ascii="Times New Roman" w:hAnsi="Times New Roman"/>
                <w:b/>
                <w:i/>
                <w:sz w:val="28"/>
                <w:szCs w:val="28"/>
              </w:rPr>
              <w:t>Самостоятельная работа</w:t>
            </w:r>
          </w:p>
        </w:tc>
        <w:tc>
          <w:tcPr>
            <w:tcW w:w="1111" w:type="pct"/>
            <w:shd w:val="clear" w:color="auto" w:fill="auto"/>
          </w:tcPr>
          <w:p w14:paraId="2763A7DD"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94</w:t>
            </w:r>
          </w:p>
        </w:tc>
        <w:tc>
          <w:tcPr>
            <w:tcW w:w="1064" w:type="pct"/>
            <w:shd w:val="clear" w:color="auto" w:fill="auto"/>
          </w:tcPr>
          <w:p w14:paraId="352B8D3F"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94</w:t>
            </w:r>
          </w:p>
        </w:tc>
      </w:tr>
      <w:tr w:rsidR="000A050A" w:rsidRPr="005311D4" w14:paraId="0DA928F4" w14:textId="77777777" w:rsidTr="000A050A">
        <w:tc>
          <w:tcPr>
            <w:tcW w:w="2825" w:type="pct"/>
            <w:shd w:val="clear" w:color="auto" w:fill="auto"/>
          </w:tcPr>
          <w:p w14:paraId="591578ED" w14:textId="77777777" w:rsidR="000A050A" w:rsidRPr="005311D4" w:rsidRDefault="000A050A" w:rsidP="00FA0A1F">
            <w:pPr>
              <w:pStyle w:val="af2"/>
              <w:keepNext/>
              <w:ind w:left="0"/>
              <w:rPr>
                <w:rFonts w:ascii="Times New Roman" w:hAnsi="Times New Roman"/>
                <w:sz w:val="28"/>
                <w:szCs w:val="28"/>
              </w:rPr>
            </w:pPr>
            <w:r w:rsidRPr="005311D4">
              <w:rPr>
                <w:rFonts w:ascii="Times New Roman" w:hAnsi="Times New Roman"/>
                <w:sz w:val="28"/>
                <w:szCs w:val="28"/>
              </w:rPr>
              <w:t xml:space="preserve">Вид текущего контроля </w:t>
            </w:r>
          </w:p>
        </w:tc>
        <w:tc>
          <w:tcPr>
            <w:tcW w:w="1111" w:type="pct"/>
            <w:shd w:val="clear" w:color="auto" w:fill="auto"/>
          </w:tcPr>
          <w:p w14:paraId="27CCF005"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эссе</w:t>
            </w:r>
          </w:p>
        </w:tc>
        <w:tc>
          <w:tcPr>
            <w:tcW w:w="1064" w:type="pct"/>
            <w:shd w:val="clear" w:color="auto" w:fill="auto"/>
          </w:tcPr>
          <w:p w14:paraId="7C20B413" w14:textId="77777777" w:rsidR="000A050A" w:rsidRPr="005311D4" w:rsidRDefault="000A050A" w:rsidP="00D01920">
            <w:pPr>
              <w:pStyle w:val="af2"/>
              <w:keepNext/>
              <w:ind w:left="0"/>
              <w:jc w:val="center"/>
              <w:rPr>
                <w:rFonts w:ascii="Times New Roman" w:hAnsi="Times New Roman"/>
                <w:b/>
                <w:i/>
                <w:sz w:val="28"/>
                <w:szCs w:val="28"/>
              </w:rPr>
            </w:pPr>
            <w:r>
              <w:rPr>
                <w:rFonts w:ascii="Times New Roman" w:hAnsi="Times New Roman"/>
                <w:b/>
                <w:i/>
                <w:sz w:val="28"/>
                <w:szCs w:val="28"/>
              </w:rPr>
              <w:t>эссе</w:t>
            </w:r>
          </w:p>
        </w:tc>
      </w:tr>
      <w:tr w:rsidR="000A050A" w:rsidRPr="005311D4" w14:paraId="278B60E3" w14:textId="77777777" w:rsidTr="000A050A">
        <w:tc>
          <w:tcPr>
            <w:tcW w:w="2825" w:type="pct"/>
            <w:shd w:val="clear" w:color="auto" w:fill="auto"/>
          </w:tcPr>
          <w:p w14:paraId="2D94C96C" w14:textId="77777777" w:rsidR="000A050A" w:rsidRPr="005311D4" w:rsidRDefault="000A050A" w:rsidP="00FA0A1F">
            <w:pPr>
              <w:pStyle w:val="af2"/>
              <w:keepNext/>
              <w:ind w:left="0"/>
              <w:rPr>
                <w:rFonts w:ascii="Times New Roman" w:hAnsi="Times New Roman"/>
                <w:sz w:val="28"/>
                <w:szCs w:val="28"/>
              </w:rPr>
            </w:pPr>
            <w:r w:rsidRPr="005311D4">
              <w:rPr>
                <w:rFonts w:ascii="Times New Roman" w:hAnsi="Times New Roman"/>
                <w:sz w:val="28"/>
                <w:szCs w:val="28"/>
              </w:rPr>
              <w:t>Вид промежуточной аттестации</w:t>
            </w:r>
          </w:p>
        </w:tc>
        <w:tc>
          <w:tcPr>
            <w:tcW w:w="1111" w:type="pct"/>
            <w:shd w:val="clear" w:color="auto" w:fill="auto"/>
          </w:tcPr>
          <w:p w14:paraId="3FFFF13A" w14:textId="77777777" w:rsidR="000A050A" w:rsidRPr="005311D4" w:rsidRDefault="000A050A" w:rsidP="00D01920">
            <w:pPr>
              <w:pStyle w:val="af2"/>
              <w:keepNext/>
              <w:ind w:left="0" w:firstLine="123"/>
              <w:jc w:val="center"/>
              <w:rPr>
                <w:rFonts w:ascii="Times New Roman" w:hAnsi="Times New Roman"/>
                <w:b/>
                <w:i/>
                <w:sz w:val="28"/>
                <w:szCs w:val="28"/>
              </w:rPr>
            </w:pPr>
            <w:r>
              <w:rPr>
                <w:rFonts w:ascii="Times New Roman" w:hAnsi="Times New Roman"/>
                <w:b/>
                <w:i/>
                <w:sz w:val="28"/>
                <w:szCs w:val="28"/>
              </w:rPr>
              <w:t>экзамен</w:t>
            </w:r>
          </w:p>
        </w:tc>
        <w:tc>
          <w:tcPr>
            <w:tcW w:w="1064" w:type="pct"/>
            <w:shd w:val="clear" w:color="auto" w:fill="auto"/>
          </w:tcPr>
          <w:p w14:paraId="58D6125D" w14:textId="77777777" w:rsidR="000A050A" w:rsidRPr="005311D4" w:rsidRDefault="000A050A" w:rsidP="00D01920">
            <w:pPr>
              <w:pStyle w:val="af2"/>
              <w:keepNext/>
              <w:ind w:left="0" w:firstLine="4"/>
              <w:jc w:val="center"/>
              <w:rPr>
                <w:rFonts w:ascii="Times New Roman" w:hAnsi="Times New Roman"/>
                <w:b/>
                <w:i/>
                <w:sz w:val="28"/>
                <w:szCs w:val="28"/>
              </w:rPr>
            </w:pPr>
            <w:r>
              <w:rPr>
                <w:rFonts w:ascii="Times New Roman" w:hAnsi="Times New Roman"/>
                <w:b/>
                <w:i/>
                <w:sz w:val="28"/>
                <w:szCs w:val="28"/>
              </w:rPr>
              <w:t>экзамен</w:t>
            </w:r>
          </w:p>
        </w:tc>
      </w:tr>
    </w:tbl>
    <w:p w14:paraId="2910BBE8" w14:textId="77777777" w:rsidR="007B6B91" w:rsidRPr="00C83A19" w:rsidRDefault="007B6B91" w:rsidP="007B6B91">
      <w:pPr>
        <w:suppressAutoHyphens/>
        <w:jc w:val="center"/>
        <w:rPr>
          <w:sz w:val="28"/>
          <w:szCs w:val="28"/>
        </w:rPr>
      </w:pPr>
    </w:p>
    <w:p w14:paraId="02058C26" w14:textId="77777777" w:rsidR="00992D5E" w:rsidRDefault="00992D5E" w:rsidP="00992D5E">
      <w:pPr>
        <w:jc w:val="both"/>
        <w:rPr>
          <w:b/>
          <w:bCs/>
          <w:sz w:val="28"/>
          <w:szCs w:val="28"/>
        </w:rPr>
      </w:pPr>
      <w:bookmarkStart w:id="2" w:name="__RefHeading___Toc426472300"/>
      <w:bookmarkStart w:id="3" w:name="__RefHeading___Toc426472303"/>
      <w:bookmarkEnd w:id="2"/>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9DE519E" w14:textId="77777777" w:rsidR="00551A5C" w:rsidRPr="005532E3" w:rsidRDefault="00551A5C" w:rsidP="00992D5E">
      <w:pPr>
        <w:jc w:val="both"/>
        <w:rPr>
          <w:b/>
          <w:bCs/>
          <w:sz w:val="28"/>
          <w:szCs w:val="28"/>
        </w:rPr>
      </w:pPr>
    </w:p>
    <w:p w14:paraId="50EDDCA3" w14:textId="77777777" w:rsidR="00992D5E" w:rsidRPr="005532E3" w:rsidRDefault="00992D5E" w:rsidP="00992D5E">
      <w:pPr>
        <w:jc w:val="both"/>
        <w:rPr>
          <w:b/>
          <w:bCs/>
          <w:sz w:val="28"/>
          <w:szCs w:val="28"/>
        </w:rPr>
      </w:pPr>
      <w:r w:rsidRPr="005532E3">
        <w:rPr>
          <w:b/>
          <w:bCs/>
          <w:sz w:val="28"/>
          <w:szCs w:val="28"/>
        </w:rPr>
        <w:t>5.1. Содержание дисциплины</w:t>
      </w:r>
    </w:p>
    <w:p w14:paraId="50363992" w14:textId="77777777" w:rsidR="00992D5E" w:rsidRPr="005532E3" w:rsidRDefault="00992D5E" w:rsidP="00992D5E">
      <w:pPr>
        <w:jc w:val="both"/>
        <w:rPr>
          <w:sz w:val="28"/>
          <w:szCs w:val="28"/>
        </w:rPr>
      </w:pPr>
    </w:p>
    <w:bookmarkEnd w:id="3"/>
    <w:p w14:paraId="4B4B8682" w14:textId="77777777" w:rsidR="00CA6CCB" w:rsidRPr="00C10681" w:rsidRDefault="0053560C"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Тема 1.</w:t>
      </w:r>
      <w:r w:rsidR="00CA6CCB" w:rsidRPr="00C10681">
        <w:rPr>
          <w:b/>
          <w:sz w:val="28"/>
          <w:szCs w:val="28"/>
        </w:rPr>
        <w:t xml:space="preserve"> Досоциологический этап в развитии социальной мысли</w:t>
      </w:r>
      <w:r w:rsidR="00D327B1" w:rsidRPr="00C10681">
        <w:rPr>
          <w:b/>
          <w:sz w:val="28"/>
          <w:szCs w:val="28"/>
        </w:rPr>
        <w:t xml:space="preserve"> </w:t>
      </w:r>
    </w:p>
    <w:p w14:paraId="2B73F55B" w14:textId="77777777" w:rsidR="00CA6CCB" w:rsidRPr="00C10681" w:rsidRDefault="00FB3BC2" w:rsidP="004D573B">
      <w:pPr>
        <w:tabs>
          <w:tab w:val="left" w:pos="993"/>
          <w:tab w:val="left" w:pos="1276"/>
          <w:tab w:val="left" w:pos="1418"/>
          <w:tab w:val="left" w:pos="2552"/>
        </w:tabs>
        <w:suppressAutoHyphens/>
        <w:ind w:firstLine="567"/>
        <w:contextualSpacing/>
        <w:jc w:val="both"/>
        <w:rPr>
          <w:sz w:val="28"/>
          <w:szCs w:val="28"/>
        </w:rPr>
      </w:pPr>
      <w:r w:rsidRPr="004D573B">
        <w:rPr>
          <w:sz w:val="28"/>
          <w:szCs w:val="28"/>
        </w:rPr>
        <w:t xml:space="preserve">Критерии периодизации и этапы развития </w:t>
      </w:r>
      <w:r w:rsidR="004D573B" w:rsidRPr="00C10681">
        <w:rPr>
          <w:sz w:val="28"/>
          <w:szCs w:val="28"/>
        </w:rPr>
        <w:t>социальной и социологической мысли.</w:t>
      </w:r>
      <w:r w:rsidR="004D573B">
        <w:rPr>
          <w:sz w:val="28"/>
          <w:szCs w:val="28"/>
        </w:rPr>
        <w:t xml:space="preserve"> </w:t>
      </w:r>
    </w:p>
    <w:p w14:paraId="1A986C84" w14:textId="1E69FAD4" w:rsidR="00A74190" w:rsidRDefault="00380871" w:rsidP="00C10681">
      <w:pPr>
        <w:tabs>
          <w:tab w:val="left" w:pos="993"/>
          <w:tab w:val="left" w:pos="1276"/>
          <w:tab w:val="left" w:pos="1418"/>
          <w:tab w:val="left" w:pos="2552"/>
        </w:tabs>
        <w:suppressAutoHyphens/>
        <w:ind w:firstLine="567"/>
        <w:contextualSpacing/>
        <w:jc w:val="both"/>
        <w:rPr>
          <w:sz w:val="28"/>
          <w:szCs w:val="28"/>
        </w:rPr>
      </w:pPr>
      <w:r>
        <w:rPr>
          <w:sz w:val="28"/>
          <w:szCs w:val="28"/>
        </w:rPr>
        <w:t xml:space="preserve">Социальная мысль Древнего Китая </w:t>
      </w:r>
      <w:r w:rsidR="00A74190">
        <w:rPr>
          <w:sz w:val="28"/>
          <w:szCs w:val="28"/>
        </w:rPr>
        <w:t>(</w:t>
      </w:r>
      <w:r w:rsidRPr="00380871">
        <w:rPr>
          <w:sz w:val="28"/>
          <w:szCs w:val="28"/>
        </w:rPr>
        <w:t>Конфуци</w:t>
      </w:r>
      <w:r w:rsidR="00BF6193">
        <w:rPr>
          <w:sz w:val="28"/>
          <w:szCs w:val="28"/>
        </w:rPr>
        <w:t>я</w:t>
      </w:r>
      <w:r w:rsidRPr="00380871">
        <w:rPr>
          <w:sz w:val="28"/>
          <w:szCs w:val="28"/>
        </w:rPr>
        <w:t xml:space="preserve"> и конфуцианцев, легистов, буддистов</w:t>
      </w:r>
      <w:r w:rsidR="00A74190">
        <w:rPr>
          <w:sz w:val="28"/>
          <w:szCs w:val="28"/>
        </w:rPr>
        <w:t>)</w:t>
      </w:r>
      <w:r w:rsidRPr="00380871">
        <w:rPr>
          <w:sz w:val="28"/>
          <w:szCs w:val="28"/>
        </w:rPr>
        <w:t>, представителей иудаизма (ветхозаветных пророков</w:t>
      </w:r>
      <w:r w:rsidR="00A74190">
        <w:rPr>
          <w:sz w:val="28"/>
          <w:szCs w:val="28"/>
        </w:rPr>
        <w:t xml:space="preserve">). </w:t>
      </w:r>
      <w:r w:rsidRPr="00380871">
        <w:rPr>
          <w:sz w:val="28"/>
          <w:szCs w:val="28"/>
        </w:rPr>
        <w:t xml:space="preserve"> </w:t>
      </w:r>
      <w:r w:rsidR="00A74190" w:rsidRPr="00C10681">
        <w:rPr>
          <w:sz w:val="28"/>
          <w:szCs w:val="28"/>
        </w:rPr>
        <w:t>Социальная мысль в Античной Греции</w:t>
      </w:r>
      <w:r w:rsidR="00A74190">
        <w:rPr>
          <w:sz w:val="28"/>
          <w:szCs w:val="28"/>
        </w:rPr>
        <w:t xml:space="preserve"> и Рима (</w:t>
      </w:r>
      <w:r w:rsidR="00A74190" w:rsidRPr="00380871">
        <w:rPr>
          <w:sz w:val="28"/>
          <w:szCs w:val="28"/>
        </w:rPr>
        <w:t>Фукидида, Платона, Аристотеля</w:t>
      </w:r>
      <w:r w:rsidR="00A74190">
        <w:rPr>
          <w:sz w:val="28"/>
          <w:szCs w:val="28"/>
        </w:rPr>
        <w:t>, с</w:t>
      </w:r>
      <w:r w:rsidR="00A74190" w:rsidRPr="00380871">
        <w:rPr>
          <w:sz w:val="28"/>
          <w:szCs w:val="28"/>
        </w:rPr>
        <w:t>тоиков, Цицерона, Сенеки</w:t>
      </w:r>
      <w:r w:rsidR="00A74190">
        <w:rPr>
          <w:sz w:val="28"/>
          <w:szCs w:val="28"/>
        </w:rPr>
        <w:t xml:space="preserve">). </w:t>
      </w:r>
      <w:r w:rsidR="00CA6CCB" w:rsidRPr="00C10681">
        <w:rPr>
          <w:sz w:val="28"/>
          <w:szCs w:val="28"/>
        </w:rPr>
        <w:t>Социальная мысль в эпоху Средневековья. Двойственное отношение к человеку и обществу в работах Августина Аврелия и Фомы Аквинского. Социальная мысль эпохи Возрождения. Идеи гуманизма в творчестве А. Данте и Ф. Петрарк</w:t>
      </w:r>
      <w:r w:rsidR="000965A3">
        <w:rPr>
          <w:sz w:val="28"/>
          <w:szCs w:val="28"/>
        </w:rPr>
        <w:t>и</w:t>
      </w:r>
      <w:r w:rsidR="00CA6CCB" w:rsidRPr="00C10681">
        <w:rPr>
          <w:sz w:val="28"/>
          <w:szCs w:val="28"/>
        </w:rPr>
        <w:t xml:space="preserve">. Вклад в развитие социальной мысли Н. Макиавелли. Социальные утопии Т. Мора и Т. Кампанеллы. </w:t>
      </w:r>
      <w:r w:rsidR="00A74190" w:rsidRPr="00C10681">
        <w:rPr>
          <w:sz w:val="28"/>
          <w:szCs w:val="28"/>
        </w:rPr>
        <w:t xml:space="preserve">Рационалистические основания теории общественного договора Т. Гоббса. </w:t>
      </w:r>
      <w:r w:rsidR="00CA6CCB" w:rsidRPr="00C10681">
        <w:rPr>
          <w:sz w:val="28"/>
          <w:szCs w:val="28"/>
        </w:rPr>
        <w:t xml:space="preserve">Социальная мысль в эпоху Просвещения. </w:t>
      </w:r>
      <w:r w:rsidR="00A74190" w:rsidRPr="00C10681">
        <w:rPr>
          <w:sz w:val="28"/>
          <w:szCs w:val="28"/>
        </w:rPr>
        <w:t>Вклад французских просветителей в развитие социальной мысли (Ж.Ж. Руссо, Д. Дидро, Ш. Монтескье, Вольтер).</w:t>
      </w:r>
      <w:r w:rsidR="00A74190">
        <w:rPr>
          <w:sz w:val="28"/>
          <w:szCs w:val="28"/>
        </w:rPr>
        <w:t xml:space="preserve"> </w:t>
      </w:r>
      <w:r w:rsidR="00CA6CCB" w:rsidRPr="00C10681">
        <w:rPr>
          <w:sz w:val="28"/>
          <w:szCs w:val="28"/>
        </w:rPr>
        <w:t xml:space="preserve">Механистическое мировоззрение эпохи и распространение идеи обустройства общества на разумных началах. </w:t>
      </w:r>
    </w:p>
    <w:p w14:paraId="6487D03A" w14:textId="77777777" w:rsidR="00A74190" w:rsidRDefault="00A74190" w:rsidP="00C10681">
      <w:pPr>
        <w:tabs>
          <w:tab w:val="left" w:pos="993"/>
          <w:tab w:val="left" w:pos="1276"/>
          <w:tab w:val="left" w:pos="1418"/>
          <w:tab w:val="left" w:pos="2552"/>
        </w:tabs>
        <w:suppressAutoHyphens/>
        <w:ind w:firstLine="567"/>
        <w:contextualSpacing/>
        <w:jc w:val="both"/>
        <w:rPr>
          <w:b/>
          <w:sz w:val="28"/>
          <w:szCs w:val="28"/>
        </w:rPr>
      </w:pPr>
    </w:p>
    <w:p w14:paraId="494C3DD3" w14:textId="77777777" w:rsidR="00CA6CCB" w:rsidRPr="00C10681" w:rsidRDefault="00CA6CCB"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 xml:space="preserve">Тема </w:t>
      </w:r>
      <w:r w:rsidR="00D01920" w:rsidRPr="00C10681">
        <w:rPr>
          <w:b/>
          <w:sz w:val="28"/>
          <w:szCs w:val="28"/>
        </w:rPr>
        <w:t>2</w:t>
      </w:r>
      <w:r w:rsidRPr="00C10681">
        <w:rPr>
          <w:b/>
          <w:sz w:val="28"/>
          <w:szCs w:val="28"/>
        </w:rPr>
        <w:t>. Становление социологии как науки</w:t>
      </w:r>
      <w:r w:rsidR="00E04847" w:rsidRPr="00C10681">
        <w:rPr>
          <w:b/>
          <w:sz w:val="28"/>
          <w:szCs w:val="28"/>
        </w:rPr>
        <w:t>. Первые социологические теории</w:t>
      </w:r>
      <w:r w:rsidR="00D327B1" w:rsidRPr="00C10681">
        <w:rPr>
          <w:b/>
          <w:sz w:val="28"/>
          <w:szCs w:val="28"/>
        </w:rPr>
        <w:t xml:space="preserve"> </w:t>
      </w:r>
    </w:p>
    <w:p w14:paraId="0CECB20E" w14:textId="3AA81E39" w:rsidR="00E379F8" w:rsidRDefault="004D573B" w:rsidP="00C10681">
      <w:pPr>
        <w:tabs>
          <w:tab w:val="left" w:pos="993"/>
          <w:tab w:val="left" w:pos="1276"/>
          <w:tab w:val="left" w:pos="1418"/>
          <w:tab w:val="left" w:pos="2552"/>
        </w:tabs>
        <w:suppressAutoHyphens/>
        <w:ind w:firstLine="567"/>
        <w:contextualSpacing/>
        <w:jc w:val="both"/>
        <w:rPr>
          <w:sz w:val="28"/>
          <w:szCs w:val="28"/>
        </w:rPr>
      </w:pPr>
      <w:r>
        <w:rPr>
          <w:sz w:val="28"/>
          <w:szCs w:val="28"/>
        </w:rPr>
        <w:t>Социально-экономические и и</w:t>
      </w:r>
      <w:r w:rsidR="00A74190">
        <w:rPr>
          <w:sz w:val="28"/>
          <w:szCs w:val="28"/>
        </w:rPr>
        <w:t>дейно-теоретические предпосылки со</w:t>
      </w:r>
      <w:r w:rsidR="000965A3">
        <w:rPr>
          <w:sz w:val="28"/>
          <w:szCs w:val="28"/>
        </w:rPr>
        <w:t xml:space="preserve">здания новой науки об обществе. </w:t>
      </w:r>
      <w:r w:rsidR="00380871">
        <w:rPr>
          <w:sz w:val="28"/>
          <w:szCs w:val="28"/>
        </w:rPr>
        <w:t>Р</w:t>
      </w:r>
      <w:r w:rsidR="00380871" w:rsidRPr="00380871">
        <w:rPr>
          <w:sz w:val="28"/>
          <w:szCs w:val="28"/>
        </w:rPr>
        <w:t>абот</w:t>
      </w:r>
      <w:r w:rsidR="00380871">
        <w:rPr>
          <w:sz w:val="28"/>
          <w:szCs w:val="28"/>
        </w:rPr>
        <w:t>ы</w:t>
      </w:r>
      <w:r w:rsidR="00380871" w:rsidRPr="00380871">
        <w:rPr>
          <w:sz w:val="28"/>
          <w:szCs w:val="28"/>
        </w:rPr>
        <w:t xml:space="preserve"> шотландских просветителей (</w:t>
      </w:r>
      <w:r w:rsidR="00380871">
        <w:rPr>
          <w:sz w:val="28"/>
          <w:szCs w:val="28"/>
        </w:rPr>
        <w:t xml:space="preserve">Д. </w:t>
      </w:r>
      <w:r w:rsidR="00380871" w:rsidRPr="00380871">
        <w:rPr>
          <w:sz w:val="28"/>
          <w:szCs w:val="28"/>
        </w:rPr>
        <w:lastRenderedPageBreak/>
        <w:t xml:space="preserve">Юм, </w:t>
      </w:r>
      <w:r w:rsidR="00380871">
        <w:rPr>
          <w:sz w:val="28"/>
          <w:szCs w:val="28"/>
        </w:rPr>
        <w:t xml:space="preserve">А. </w:t>
      </w:r>
      <w:r w:rsidR="00380871" w:rsidRPr="00380871">
        <w:rPr>
          <w:sz w:val="28"/>
          <w:szCs w:val="28"/>
        </w:rPr>
        <w:t xml:space="preserve">Смит, </w:t>
      </w:r>
      <w:r w:rsidR="00166164">
        <w:rPr>
          <w:sz w:val="28"/>
          <w:szCs w:val="28"/>
        </w:rPr>
        <w:t xml:space="preserve">А. </w:t>
      </w:r>
      <w:r w:rsidR="00380871" w:rsidRPr="00380871">
        <w:rPr>
          <w:sz w:val="28"/>
          <w:szCs w:val="28"/>
        </w:rPr>
        <w:t xml:space="preserve">Фергюсон, </w:t>
      </w:r>
      <w:r w:rsidR="00166164">
        <w:rPr>
          <w:sz w:val="28"/>
          <w:szCs w:val="28"/>
        </w:rPr>
        <w:t xml:space="preserve">Дж. </w:t>
      </w:r>
      <w:r w:rsidR="00380871" w:rsidRPr="00380871">
        <w:rPr>
          <w:sz w:val="28"/>
          <w:szCs w:val="28"/>
        </w:rPr>
        <w:t>Миллар) и английских утилитаристов (</w:t>
      </w:r>
      <w:r w:rsidR="00166164">
        <w:rPr>
          <w:sz w:val="28"/>
          <w:szCs w:val="28"/>
        </w:rPr>
        <w:t xml:space="preserve">И. </w:t>
      </w:r>
      <w:r w:rsidR="00380871" w:rsidRPr="00380871">
        <w:rPr>
          <w:sz w:val="28"/>
          <w:szCs w:val="28"/>
        </w:rPr>
        <w:t xml:space="preserve">Бентам) </w:t>
      </w:r>
      <w:r w:rsidR="00380871">
        <w:rPr>
          <w:sz w:val="28"/>
          <w:szCs w:val="28"/>
        </w:rPr>
        <w:t xml:space="preserve">по </w:t>
      </w:r>
      <w:r w:rsidR="00380871" w:rsidRPr="00380871">
        <w:rPr>
          <w:sz w:val="28"/>
          <w:szCs w:val="28"/>
        </w:rPr>
        <w:t>изучению организации и развития экономической и гражданско-политической подсистем нового европейского общества, нравственных начал экономического поведения и разделени</w:t>
      </w:r>
      <w:r w:rsidR="00380871">
        <w:rPr>
          <w:sz w:val="28"/>
          <w:szCs w:val="28"/>
        </w:rPr>
        <w:t>я</w:t>
      </w:r>
      <w:r w:rsidR="00380871" w:rsidRPr="00380871">
        <w:rPr>
          <w:sz w:val="28"/>
          <w:szCs w:val="28"/>
        </w:rPr>
        <w:t xml:space="preserve"> общественного труда.</w:t>
      </w:r>
      <w:r w:rsidR="000965A3">
        <w:rPr>
          <w:sz w:val="28"/>
          <w:szCs w:val="28"/>
        </w:rPr>
        <w:t xml:space="preserve"> </w:t>
      </w:r>
      <w:r w:rsidR="00380871" w:rsidRPr="00380871">
        <w:rPr>
          <w:sz w:val="28"/>
          <w:szCs w:val="28"/>
        </w:rPr>
        <w:t>Социально-политические учения Ш.</w:t>
      </w:r>
      <w:r w:rsidR="00A74190">
        <w:rPr>
          <w:sz w:val="28"/>
          <w:szCs w:val="28"/>
        </w:rPr>
        <w:t xml:space="preserve"> </w:t>
      </w:r>
      <w:r w:rsidR="00380871" w:rsidRPr="00380871">
        <w:rPr>
          <w:sz w:val="28"/>
          <w:szCs w:val="28"/>
        </w:rPr>
        <w:t>Монтескь</w:t>
      </w:r>
      <w:r w:rsidR="000965A3">
        <w:rPr>
          <w:sz w:val="28"/>
          <w:szCs w:val="28"/>
        </w:rPr>
        <w:t>е</w:t>
      </w:r>
      <w:r w:rsidR="00380871" w:rsidRPr="00380871">
        <w:rPr>
          <w:sz w:val="28"/>
          <w:szCs w:val="28"/>
        </w:rPr>
        <w:t xml:space="preserve"> и Ж.-Ж.</w:t>
      </w:r>
      <w:r w:rsidR="000965A3">
        <w:rPr>
          <w:sz w:val="28"/>
          <w:szCs w:val="28"/>
        </w:rPr>
        <w:t xml:space="preserve"> </w:t>
      </w:r>
      <w:r w:rsidR="00380871" w:rsidRPr="00380871">
        <w:rPr>
          <w:sz w:val="28"/>
          <w:szCs w:val="28"/>
        </w:rPr>
        <w:t>Руссо</w:t>
      </w:r>
      <w:r w:rsidR="000965A3">
        <w:rPr>
          <w:sz w:val="28"/>
          <w:szCs w:val="28"/>
        </w:rPr>
        <w:t xml:space="preserve">: </w:t>
      </w:r>
      <w:r w:rsidR="00380871" w:rsidRPr="00380871">
        <w:rPr>
          <w:sz w:val="28"/>
          <w:szCs w:val="28"/>
        </w:rPr>
        <w:t>исследование ими форм политического правления и социального неравенства</w:t>
      </w:r>
      <w:r w:rsidR="00380871">
        <w:rPr>
          <w:sz w:val="28"/>
          <w:szCs w:val="28"/>
        </w:rPr>
        <w:t>.</w:t>
      </w:r>
      <w:r w:rsidR="000965A3">
        <w:rPr>
          <w:sz w:val="28"/>
          <w:szCs w:val="28"/>
        </w:rPr>
        <w:t xml:space="preserve"> </w:t>
      </w:r>
      <w:r w:rsidR="00A74190" w:rsidRPr="00A74190">
        <w:rPr>
          <w:sz w:val="28"/>
          <w:szCs w:val="28"/>
        </w:rPr>
        <w:t>Вопросы, задачи и методы английской «политической арифметики» Дж.</w:t>
      </w:r>
      <w:r w:rsidR="000965A3">
        <w:rPr>
          <w:sz w:val="28"/>
          <w:szCs w:val="28"/>
        </w:rPr>
        <w:t xml:space="preserve"> </w:t>
      </w:r>
      <w:r w:rsidR="00A74190" w:rsidRPr="00A74190">
        <w:rPr>
          <w:sz w:val="28"/>
          <w:szCs w:val="28"/>
        </w:rPr>
        <w:t>Граунта и У.</w:t>
      </w:r>
      <w:r w:rsidR="000965A3">
        <w:rPr>
          <w:sz w:val="28"/>
          <w:szCs w:val="28"/>
        </w:rPr>
        <w:t xml:space="preserve"> </w:t>
      </w:r>
      <w:r w:rsidR="00A74190" w:rsidRPr="00A74190">
        <w:rPr>
          <w:sz w:val="28"/>
          <w:szCs w:val="28"/>
        </w:rPr>
        <w:t>Петти</w:t>
      </w:r>
      <w:r w:rsidR="00E379F8">
        <w:rPr>
          <w:sz w:val="28"/>
          <w:szCs w:val="28"/>
        </w:rPr>
        <w:t>,</w:t>
      </w:r>
      <w:r w:rsidR="00E379F8" w:rsidRPr="00E379F8">
        <w:rPr>
          <w:sz w:val="24"/>
          <w:szCs w:val="24"/>
        </w:rPr>
        <w:t xml:space="preserve"> </w:t>
      </w:r>
      <w:r w:rsidR="00E379F8" w:rsidRPr="00E379F8">
        <w:rPr>
          <w:sz w:val="28"/>
          <w:szCs w:val="28"/>
        </w:rPr>
        <w:t>социальн</w:t>
      </w:r>
      <w:r w:rsidR="00E379F8">
        <w:rPr>
          <w:sz w:val="28"/>
          <w:szCs w:val="28"/>
        </w:rPr>
        <w:t>ой</w:t>
      </w:r>
      <w:r w:rsidR="00E379F8" w:rsidRPr="00E379F8">
        <w:rPr>
          <w:sz w:val="28"/>
          <w:szCs w:val="28"/>
        </w:rPr>
        <w:t xml:space="preserve"> статистик</w:t>
      </w:r>
      <w:r w:rsidR="00E379F8">
        <w:rPr>
          <w:sz w:val="28"/>
          <w:szCs w:val="28"/>
        </w:rPr>
        <w:t>и</w:t>
      </w:r>
      <w:r w:rsidR="00E379F8" w:rsidRPr="00E379F8">
        <w:rPr>
          <w:sz w:val="28"/>
          <w:szCs w:val="28"/>
        </w:rPr>
        <w:t xml:space="preserve"> А. Кеттле</w:t>
      </w:r>
      <w:r w:rsidR="000965A3">
        <w:rPr>
          <w:sz w:val="28"/>
          <w:szCs w:val="28"/>
        </w:rPr>
        <w:t xml:space="preserve">. </w:t>
      </w:r>
    </w:p>
    <w:p w14:paraId="6F7773DD" w14:textId="77777777" w:rsidR="00762D37" w:rsidRDefault="00762D37" w:rsidP="00762D37">
      <w:pPr>
        <w:tabs>
          <w:tab w:val="left" w:pos="993"/>
          <w:tab w:val="left" w:pos="1276"/>
          <w:tab w:val="left" w:pos="1418"/>
          <w:tab w:val="left" w:pos="2552"/>
        </w:tabs>
        <w:suppressAutoHyphens/>
        <w:ind w:firstLine="567"/>
        <w:contextualSpacing/>
        <w:jc w:val="both"/>
        <w:rPr>
          <w:sz w:val="28"/>
          <w:szCs w:val="28"/>
        </w:rPr>
      </w:pPr>
      <w:r w:rsidRPr="00762D37">
        <w:rPr>
          <w:sz w:val="28"/>
          <w:szCs w:val="28"/>
        </w:rPr>
        <w:t xml:space="preserve">Позитивная философия </w:t>
      </w:r>
      <w:r w:rsidR="004D573B">
        <w:rPr>
          <w:sz w:val="28"/>
          <w:szCs w:val="28"/>
        </w:rPr>
        <w:t xml:space="preserve">и социальная утопия </w:t>
      </w:r>
      <w:r w:rsidRPr="00762D37">
        <w:rPr>
          <w:sz w:val="28"/>
          <w:szCs w:val="28"/>
        </w:rPr>
        <w:t>Сен-Симона</w:t>
      </w:r>
      <w:r w:rsidR="004D573B">
        <w:rPr>
          <w:sz w:val="28"/>
          <w:szCs w:val="28"/>
        </w:rPr>
        <w:t>: основные идеи</w:t>
      </w:r>
      <w:r w:rsidRPr="00762D37">
        <w:rPr>
          <w:sz w:val="28"/>
          <w:szCs w:val="28"/>
        </w:rPr>
        <w:t xml:space="preserve">. </w:t>
      </w:r>
      <w:r w:rsidR="004D573B" w:rsidRPr="004D573B">
        <w:rPr>
          <w:sz w:val="28"/>
          <w:szCs w:val="28"/>
        </w:rPr>
        <w:t xml:space="preserve">Жизненный и творческий путь О. Конта. </w:t>
      </w:r>
      <w:r w:rsidRPr="00762D37">
        <w:rPr>
          <w:sz w:val="28"/>
          <w:szCs w:val="28"/>
        </w:rPr>
        <w:t>Социология</w:t>
      </w:r>
      <w:r>
        <w:rPr>
          <w:sz w:val="28"/>
          <w:szCs w:val="28"/>
        </w:rPr>
        <w:t xml:space="preserve"> О. Конта</w:t>
      </w:r>
      <w:r w:rsidRPr="00762D37">
        <w:rPr>
          <w:sz w:val="28"/>
          <w:szCs w:val="28"/>
        </w:rPr>
        <w:t xml:space="preserve">, ее понятия и методы. </w:t>
      </w:r>
      <w:r w:rsidR="003E1977" w:rsidRPr="003E1977">
        <w:rPr>
          <w:sz w:val="28"/>
          <w:szCs w:val="28"/>
        </w:rPr>
        <w:t>Закон трех стадий и иерархия научного знания. Социократи</w:t>
      </w:r>
      <w:r w:rsidR="003E1977">
        <w:rPr>
          <w:sz w:val="28"/>
          <w:szCs w:val="28"/>
        </w:rPr>
        <w:t>я</w:t>
      </w:r>
      <w:r w:rsidR="003E1977" w:rsidRPr="003E1977">
        <w:rPr>
          <w:sz w:val="28"/>
          <w:szCs w:val="28"/>
        </w:rPr>
        <w:t xml:space="preserve"> и позитивн</w:t>
      </w:r>
      <w:r w:rsidR="003E1977">
        <w:rPr>
          <w:sz w:val="28"/>
          <w:szCs w:val="28"/>
        </w:rPr>
        <w:t>ая</w:t>
      </w:r>
      <w:r w:rsidR="003E1977" w:rsidRPr="003E1977">
        <w:rPr>
          <w:sz w:val="28"/>
          <w:szCs w:val="28"/>
        </w:rPr>
        <w:t xml:space="preserve"> политик</w:t>
      </w:r>
      <w:r w:rsidR="003E1977">
        <w:rPr>
          <w:sz w:val="28"/>
          <w:szCs w:val="28"/>
        </w:rPr>
        <w:t>а О.</w:t>
      </w:r>
      <w:r w:rsidR="003E1977" w:rsidRPr="003E1977">
        <w:rPr>
          <w:sz w:val="28"/>
          <w:szCs w:val="28"/>
        </w:rPr>
        <w:t xml:space="preserve"> Конта.</w:t>
      </w:r>
    </w:p>
    <w:p w14:paraId="54A4C8A4" w14:textId="77777777" w:rsidR="00380871" w:rsidRDefault="004D573B" w:rsidP="00762D37">
      <w:pPr>
        <w:tabs>
          <w:tab w:val="left" w:pos="993"/>
          <w:tab w:val="left" w:pos="1276"/>
          <w:tab w:val="left" w:pos="1418"/>
          <w:tab w:val="left" w:pos="2552"/>
        </w:tabs>
        <w:suppressAutoHyphens/>
        <w:ind w:firstLine="567"/>
        <w:contextualSpacing/>
        <w:jc w:val="both"/>
        <w:rPr>
          <w:sz w:val="28"/>
          <w:szCs w:val="28"/>
        </w:rPr>
      </w:pPr>
      <w:bookmarkStart w:id="4" w:name="_Hlk513384890"/>
      <w:r w:rsidRPr="004D573B">
        <w:rPr>
          <w:sz w:val="28"/>
          <w:szCs w:val="28"/>
        </w:rPr>
        <w:t xml:space="preserve">Жизненный и творческий путь </w:t>
      </w:r>
      <w:r>
        <w:rPr>
          <w:sz w:val="28"/>
          <w:szCs w:val="28"/>
        </w:rPr>
        <w:t>Г</w:t>
      </w:r>
      <w:r w:rsidRPr="004D573B">
        <w:rPr>
          <w:sz w:val="28"/>
          <w:szCs w:val="28"/>
        </w:rPr>
        <w:t xml:space="preserve">. </w:t>
      </w:r>
      <w:r>
        <w:rPr>
          <w:sz w:val="28"/>
          <w:szCs w:val="28"/>
        </w:rPr>
        <w:t>Спенсера</w:t>
      </w:r>
      <w:r w:rsidRPr="004D573B">
        <w:rPr>
          <w:sz w:val="28"/>
          <w:szCs w:val="28"/>
        </w:rPr>
        <w:t xml:space="preserve">. </w:t>
      </w:r>
      <w:bookmarkEnd w:id="4"/>
      <w:r w:rsidRPr="004D573B">
        <w:rPr>
          <w:sz w:val="28"/>
          <w:szCs w:val="28"/>
        </w:rPr>
        <w:t>Особенности эволюционистского подхода Г. Спенсера</w:t>
      </w:r>
      <w:r>
        <w:rPr>
          <w:sz w:val="28"/>
          <w:szCs w:val="28"/>
        </w:rPr>
        <w:t xml:space="preserve">. Представления Г. Спенсера о социальных </w:t>
      </w:r>
      <w:r w:rsidR="00380871" w:rsidRPr="00380871">
        <w:rPr>
          <w:sz w:val="28"/>
          <w:szCs w:val="28"/>
        </w:rPr>
        <w:t>институт</w:t>
      </w:r>
      <w:r>
        <w:rPr>
          <w:sz w:val="28"/>
          <w:szCs w:val="28"/>
        </w:rPr>
        <w:t>ах</w:t>
      </w:r>
      <w:r w:rsidR="00380871" w:rsidRPr="00380871">
        <w:rPr>
          <w:sz w:val="28"/>
          <w:szCs w:val="28"/>
        </w:rPr>
        <w:t xml:space="preserve">. </w:t>
      </w:r>
      <w:r>
        <w:rPr>
          <w:sz w:val="28"/>
          <w:szCs w:val="28"/>
        </w:rPr>
        <w:t>Типология общества.</w:t>
      </w:r>
    </w:p>
    <w:p w14:paraId="50B21006" w14:textId="77777777" w:rsidR="009C258B" w:rsidRPr="009C258B" w:rsidRDefault="009C258B" w:rsidP="00C10681">
      <w:pPr>
        <w:tabs>
          <w:tab w:val="left" w:pos="993"/>
          <w:tab w:val="left" w:pos="1276"/>
          <w:tab w:val="left" w:pos="1418"/>
          <w:tab w:val="left" w:pos="2552"/>
        </w:tabs>
        <w:suppressAutoHyphens/>
        <w:ind w:firstLine="567"/>
        <w:contextualSpacing/>
        <w:jc w:val="both"/>
        <w:rPr>
          <w:sz w:val="28"/>
          <w:szCs w:val="28"/>
          <w:lang w:val="x-none"/>
        </w:rPr>
      </w:pPr>
    </w:p>
    <w:p w14:paraId="5A1D84DA" w14:textId="7DE25C67" w:rsidR="00CA6CCB" w:rsidRDefault="00A96852"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 xml:space="preserve">Тема </w:t>
      </w:r>
      <w:r w:rsidR="00B363D7" w:rsidRPr="00C10681">
        <w:rPr>
          <w:b/>
          <w:sz w:val="28"/>
          <w:szCs w:val="28"/>
        </w:rPr>
        <w:t>3</w:t>
      </w:r>
      <w:r w:rsidRPr="00C10681">
        <w:rPr>
          <w:b/>
          <w:sz w:val="28"/>
          <w:szCs w:val="28"/>
        </w:rPr>
        <w:t xml:space="preserve">. </w:t>
      </w:r>
      <w:r w:rsidR="00E04847" w:rsidRPr="00C10681">
        <w:rPr>
          <w:b/>
          <w:sz w:val="28"/>
          <w:szCs w:val="28"/>
        </w:rPr>
        <w:t xml:space="preserve">Развитие социальной мысли в Германии </w:t>
      </w:r>
      <w:r w:rsidR="007B1485">
        <w:rPr>
          <w:b/>
          <w:sz w:val="28"/>
          <w:szCs w:val="28"/>
        </w:rPr>
        <w:t xml:space="preserve">в </w:t>
      </w:r>
      <w:r w:rsidR="00E04847" w:rsidRPr="00C10681">
        <w:rPr>
          <w:b/>
          <w:sz w:val="28"/>
          <w:szCs w:val="28"/>
        </w:rPr>
        <w:t>сер</w:t>
      </w:r>
      <w:r w:rsidR="007B1485">
        <w:rPr>
          <w:b/>
          <w:sz w:val="28"/>
          <w:szCs w:val="28"/>
        </w:rPr>
        <w:t>едине</w:t>
      </w:r>
      <w:r w:rsidR="00E04847" w:rsidRPr="00C10681">
        <w:rPr>
          <w:b/>
          <w:sz w:val="28"/>
          <w:szCs w:val="28"/>
        </w:rPr>
        <w:t xml:space="preserve"> XIX в. </w:t>
      </w:r>
      <w:r w:rsidR="00B94776">
        <w:rPr>
          <w:b/>
          <w:sz w:val="28"/>
          <w:szCs w:val="28"/>
        </w:rPr>
        <w:t>Материалистическое понимание истории</w:t>
      </w:r>
      <w:r w:rsidRPr="00C10681">
        <w:rPr>
          <w:b/>
          <w:sz w:val="28"/>
          <w:szCs w:val="28"/>
        </w:rPr>
        <w:t xml:space="preserve"> К. Маркса</w:t>
      </w:r>
    </w:p>
    <w:p w14:paraId="397E94C2" w14:textId="77777777" w:rsidR="00913895" w:rsidRPr="00950D61" w:rsidRDefault="00913895" w:rsidP="003E1977">
      <w:pPr>
        <w:tabs>
          <w:tab w:val="left" w:pos="993"/>
          <w:tab w:val="left" w:pos="1276"/>
          <w:tab w:val="left" w:pos="1418"/>
          <w:tab w:val="left" w:pos="2552"/>
        </w:tabs>
        <w:suppressAutoHyphens/>
        <w:ind w:firstLine="567"/>
        <w:contextualSpacing/>
        <w:jc w:val="both"/>
        <w:rPr>
          <w:sz w:val="28"/>
          <w:szCs w:val="28"/>
        </w:rPr>
      </w:pPr>
      <w:r>
        <w:rPr>
          <w:sz w:val="28"/>
          <w:szCs w:val="28"/>
        </w:rPr>
        <w:t>Социально-экономические и политические особенности Германии</w:t>
      </w:r>
      <w:r w:rsidR="00950D61">
        <w:rPr>
          <w:sz w:val="28"/>
          <w:szCs w:val="28"/>
        </w:rPr>
        <w:t xml:space="preserve"> середины </w:t>
      </w:r>
      <w:r w:rsidR="00950D61">
        <w:rPr>
          <w:sz w:val="28"/>
          <w:szCs w:val="28"/>
          <w:lang w:val="en-US"/>
        </w:rPr>
        <w:t>XIX</w:t>
      </w:r>
      <w:r w:rsidR="00950D61">
        <w:rPr>
          <w:sz w:val="28"/>
          <w:szCs w:val="28"/>
        </w:rPr>
        <w:t xml:space="preserve"> в.</w:t>
      </w:r>
    </w:p>
    <w:p w14:paraId="481DB017" w14:textId="77777777" w:rsidR="003E1977" w:rsidRDefault="009C258B" w:rsidP="003E1977">
      <w:pPr>
        <w:tabs>
          <w:tab w:val="left" w:pos="993"/>
          <w:tab w:val="left" w:pos="1276"/>
          <w:tab w:val="left" w:pos="1418"/>
          <w:tab w:val="left" w:pos="2552"/>
        </w:tabs>
        <w:suppressAutoHyphens/>
        <w:ind w:firstLine="567"/>
        <w:contextualSpacing/>
        <w:jc w:val="both"/>
        <w:rPr>
          <w:sz w:val="28"/>
          <w:szCs w:val="28"/>
        </w:rPr>
      </w:pPr>
      <w:r w:rsidRPr="004D573B">
        <w:rPr>
          <w:sz w:val="28"/>
          <w:szCs w:val="28"/>
        </w:rPr>
        <w:t xml:space="preserve">Жизненный и творческий путь </w:t>
      </w:r>
      <w:r>
        <w:rPr>
          <w:sz w:val="28"/>
          <w:szCs w:val="28"/>
        </w:rPr>
        <w:t>К</w:t>
      </w:r>
      <w:r w:rsidRPr="004D573B">
        <w:rPr>
          <w:sz w:val="28"/>
          <w:szCs w:val="28"/>
        </w:rPr>
        <w:t xml:space="preserve">. </w:t>
      </w:r>
      <w:r>
        <w:rPr>
          <w:sz w:val="28"/>
          <w:szCs w:val="28"/>
        </w:rPr>
        <w:t>Маркса</w:t>
      </w:r>
      <w:r w:rsidRPr="004D573B">
        <w:rPr>
          <w:sz w:val="28"/>
          <w:szCs w:val="28"/>
        </w:rPr>
        <w:t xml:space="preserve">. </w:t>
      </w:r>
      <w:r w:rsidR="00762D37" w:rsidRPr="00762D37">
        <w:rPr>
          <w:sz w:val="28"/>
          <w:szCs w:val="28"/>
        </w:rPr>
        <w:t>Социальн</w:t>
      </w:r>
      <w:r w:rsidR="00950D61">
        <w:rPr>
          <w:sz w:val="28"/>
          <w:szCs w:val="28"/>
        </w:rPr>
        <w:t>о-критическая</w:t>
      </w:r>
      <w:r w:rsidR="00762D37" w:rsidRPr="00762D37">
        <w:rPr>
          <w:sz w:val="28"/>
          <w:szCs w:val="28"/>
        </w:rPr>
        <w:t xml:space="preserve"> теория К. Маркса. Источники марксизма. Материалистическое понимание истории</w:t>
      </w:r>
      <w:r>
        <w:rPr>
          <w:sz w:val="28"/>
          <w:szCs w:val="28"/>
        </w:rPr>
        <w:t xml:space="preserve">: </w:t>
      </w:r>
      <w:r w:rsidR="00950D61">
        <w:rPr>
          <w:sz w:val="28"/>
          <w:szCs w:val="28"/>
        </w:rPr>
        <w:t xml:space="preserve">методология и </w:t>
      </w:r>
      <w:r>
        <w:rPr>
          <w:sz w:val="28"/>
          <w:szCs w:val="28"/>
        </w:rPr>
        <w:t>основные понятия</w:t>
      </w:r>
      <w:r w:rsidR="00762D37" w:rsidRPr="00762D37">
        <w:rPr>
          <w:sz w:val="28"/>
          <w:szCs w:val="28"/>
        </w:rPr>
        <w:t>. Этапы исторического развития человечества</w:t>
      </w:r>
      <w:r w:rsidR="003E1977">
        <w:rPr>
          <w:sz w:val="28"/>
          <w:szCs w:val="28"/>
        </w:rPr>
        <w:t xml:space="preserve"> как смена общественно-экономических формаций</w:t>
      </w:r>
      <w:r w:rsidR="00591EAB">
        <w:rPr>
          <w:sz w:val="28"/>
          <w:szCs w:val="28"/>
        </w:rPr>
        <w:t xml:space="preserve"> (способов производства)</w:t>
      </w:r>
      <w:r w:rsidR="00762D37" w:rsidRPr="00762D37">
        <w:rPr>
          <w:sz w:val="28"/>
          <w:szCs w:val="28"/>
        </w:rPr>
        <w:t xml:space="preserve">. </w:t>
      </w:r>
      <w:r w:rsidR="003E1977" w:rsidRPr="003E1977">
        <w:rPr>
          <w:sz w:val="28"/>
          <w:szCs w:val="28"/>
        </w:rPr>
        <w:t>Теория</w:t>
      </w:r>
      <w:r>
        <w:rPr>
          <w:sz w:val="28"/>
          <w:szCs w:val="28"/>
        </w:rPr>
        <w:t xml:space="preserve"> классов,</w:t>
      </w:r>
      <w:r w:rsidR="003E1977" w:rsidRPr="003E1977">
        <w:rPr>
          <w:sz w:val="28"/>
          <w:szCs w:val="28"/>
        </w:rPr>
        <w:t xml:space="preserve"> классов</w:t>
      </w:r>
      <w:r>
        <w:rPr>
          <w:sz w:val="28"/>
          <w:szCs w:val="28"/>
        </w:rPr>
        <w:t>ой</w:t>
      </w:r>
      <w:r w:rsidR="003E1977" w:rsidRPr="003E1977">
        <w:rPr>
          <w:sz w:val="28"/>
          <w:szCs w:val="28"/>
        </w:rPr>
        <w:t xml:space="preserve"> </w:t>
      </w:r>
      <w:r w:rsidRPr="003E1977">
        <w:rPr>
          <w:sz w:val="28"/>
          <w:szCs w:val="28"/>
        </w:rPr>
        <w:t xml:space="preserve">борьбы </w:t>
      </w:r>
      <w:r w:rsidR="003E1977" w:rsidRPr="003E1977">
        <w:rPr>
          <w:sz w:val="28"/>
          <w:szCs w:val="28"/>
        </w:rPr>
        <w:t xml:space="preserve">и социальной революции. </w:t>
      </w:r>
      <w:r w:rsidR="00591EAB">
        <w:rPr>
          <w:sz w:val="28"/>
          <w:szCs w:val="28"/>
        </w:rPr>
        <w:t xml:space="preserve">Внутренние противоречия капитализма. Обоснование неизбежности смены капитализма коммунизмом. </w:t>
      </w:r>
      <w:r>
        <w:rPr>
          <w:sz w:val="28"/>
          <w:szCs w:val="28"/>
        </w:rPr>
        <w:t>З</w:t>
      </w:r>
      <w:r w:rsidR="003E1977" w:rsidRPr="003E1977">
        <w:rPr>
          <w:sz w:val="28"/>
          <w:szCs w:val="28"/>
        </w:rPr>
        <w:t>начение социальной теории Маркса</w:t>
      </w:r>
      <w:r w:rsidR="003E1977">
        <w:rPr>
          <w:sz w:val="28"/>
          <w:szCs w:val="28"/>
        </w:rPr>
        <w:t xml:space="preserve"> для науки и социальной практики.</w:t>
      </w:r>
    </w:p>
    <w:p w14:paraId="35F9457D" w14:textId="77777777" w:rsidR="003E1977" w:rsidRDefault="003E1977" w:rsidP="003E1977">
      <w:pPr>
        <w:tabs>
          <w:tab w:val="left" w:pos="993"/>
          <w:tab w:val="left" w:pos="1276"/>
          <w:tab w:val="left" w:pos="1418"/>
          <w:tab w:val="left" w:pos="2552"/>
        </w:tabs>
        <w:suppressAutoHyphens/>
        <w:ind w:firstLine="567"/>
        <w:contextualSpacing/>
        <w:jc w:val="both"/>
        <w:rPr>
          <w:sz w:val="28"/>
          <w:szCs w:val="28"/>
          <w:highlight w:val="yellow"/>
        </w:rPr>
      </w:pPr>
    </w:p>
    <w:p w14:paraId="36EB8BCD" w14:textId="77777777" w:rsidR="00A96852" w:rsidRPr="00C10681" w:rsidRDefault="00A96852"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 xml:space="preserve">Тема </w:t>
      </w:r>
      <w:r w:rsidR="00B363D7" w:rsidRPr="00C10681">
        <w:rPr>
          <w:b/>
          <w:sz w:val="28"/>
          <w:szCs w:val="28"/>
        </w:rPr>
        <w:t>4</w:t>
      </w:r>
      <w:r w:rsidRPr="00C10681">
        <w:rPr>
          <w:b/>
          <w:sz w:val="28"/>
          <w:szCs w:val="28"/>
        </w:rPr>
        <w:t xml:space="preserve">. </w:t>
      </w:r>
      <w:r w:rsidR="00E04847" w:rsidRPr="00C10681">
        <w:rPr>
          <w:b/>
          <w:sz w:val="28"/>
          <w:szCs w:val="28"/>
        </w:rPr>
        <w:t xml:space="preserve">Развитие социологии во Франции </w:t>
      </w:r>
      <w:r w:rsidR="007B1485" w:rsidRPr="00C10681">
        <w:rPr>
          <w:b/>
          <w:sz w:val="28"/>
          <w:szCs w:val="28"/>
        </w:rPr>
        <w:t>в</w:t>
      </w:r>
      <w:r w:rsidR="007B1485">
        <w:rPr>
          <w:b/>
          <w:sz w:val="28"/>
          <w:szCs w:val="28"/>
        </w:rPr>
        <w:t>о второй половине</w:t>
      </w:r>
      <w:r w:rsidR="007B1485" w:rsidRPr="00C10681">
        <w:rPr>
          <w:b/>
          <w:sz w:val="28"/>
          <w:szCs w:val="28"/>
        </w:rPr>
        <w:t xml:space="preserve"> </w:t>
      </w:r>
      <w:r w:rsidR="00E04847" w:rsidRPr="00C10681">
        <w:rPr>
          <w:b/>
          <w:sz w:val="28"/>
          <w:szCs w:val="28"/>
        </w:rPr>
        <w:t xml:space="preserve">XIX в. </w:t>
      </w:r>
      <w:r w:rsidRPr="00C10681">
        <w:rPr>
          <w:b/>
          <w:sz w:val="28"/>
          <w:szCs w:val="28"/>
        </w:rPr>
        <w:t>Социологизм Э. Дюркгейма</w:t>
      </w:r>
      <w:r w:rsidR="00D327B1" w:rsidRPr="00C10681">
        <w:rPr>
          <w:b/>
          <w:sz w:val="28"/>
          <w:szCs w:val="28"/>
        </w:rPr>
        <w:t xml:space="preserve"> </w:t>
      </w:r>
    </w:p>
    <w:p w14:paraId="055F0494" w14:textId="77777777" w:rsidR="00E12FB6" w:rsidRDefault="00913895" w:rsidP="00C10681">
      <w:pPr>
        <w:tabs>
          <w:tab w:val="left" w:pos="993"/>
          <w:tab w:val="left" w:pos="1276"/>
          <w:tab w:val="left" w:pos="1418"/>
          <w:tab w:val="left" w:pos="2552"/>
        </w:tabs>
        <w:suppressAutoHyphens/>
        <w:ind w:firstLine="567"/>
        <w:contextualSpacing/>
        <w:jc w:val="both"/>
        <w:rPr>
          <w:sz w:val="28"/>
          <w:szCs w:val="28"/>
        </w:rPr>
      </w:pPr>
      <w:bookmarkStart w:id="5" w:name="_Hlk513386219"/>
      <w:r>
        <w:rPr>
          <w:sz w:val="28"/>
          <w:szCs w:val="28"/>
        </w:rPr>
        <w:t xml:space="preserve">Господство сциентистски-натуралистической </w:t>
      </w:r>
      <w:r w:rsidR="00950D61">
        <w:rPr>
          <w:sz w:val="28"/>
          <w:szCs w:val="28"/>
        </w:rPr>
        <w:t>традиции</w:t>
      </w:r>
      <w:r>
        <w:rPr>
          <w:sz w:val="28"/>
          <w:szCs w:val="28"/>
        </w:rPr>
        <w:t xml:space="preserve"> в интеллектуальной жизни французского общества.</w:t>
      </w:r>
    </w:p>
    <w:p w14:paraId="293F51B9" w14:textId="123CAA41" w:rsidR="00380871" w:rsidRDefault="009C258B" w:rsidP="00C10681">
      <w:pPr>
        <w:tabs>
          <w:tab w:val="left" w:pos="993"/>
          <w:tab w:val="left" w:pos="1276"/>
          <w:tab w:val="left" w:pos="1418"/>
          <w:tab w:val="left" w:pos="2552"/>
        </w:tabs>
        <w:suppressAutoHyphens/>
        <w:ind w:firstLine="567"/>
        <w:contextualSpacing/>
        <w:jc w:val="both"/>
        <w:rPr>
          <w:sz w:val="28"/>
          <w:szCs w:val="28"/>
        </w:rPr>
      </w:pPr>
      <w:r w:rsidRPr="004D573B">
        <w:rPr>
          <w:sz w:val="28"/>
          <w:szCs w:val="28"/>
        </w:rPr>
        <w:t xml:space="preserve">Жизненный и творческий путь </w:t>
      </w:r>
      <w:r>
        <w:rPr>
          <w:sz w:val="28"/>
          <w:szCs w:val="28"/>
        </w:rPr>
        <w:t>Э</w:t>
      </w:r>
      <w:r w:rsidRPr="004D573B">
        <w:rPr>
          <w:sz w:val="28"/>
          <w:szCs w:val="28"/>
        </w:rPr>
        <w:t xml:space="preserve">. </w:t>
      </w:r>
      <w:r>
        <w:rPr>
          <w:sz w:val="28"/>
          <w:szCs w:val="28"/>
        </w:rPr>
        <w:t>Дюркгейма</w:t>
      </w:r>
      <w:r w:rsidRPr="004D573B">
        <w:rPr>
          <w:sz w:val="28"/>
          <w:szCs w:val="28"/>
        </w:rPr>
        <w:t xml:space="preserve">. </w:t>
      </w:r>
      <w:bookmarkEnd w:id="5"/>
      <w:r w:rsidR="00DF3C21">
        <w:rPr>
          <w:sz w:val="28"/>
          <w:szCs w:val="28"/>
        </w:rPr>
        <w:t>Социологизм Э. </w:t>
      </w:r>
      <w:r>
        <w:rPr>
          <w:sz w:val="28"/>
          <w:szCs w:val="28"/>
        </w:rPr>
        <w:t xml:space="preserve">Дюркгейма. </w:t>
      </w:r>
      <w:r w:rsidR="006B39B2">
        <w:rPr>
          <w:sz w:val="28"/>
          <w:szCs w:val="28"/>
        </w:rPr>
        <w:t xml:space="preserve">Определение предметной области социологии как самостоятельной науки. </w:t>
      </w:r>
      <w:r w:rsidR="00380871" w:rsidRPr="00380871">
        <w:rPr>
          <w:sz w:val="28"/>
          <w:szCs w:val="28"/>
        </w:rPr>
        <w:t xml:space="preserve">Понятие социального факта. Теория разделения труда. Механическая и органическая солидарность. </w:t>
      </w:r>
      <w:r w:rsidRPr="009C258B">
        <w:rPr>
          <w:sz w:val="28"/>
          <w:szCs w:val="28"/>
        </w:rPr>
        <w:t>Теория социальной аномии.</w:t>
      </w:r>
      <w:r w:rsidR="00380871" w:rsidRPr="00380871">
        <w:rPr>
          <w:sz w:val="28"/>
          <w:szCs w:val="28"/>
        </w:rPr>
        <w:t xml:space="preserve"> </w:t>
      </w:r>
      <w:r w:rsidR="006B39B2">
        <w:rPr>
          <w:sz w:val="28"/>
          <w:szCs w:val="28"/>
        </w:rPr>
        <w:t>М</w:t>
      </w:r>
      <w:r w:rsidR="006B39B2" w:rsidRPr="00A07CC1">
        <w:rPr>
          <w:sz w:val="28"/>
          <w:szCs w:val="28"/>
        </w:rPr>
        <w:t xml:space="preserve">етод социологии и его применение в работах </w:t>
      </w:r>
      <w:r w:rsidR="00591EAB">
        <w:rPr>
          <w:sz w:val="28"/>
          <w:szCs w:val="28"/>
        </w:rPr>
        <w:t xml:space="preserve">Э. Дюркгейма </w:t>
      </w:r>
      <w:r w:rsidR="006B39B2" w:rsidRPr="00A07CC1">
        <w:rPr>
          <w:sz w:val="28"/>
          <w:szCs w:val="28"/>
        </w:rPr>
        <w:t>«О</w:t>
      </w:r>
      <w:r w:rsidR="00DF3C21">
        <w:rPr>
          <w:sz w:val="28"/>
          <w:szCs w:val="28"/>
        </w:rPr>
        <w:t> </w:t>
      </w:r>
      <w:r w:rsidR="006B39B2" w:rsidRPr="00A07CC1">
        <w:rPr>
          <w:sz w:val="28"/>
          <w:szCs w:val="28"/>
        </w:rPr>
        <w:t>разделении общественного труда» и «Самоубийство».</w:t>
      </w:r>
    </w:p>
    <w:p w14:paraId="7D2EE345" w14:textId="77777777" w:rsidR="00591EAB" w:rsidRDefault="00591EAB" w:rsidP="00C10681">
      <w:pPr>
        <w:tabs>
          <w:tab w:val="left" w:pos="993"/>
          <w:tab w:val="left" w:pos="1276"/>
          <w:tab w:val="left" w:pos="1418"/>
          <w:tab w:val="left" w:pos="2552"/>
        </w:tabs>
        <w:suppressAutoHyphens/>
        <w:ind w:firstLine="567"/>
        <w:contextualSpacing/>
        <w:jc w:val="both"/>
        <w:rPr>
          <w:b/>
          <w:sz w:val="28"/>
          <w:szCs w:val="28"/>
        </w:rPr>
      </w:pPr>
    </w:p>
    <w:p w14:paraId="0AD1CFB2" w14:textId="613EC210" w:rsidR="00A96852" w:rsidRDefault="00A96852"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 xml:space="preserve">Тема </w:t>
      </w:r>
      <w:r w:rsidR="00B363D7" w:rsidRPr="00C10681">
        <w:rPr>
          <w:b/>
          <w:sz w:val="28"/>
          <w:szCs w:val="28"/>
        </w:rPr>
        <w:t>5</w:t>
      </w:r>
      <w:r w:rsidRPr="00C10681">
        <w:rPr>
          <w:b/>
          <w:sz w:val="28"/>
          <w:szCs w:val="28"/>
        </w:rPr>
        <w:t xml:space="preserve">. </w:t>
      </w:r>
      <w:r w:rsidR="00E04847" w:rsidRPr="00C10681">
        <w:rPr>
          <w:b/>
          <w:sz w:val="28"/>
          <w:szCs w:val="28"/>
        </w:rPr>
        <w:t xml:space="preserve">Развитие социологии в Германии </w:t>
      </w:r>
      <w:r w:rsidR="007B1485">
        <w:rPr>
          <w:b/>
          <w:sz w:val="28"/>
          <w:szCs w:val="28"/>
        </w:rPr>
        <w:t xml:space="preserve">во второй половине </w:t>
      </w:r>
      <w:r w:rsidR="007B1485">
        <w:rPr>
          <w:b/>
          <w:sz w:val="28"/>
          <w:szCs w:val="28"/>
          <w:lang w:val="en-US"/>
        </w:rPr>
        <w:t>XIX</w:t>
      </w:r>
      <w:r w:rsidR="007B1485">
        <w:rPr>
          <w:b/>
          <w:sz w:val="28"/>
          <w:szCs w:val="28"/>
        </w:rPr>
        <w:t xml:space="preserve"> – начале </w:t>
      </w:r>
      <w:r w:rsidR="007B1485">
        <w:rPr>
          <w:b/>
          <w:sz w:val="28"/>
          <w:szCs w:val="28"/>
          <w:lang w:val="en-US"/>
        </w:rPr>
        <w:t>XX</w:t>
      </w:r>
      <w:r w:rsidR="007B1485" w:rsidRPr="007B1485">
        <w:rPr>
          <w:b/>
          <w:sz w:val="28"/>
          <w:szCs w:val="28"/>
        </w:rPr>
        <w:t xml:space="preserve"> </w:t>
      </w:r>
      <w:r w:rsidR="007B1485">
        <w:rPr>
          <w:b/>
          <w:sz w:val="28"/>
          <w:szCs w:val="28"/>
        </w:rPr>
        <w:t xml:space="preserve">вв. </w:t>
      </w:r>
      <w:r w:rsidRPr="00C10681">
        <w:rPr>
          <w:b/>
          <w:sz w:val="28"/>
          <w:szCs w:val="28"/>
        </w:rPr>
        <w:t>Понимающая социология М. Вебера</w:t>
      </w:r>
      <w:r w:rsidR="00E04847" w:rsidRPr="00C10681">
        <w:rPr>
          <w:b/>
          <w:sz w:val="28"/>
          <w:szCs w:val="28"/>
        </w:rPr>
        <w:t xml:space="preserve">, формальная социология </w:t>
      </w:r>
      <w:r w:rsidR="007B1485" w:rsidRPr="00C10681">
        <w:rPr>
          <w:b/>
          <w:sz w:val="28"/>
          <w:szCs w:val="28"/>
        </w:rPr>
        <w:t xml:space="preserve">Ф. Тенниса </w:t>
      </w:r>
      <w:r w:rsidR="007B1485">
        <w:rPr>
          <w:b/>
          <w:sz w:val="28"/>
          <w:szCs w:val="28"/>
        </w:rPr>
        <w:t xml:space="preserve">и </w:t>
      </w:r>
      <w:r w:rsidR="00E04847" w:rsidRPr="00C10681">
        <w:rPr>
          <w:b/>
          <w:sz w:val="28"/>
          <w:szCs w:val="28"/>
        </w:rPr>
        <w:t>Г. Зиммеля</w:t>
      </w:r>
      <w:r w:rsidR="007B1485">
        <w:rPr>
          <w:b/>
          <w:sz w:val="28"/>
          <w:szCs w:val="28"/>
        </w:rPr>
        <w:t xml:space="preserve"> </w:t>
      </w:r>
    </w:p>
    <w:p w14:paraId="2E199C6F" w14:textId="455A8DA4" w:rsidR="00063188" w:rsidRDefault="009C258B" w:rsidP="009C258B">
      <w:pPr>
        <w:tabs>
          <w:tab w:val="left" w:pos="993"/>
          <w:tab w:val="left" w:pos="1276"/>
          <w:tab w:val="left" w:pos="1418"/>
          <w:tab w:val="left" w:pos="2552"/>
        </w:tabs>
        <w:suppressAutoHyphens/>
        <w:ind w:firstLine="567"/>
        <w:contextualSpacing/>
        <w:jc w:val="both"/>
        <w:rPr>
          <w:sz w:val="28"/>
          <w:szCs w:val="28"/>
        </w:rPr>
      </w:pPr>
      <w:r>
        <w:rPr>
          <w:sz w:val="28"/>
          <w:szCs w:val="28"/>
        </w:rPr>
        <w:lastRenderedPageBreak/>
        <w:t>Немецкая традиция теоретизирования. Разделение н</w:t>
      </w:r>
      <w:r w:rsidR="0054168C" w:rsidRPr="0054168C">
        <w:rPr>
          <w:sz w:val="28"/>
          <w:szCs w:val="28"/>
        </w:rPr>
        <w:t>аук о природе</w:t>
      </w:r>
      <w:r w:rsidR="00EA7CD9">
        <w:rPr>
          <w:sz w:val="28"/>
          <w:szCs w:val="28"/>
        </w:rPr>
        <w:t xml:space="preserve">, </w:t>
      </w:r>
      <w:r w:rsidR="0054168C" w:rsidRPr="0054168C">
        <w:rPr>
          <w:sz w:val="28"/>
          <w:szCs w:val="28"/>
        </w:rPr>
        <w:t>культуре</w:t>
      </w:r>
      <w:r w:rsidR="00EA7CD9">
        <w:rPr>
          <w:sz w:val="28"/>
          <w:szCs w:val="28"/>
        </w:rPr>
        <w:t xml:space="preserve"> и духе</w:t>
      </w:r>
      <w:r w:rsidR="0030347B">
        <w:rPr>
          <w:sz w:val="28"/>
          <w:szCs w:val="28"/>
        </w:rPr>
        <w:t>.</w:t>
      </w:r>
      <w:r w:rsidR="0054168C" w:rsidRPr="0054168C">
        <w:rPr>
          <w:sz w:val="28"/>
          <w:szCs w:val="28"/>
        </w:rPr>
        <w:t xml:space="preserve"> </w:t>
      </w:r>
      <w:r w:rsidR="00EA7CD9">
        <w:rPr>
          <w:sz w:val="28"/>
          <w:szCs w:val="28"/>
        </w:rPr>
        <w:t>Герменевтика как методологическая основап гуманитарного знания (</w:t>
      </w:r>
      <w:r w:rsidR="0054168C" w:rsidRPr="0054168C">
        <w:rPr>
          <w:sz w:val="28"/>
          <w:szCs w:val="28"/>
        </w:rPr>
        <w:t>В.</w:t>
      </w:r>
      <w:r w:rsidR="0030347B">
        <w:rPr>
          <w:sz w:val="28"/>
          <w:szCs w:val="28"/>
        </w:rPr>
        <w:t xml:space="preserve"> </w:t>
      </w:r>
      <w:r w:rsidR="0054168C" w:rsidRPr="0054168C">
        <w:rPr>
          <w:sz w:val="28"/>
          <w:szCs w:val="28"/>
        </w:rPr>
        <w:t>Дильтей</w:t>
      </w:r>
      <w:r w:rsidR="00EA7CD9">
        <w:rPr>
          <w:sz w:val="28"/>
          <w:szCs w:val="28"/>
        </w:rPr>
        <w:t>)</w:t>
      </w:r>
      <w:r w:rsidR="0054168C" w:rsidRPr="0054168C">
        <w:rPr>
          <w:sz w:val="28"/>
          <w:szCs w:val="28"/>
        </w:rPr>
        <w:t xml:space="preserve">. Критика </w:t>
      </w:r>
      <w:r w:rsidR="0030347B">
        <w:rPr>
          <w:sz w:val="28"/>
          <w:szCs w:val="28"/>
        </w:rPr>
        <w:t xml:space="preserve">позитивистской </w:t>
      </w:r>
      <w:r w:rsidR="0054168C" w:rsidRPr="0054168C">
        <w:rPr>
          <w:sz w:val="28"/>
          <w:szCs w:val="28"/>
        </w:rPr>
        <w:t>социологии. В.</w:t>
      </w:r>
      <w:r>
        <w:rPr>
          <w:sz w:val="28"/>
          <w:szCs w:val="28"/>
        </w:rPr>
        <w:t xml:space="preserve"> </w:t>
      </w:r>
      <w:r w:rsidR="0054168C" w:rsidRPr="0054168C">
        <w:rPr>
          <w:sz w:val="28"/>
          <w:szCs w:val="28"/>
        </w:rPr>
        <w:t>Виндельбанд о номотетическом и идиографическом методах.</w:t>
      </w:r>
      <w:r>
        <w:rPr>
          <w:sz w:val="28"/>
          <w:szCs w:val="28"/>
        </w:rPr>
        <w:t xml:space="preserve"> </w:t>
      </w:r>
    </w:p>
    <w:p w14:paraId="27930DB7" w14:textId="7F5DEF99" w:rsidR="00063188" w:rsidRDefault="00E12FB6" w:rsidP="00063188">
      <w:pPr>
        <w:tabs>
          <w:tab w:val="left" w:pos="993"/>
          <w:tab w:val="left" w:pos="1276"/>
          <w:tab w:val="left" w:pos="1418"/>
          <w:tab w:val="left" w:pos="2552"/>
        </w:tabs>
        <w:suppressAutoHyphens/>
        <w:ind w:firstLine="567"/>
        <w:contextualSpacing/>
        <w:jc w:val="both"/>
        <w:rPr>
          <w:sz w:val="28"/>
          <w:szCs w:val="28"/>
        </w:rPr>
      </w:pPr>
      <w:r w:rsidRPr="004D573B">
        <w:rPr>
          <w:sz w:val="28"/>
          <w:szCs w:val="28"/>
        </w:rPr>
        <w:t xml:space="preserve">Жизненный и творческий путь </w:t>
      </w:r>
      <w:r>
        <w:rPr>
          <w:sz w:val="28"/>
          <w:szCs w:val="28"/>
        </w:rPr>
        <w:t>М</w:t>
      </w:r>
      <w:r w:rsidRPr="004D573B">
        <w:rPr>
          <w:sz w:val="28"/>
          <w:szCs w:val="28"/>
        </w:rPr>
        <w:t xml:space="preserve">. </w:t>
      </w:r>
      <w:r>
        <w:rPr>
          <w:sz w:val="28"/>
          <w:szCs w:val="28"/>
        </w:rPr>
        <w:t>Вебера</w:t>
      </w:r>
      <w:r w:rsidRPr="004D573B">
        <w:rPr>
          <w:sz w:val="28"/>
          <w:szCs w:val="28"/>
        </w:rPr>
        <w:t xml:space="preserve">. </w:t>
      </w:r>
      <w:r>
        <w:rPr>
          <w:sz w:val="28"/>
          <w:szCs w:val="28"/>
        </w:rPr>
        <w:t>Понимающая с</w:t>
      </w:r>
      <w:r w:rsidR="00941C1E" w:rsidRPr="00941C1E">
        <w:rPr>
          <w:sz w:val="28"/>
          <w:szCs w:val="28"/>
        </w:rPr>
        <w:t>оциология М.</w:t>
      </w:r>
      <w:r w:rsidR="00DF3C21">
        <w:rPr>
          <w:sz w:val="28"/>
          <w:szCs w:val="28"/>
        </w:rPr>
        <w:t> </w:t>
      </w:r>
      <w:r w:rsidR="00941C1E" w:rsidRPr="00941C1E">
        <w:rPr>
          <w:sz w:val="28"/>
          <w:szCs w:val="28"/>
        </w:rPr>
        <w:t>Вебера</w:t>
      </w:r>
      <w:r w:rsidR="009C258B">
        <w:rPr>
          <w:sz w:val="28"/>
          <w:szCs w:val="28"/>
        </w:rPr>
        <w:t>: м</w:t>
      </w:r>
      <w:r w:rsidR="00941C1E" w:rsidRPr="00941C1E">
        <w:rPr>
          <w:sz w:val="28"/>
          <w:szCs w:val="28"/>
        </w:rPr>
        <w:t xml:space="preserve">етодология и </w:t>
      </w:r>
      <w:r w:rsidR="009C258B">
        <w:rPr>
          <w:sz w:val="28"/>
          <w:szCs w:val="28"/>
        </w:rPr>
        <w:t xml:space="preserve">основные </w:t>
      </w:r>
      <w:r w:rsidR="00941C1E" w:rsidRPr="00941C1E">
        <w:rPr>
          <w:sz w:val="28"/>
          <w:szCs w:val="28"/>
        </w:rPr>
        <w:t xml:space="preserve">понятия. Проблема объективности </w:t>
      </w:r>
      <w:r w:rsidR="00D8049B">
        <w:rPr>
          <w:sz w:val="28"/>
          <w:szCs w:val="28"/>
        </w:rPr>
        <w:t xml:space="preserve">социального </w:t>
      </w:r>
      <w:r w:rsidR="00063188">
        <w:rPr>
          <w:sz w:val="28"/>
          <w:szCs w:val="28"/>
        </w:rPr>
        <w:t>исследования,</w:t>
      </w:r>
      <w:r w:rsidR="00941C1E" w:rsidRPr="00941C1E">
        <w:rPr>
          <w:sz w:val="28"/>
          <w:szCs w:val="28"/>
        </w:rPr>
        <w:t xml:space="preserve"> требование «свободы от ценностей».</w:t>
      </w:r>
      <w:r w:rsidR="009C258B">
        <w:rPr>
          <w:sz w:val="28"/>
          <w:szCs w:val="28"/>
        </w:rPr>
        <w:t xml:space="preserve"> </w:t>
      </w:r>
      <w:r w:rsidR="00063188">
        <w:rPr>
          <w:sz w:val="28"/>
          <w:szCs w:val="28"/>
        </w:rPr>
        <w:t>Понимание как способ познания общества. Понятие и</w:t>
      </w:r>
      <w:r w:rsidR="00941C1E" w:rsidRPr="00941C1E">
        <w:rPr>
          <w:sz w:val="28"/>
          <w:szCs w:val="28"/>
        </w:rPr>
        <w:t>деальн</w:t>
      </w:r>
      <w:r w:rsidR="00063188">
        <w:rPr>
          <w:sz w:val="28"/>
          <w:szCs w:val="28"/>
        </w:rPr>
        <w:t>ого</w:t>
      </w:r>
      <w:r w:rsidR="00941C1E" w:rsidRPr="00941C1E">
        <w:rPr>
          <w:sz w:val="28"/>
          <w:szCs w:val="28"/>
        </w:rPr>
        <w:t xml:space="preserve"> тип</w:t>
      </w:r>
      <w:r w:rsidR="00063188">
        <w:rPr>
          <w:sz w:val="28"/>
          <w:szCs w:val="28"/>
        </w:rPr>
        <w:t>а</w:t>
      </w:r>
      <w:r>
        <w:rPr>
          <w:sz w:val="28"/>
          <w:szCs w:val="28"/>
        </w:rPr>
        <w:t xml:space="preserve"> как инструмента социологического познания.</w:t>
      </w:r>
    </w:p>
    <w:p w14:paraId="4F81F295" w14:textId="64CA544B" w:rsidR="00063188" w:rsidRPr="00063188" w:rsidRDefault="00063188" w:rsidP="00063188">
      <w:pPr>
        <w:tabs>
          <w:tab w:val="left" w:pos="993"/>
          <w:tab w:val="left" w:pos="1276"/>
          <w:tab w:val="left" w:pos="1418"/>
          <w:tab w:val="left" w:pos="2552"/>
        </w:tabs>
        <w:suppressAutoHyphens/>
        <w:ind w:firstLine="567"/>
        <w:contextualSpacing/>
        <w:jc w:val="both"/>
        <w:rPr>
          <w:sz w:val="28"/>
          <w:szCs w:val="28"/>
        </w:rPr>
      </w:pPr>
      <w:r>
        <w:rPr>
          <w:sz w:val="28"/>
          <w:szCs w:val="28"/>
        </w:rPr>
        <w:t>Понятие и виды социального действия.</w:t>
      </w:r>
      <w:r w:rsidR="009C258B">
        <w:rPr>
          <w:sz w:val="28"/>
          <w:szCs w:val="28"/>
        </w:rPr>
        <w:t xml:space="preserve"> </w:t>
      </w:r>
      <w:r w:rsidR="00941C1E" w:rsidRPr="00941C1E">
        <w:rPr>
          <w:sz w:val="28"/>
          <w:szCs w:val="28"/>
        </w:rPr>
        <w:t xml:space="preserve">Теория </w:t>
      </w:r>
      <w:r w:rsidR="009C258B">
        <w:rPr>
          <w:sz w:val="28"/>
          <w:szCs w:val="28"/>
        </w:rPr>
        <w:t>«п</w:t>
      </w:r>
      <w:r w:rsidR="00941C1E" w:rsidRPr="00941C1E">
        <w:rPr>
          <w:sz w:val="28"/>
          <w:szCs w:val="28"/>
        </w:rPr>
        <w:t>рогрессирующей рациональности»</w:t>
      </w:r>
      <w:r w:rsidR="009C258B">
        <w:rPr>
          <w:sz w:val="28"/>
          <w:szCs w:val="28"/>
        </w:rPr>
        <w:t xml:space="preserve"> и бюрократии</w:t>
      </w:r>
      <w:r w:rsidR="009C258B" w:rsidRPr="00063188">
        <w:rPr>
          <w:sz w:val="28"/>
          <w:szCs w:val="28"/>
        </w:rPr>
        <w:t xml:space="preserve">. </w:t>
      </w:r>
      <w:r w:rsidR="00E12FB6">
        <w:rPr>
          <w:sz w:val="28"/>
          <w:szCs w:val="28"/>
        </w:rPr>
        <w:t xml:space="preserve">Эмпирическое исследование </w:t>
      </w:r>
      <w:r w:rsidRPr="009C258B">
        <w:rPr>
          <w:sz w:val="28"/>
          <w:szCs w:val="28"/>
        </w:rPr>
        <w:t>религии М. Вебер</w:t>
      </w:r>
      <w:r w:rsidR="00E12FB6">
        <w:rPr>
          <w:sz w:val="28"/>
          <w:szCs w:val="28"/>
        </w:rPr>
        <w:t xml:space="preserve">ом («Протестантская этика и дух капитализма»). </w:t>
      </w:r>
      <w:r w:rsidRPr="00063188">
        <w:rPr>
          <w:sz w:val="28"/>
          <w:szCs w:val="28"/>
        </w:rPr>
        <w:t>Веберовский анализ капитализма как системы</w:t>
      </w:r>
      <w:r>
        <w:rPr>
          <w:sz w:val="28"/>
          <w:szCs w:val="28"/>
        </w:rPr>
        <w:t xml:space="preserve"> </w:t>
      </w:r>
      <w:r w:rsidR="00C02DD7">
        <w:rPr>
          <w:sz w:val="28"/>
          <w:szCs w:val="28"/>
        </w:rPr>
        <w:t xml:space="preserve">нарастающей </w:t>
      </w:r>
      <w:r>
        <w:rPr>
          <w:sz w:val="28"/>
          <w:szCs w:val="28"/>
        </w:rPr>
        <w:t>рационализации</w:t>
      </w:r>
      <w:r w:rsidRPr="00063188">
        <w:rPr>
          <w:sz w:val="28"/>
          <w:szCs w:val="28"/>
        </w:rPr>
        <w:t xml:space="preserve">. </w:t>
      </w:r>
    </w:p>
    <w:p w14:paraId="47441472" w14:textId="3CF87DBF" w:rsidR="009C258B" w:rsidRPr="0030347B" w:rsidRDefault="009C258B" w:rsidP="009C258B">
      <w:pPr>
        <w:tabs>
          <w:tab w:val="left" w:pos="993"/>
          <w:tab w:val="left" w:pos="1276"/>
          <w:tab w:val="left" w:pos="1418"/>
          <w:tab w:val="left" w:pos="2552"/>
        </w:tabs>
        <w:suppressAutoHyphens/>
        <w:ind w:firstLine="567"/>
        <w:contextualSpacing/>
        <w:jc w:val="both"/>
        <w:rPr>
          <w:sz w:val="28"/>
          <w:szCs w:val="28"/>
        </w:rPr>
      </w:pPr>
      <w:r>
        <w:rPr>
          <w:sz w:val="28"/>
          <w:szCs w:val="28"/>
        </w:rPr>
        <w:t>«</w:t>
      </w:r>
      <w:r w:rsidRPr="0030347B">
        <w:rPr>
          <w:sz w:val="28"/>
          <w:szCs w:val="28"/>
        </w:rPr>
        <w:t xml:space="preserve">Формальная» </w:t>
      </w:r>
      <w:r w:rsidR="00E12FB6">
        <w:rPr>
          <w:sz w:val="28"/>
          <w:szCs w:val="28"/>
        </w:rPr>
        <w:t xml:space="preserve">школа </w:t>
      </w:r>
      <w:r w:rsidRPr="0030347B">
        <w:rPr>
          <w:sz w:val="28"/>
          <w:szCs w:val="28"/>
        </w:rPr>
        <w:t>социологи</w:t>
      </w:r>
      <w:r w:rsidR="00E12FB6">
        <w:rPr>
          <w:sz w:val="28"/>
          <w:szCs w:val="28"/>
        </w:rPr>
        <w:t>и</w:t>
      </w:r>
      <w:r w:rsidRPr="0030347B">
        <w:rPr>
          <w:sz w:val="28"/>
          <w:szCs w:val="28"/>
        </w:rPr>
        <w:t xml:space="preserve"> в Германии</w:t>
      </w:r>
      <w:r w:rsidR="00E12FB6">
        <w:rPr>
          <w:sz w:val="28"/>
          <w:szCs w:val="28"/>
        </w:rPr>
        <w:t xml:space="preserve"> (</w:t>
      </w:r>
      <w:r w:rsidRPr="0030347B">
        <w:rPr>
          <w:sz w:val="28"/>
          <w:szCs w:val="28"/>
        </w:rPr>
        <w:t>Г.</w:t>
      </w:r>
      <w:r>
        <w:rPr>
          <w:sz w:val="28"/>
          <w:szCs w:val="28"/>
        </w:rPr>
        <w:t xml:space="preserve"> </w:t>
      </w:r>
      <w:r w:rsidRPr="0030347B">
        <w:rPr>
          <w:sz w:val="28"/>
          <w:szCs w:val="28"/>
        </w:rPr>
        <w:t>Зиммель</w:t>
      </w:r>
      <w:r w:rsidR="00E12FB6">
        <w:rPr>
          <w:sz w:val="28"/>
          <w:szCs w:val="28"/>
        </w:rPr>
        <w:t>,</w:t>
      </w:r>
      <w:r w:rsidR="00E12FB6" w:rsidRPr="00E12FB6">
        <w:rPr>
          <w:sz w:val="28"/>
          <w:szCs w:val="28"/>
        </w:rPr>
        <w:t xml:space="preserve"> </w:t>
      </w:r>
      <w:bookmarkStart w:id="6" w:name="_Hlk513385926"/>
      <w:r w:rsidR="00E12FB6">
        <w:rPr>
          <w:sz w:val="28"/>
          <w:szCs w:val="28"/>
        </w:rPr>
        <w:t>Ф. Теннис</w:t>
      </w:r>
      <w:bookmarkEnd w:id="6"/>
      <w:r w:rsidR="00E12FB6">
        <w:rPr>
          <w:sz w:val="28"/>
          <w:szCs w:val="28"/>
        </w:rPr>
        <w:t>)</w:t>
      </w:r>
      <w:r w:rsidRPr="0030347B">
        <w:rPr>
          <w:sz w:val="28"/>
          <w:szCs w:val="28"/>
        </w:rPr>
        <w:t xml:space="preserve">. </w:t>
      </w:r>
      <w:r w:rsidR="00C02DD7">
        <w:rPr>
          <w:sz w:val="28"/>
          <w:szCs w:val="28"/>
        </w:rPr>
        <w:t>Формальный с</w:t>
      </w:r>
      <w:r w:rsidRPr="0030347B">
        <w:rPr>
          <w:sz w:val="28"/>
          <w:szCs w:val="28"/>
        </w:rPr>
        <w:t>тиль теоретизирования. Форма и содержание в социальной жизни. Основные социологические понятия</w:t>
      </w:r>
      <w:r w:rsidR="00E12FB6">
        <w:rPr>
          <w:sz w:val="28"/>
          <w:szCs w:val="28"/>
        </w:rPr>
        <w:t xml:space="preserve"> Г. Зиммеля</w:t>
      </w:r>
      <w:r w:rsidRPr="0030347B">
        <w:rPr>
          <w:sz w:val="28"/>
          <w:szCs w:val="28"/>
        </w:rPr>
        <w:t xml:space="preserve">. </w:t>
      </w:r>
      <w:r w:rsidR="00E12FB6">
        <w:rPr>
          <w:sz w:val="28"/>
          <w:szCs w:val="28"/>
        </w:rPr>
        <w:t>Теории</w:t>
      </w:r>
      <w:r w:rsidRPr="0030347B">
        <w:rPr>
          <w:sz w:val="28"/>
          <w:szCs w:val="28"/>
        </w:rPr>
        <w:t xml:space="preserve"> денег</w:t>
      </w:r>
      <w:r w:rsidR="00E12FB6">
        <w:rPr>
          <w:sz w:val="28"/>
          <w:szCs w:val="28"/>
        </w:rPr>
        <w:t>,</w:t>
      </w:r>
      <w:r w:rsidRPr="0030347B">
        <w:rPr>
          <w:sz w:val="28"/>
          <w:szCs w:val="28"/>
        </w:rPr>
        <w:t xml:space="preserve"> культуры</w:t>
      </w:r>
      <w:r w:rsidR="00E12FB6">
        <w:rPr>
          <w:sz w:val="28"/>
          <w:szCs w:val="28"/>
        </w:rPr>
        <w:t>, моды. Общество как реализация человеческой воли (Ф. Теннис). Два типа социальных связей в обществе</w:t>
      </w:r>
      <w:r w:rsidR="00C02DD7">
        <w:rPr>
          <w:sz w:val="28"/>
          <w:szCs w:val="28"/>
        </w:rPr>
        <w:t xml:space="preserve"> (Ф. Теннис)</w:t>
      </w:r>
      <w:r w:rsidR="00E12FB6">
        <w:rPr>
          <w:sz w:val="28"/>
          <w:szCs w:val="28"/>
        </w:rPr>
        <w:t>.</w:t>
      </w:r>
    </w:p>
    <w:p w14:paraId="19D13CD9" w14:textId="77777777" w:rsidR="009C258B" w:rsidRPr="00941C1E" w:rsidRDefault="009C258B" w:rsidP="00941C1E">
      <w:pPr>
        <w:tabs>
          <w:tab w:val="left" w:pos="993"/>
          <w:tab w:val="left" w:pos="1276"/>
          <w:tab w:val="left" w:pos="1418"/>
          <w:tab w:val="left" w:pos="2552"/>
        </w:tabs>
        <w:suppressAutoHyphens/>
        <w:ind w:firstLine="567"/>
        <w:contextualSpacing/>
        <w:jc w:val="both"/>
        <w:rPr>
          <w:sz w:val="28"/>
          <w:szCs w:val="28"/>
        </w:rPr>
      </w:pPr>
    </w:p>
    <w:p w14:paraId="0B1805BC" w14:textId="77777777" w:rsidR="00C51EA9" w:rsidRPr="00C10681" w:rsidRDefault="00A96852" w:rsidP="00C10681">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Тема</w:t>
      </w:r>
      <w:r w:rsidR="00D01920" w:rsidRPr="00C10681">
        <w:rPr>
          <w:b/>
          <w:sz w:val="28"/>
          <w:szCs w:val="28"/>
        </w:rPr>
        <w:t xml:space="preserve"> </w:t>
      </w:r>
      <w:r w:rsidR="00B363D7" w:rsidRPr="00C10681">
        <w:rPr>
          <w:b/>
          <w:sz w:val="28"/>
          <w:szCs w:val="28"/>
        </w:rPr>
        <w:t>6</w:t>
      </w:r>
      <w:r w:rsidRPr="00C10681">
        <w:rPr>
          <w:b/>
          <w:sz w:val="28"/>
          <w:szCs w:val="28"/>
        </w:rPr>
        <w:t xml:space="preserve">. </w:t>
      </w:r>
      <w:r w:rsidR="00950D61">
        <w:rPr>
          <w:b/>
          <w:sz w:val="28"/>
          <w:szCs w:val="28"/>
        </w:rPr>
        <w:t>Возникнове</w:t>
      </w:r>
      <w:r w:rsidR="00D01920" w:rsidRPr="00C10681">
        <w:rPr>
          <w:b/>
          <w:sz w:val="28"/>
          <w:szCs w:val="28"/>
        </w:rPr>
        <w:t xml:space="preserve">ние и развитие </w:t>
      </w:r>
      <w:r w:rsidR="00C51EA9" w:rsidRPr="00C10681">
        <w:rPr>
          <w:b/>
          <w:sz w:val="28"/>
          <w:szCs w:val="28"/>
        </w:rPr>
        <w:t xml:space="preserve">социологии в </w:t>
      </w:r>
      <w:r w:rsidR="00D01920" w:rsidRPr="00C10681">
        <w:rPr>
          <w:b/>
          <w:sz w:val="28"/>
          <w:szCs w:val="28"/>
        </w:rPr>
        <w:t xml:space="preserve">России </w:t>
      </w:r>
      <w:r w:rsidR="00E04847" w:rsidRPr="00C10681">
        <w:rPr>
          <w:b/>
          <w:sz w:val="28"/>
          <w:szCs w:val="28"/>
        </w:rPr>
        <w:t>(до 1920-х гг.)</w:t>
      </w:r>
    </w:p>
    <w:p w14:paraId="33A0B9EA" w14:textId="4268037B" w:rsidR="00C51EA9" w:rsidRPr="00C10681" w:rsidRDefault="00762D37" w:rsidP="00C10681">
      <w:pPr>
        <w:tabs>
          <w:tab w:val="left" w:pos="993"/>
          <w:tab w:val="left" w:pos="1276"/>
          <w:tab w:val="left" w:pos="1418"/>
          <w:tab w:val="left" w:pos="2552"/>
        </w:tabs>
        <w:suppressAutoHyphens/>
        <w:ind w:firstLine="567"/>
        <w:contextualSpacing/>
        <w:jc w:val="both"/>
        <w:rPr>
          <w:sz w:val="28"/>
          <w:szCs w:val="28"/>
        </w:rPr>
      </w:pPr>
      <w:r w:rsidRPr="00762D37">
        <w:rPr>
          <w:sz w:val="28"/>
          <w:szCs w:val="28"/>
        </w:rPr>
        <w:t xml:space="preserve">Формирование и развитие социологии в России в конце </w:t>
      </w:r>
      <w:r>
        <w:rPr>
          <w:sz w:val="28"/>
          <w:szCs w:val="28"/>
          <w:lang w:val="en-US"/>
        </w:rPr>
        <w:t>XIX</w:t>
      </w:r>
      <w:r w:rsidRPr="00762D37">
        <w:rPr>
          <w:sz w:val="28"/>
          <w:szCs w:val="28"/>
        </w:rPr>
        <w:t xml:space="preserve"> – начале </w:t>
      </w:r>
      <w:r>
        <w:rPr>
          <w:sz w:val="28"/>
          <w:szCs w:val="28"/>
          <w:lang w:val="en-US"/>
        </w:rPr>
        <w:t>XX</w:t>
      </w:r>
      <w:r w:rsidRPr="00762D37">
        <w:rPr>
          <w:sz w:val="28"/>
          <w:szCs w:val="28"/>
        </w:rPr>
        <w:t xml:space="preserve"> в</w:t>
      </w:r>
      <w:r>
        <w:rPr>
          <w:sz w:val="28"/>
          <w:szCs w:val="28"/>
        </w:rPr>
        <w:t>в</w:t>
      </w:r>
      <w:r w:rsidRPr="00762D37">
        <w:rPr>
          <w:sz w:val="28"/>
          <w:szCs w:val="28"/>
        </w:rPr>
        <w:t xml:space="preserve">. </w:t>
      </w:r>
      <w:r>
        <w:rPr>
          <w:sz w:val="28"/>
          <w:szCs w:val="28"/>
        </w:rPr>
        <w:t>О</w:t>
      </w:r>
      <w:r w:rsidRPr="00762D37">
        <w:rPr>
          <w:sz w:val="28"/>
          <w:szCs w:val="28"/>
        </w:rPr>
        <w:t>собенност</w:t>
      </w:r>
      <w:r>
        <w:rPr>
          <w:sz w:val="28"/>
          <w:szCs w:val="28"/>
        </w:rPr>
        <w:t>и</w:t>
      </w:r>
      <w:r w:rsidRPr="00762D37">
        <w:rPr>
          <w:sz w:val="28"/>
          <w:szCs w:val="28"/>
        </w:rPr>
        <w:t xml:space="preserve"> российской социологии. Позитивная социология </w:t>
      </w:r>
      <w:r w:rsidRPr="00C10681">
        <w:rPr>
          <w:sz w:val="28"/>
          <w:szCs w:val="28"/>
        </w:rPr>
        <w:t>Е.В. де Роберти, Н.И. Кареев</w:t>
      </w:r>
      <w:r>
        <w:rPr>
          <w:sz w:val="28"/>
          <w:szCs w:val="28"/>
        </w:rPr>
        <w:t>а и</w:t>
      </w:r>
      <w:r w:rsidRPr="00762D37">
        <w:rPr>
          <w:sz w:val="28"/>
          <w:szCs w:val="28"/>
        </w:rPr>
        <w:t xml:space="preserve"> М.М.</w:t>
      </w:r>
      <w:r>
        <w:rPr>
          <w:sz w:val="28"/>
          <w:szCs w:val="28"/>
        </w:rPr>
        <w:t xml:space="preserve"> </w:t>
      </w:r>
      <w:r w:rsidRPr="00762D37">
        <w:rPr>
          <w:sz w:val="28"/>
          <w:szCs w:val="28"/>
        </w:rPr>
        <w:t>Ковалевского.</w:t>
      </w:r>
      <w:r>
        <w:rPr>
          <w:sz w:val="28"/>
          <w:szCs w:val="28"/>
        </w:rPr>
        <w:t xml:space="preserve"> </w:t>
      </w:r>
      <w:r w:rsidR="00C51EA9" w:rsidRPr="00C10681">
        <w:rPr>
          <w:sz w:val="28"/>
          <w:szCs w:val="28"/>
        </w:rPr>
        <w:t>Натуралистические течения позитивистской социологии (органицизм А.И. Стронина и П.А. Кропоткина, географическое направление Л.И. Мечникова). Субъективная школа в социологии (П.Н. Лавров, Н.К. Михайловский, С.Н. Южаков). Марксистская социология (Г.В. Плеханов, В.И. Ленин, А.А. Богданов, Н.И. Бухарин). Неокантианское направление в русской социологии (Б.А. Кистяковский, А.С. Лаппо-Данилевский, Л.И. Петражицкий, В.М</w:t>
      </w:r>
      <w:r w:rsidR="00221B55">
        <w:rPr>
          <w:sz w:val="28"/>
          <w:szCs w:val="28"/>
        </w:rPr>
        <w:t>.</w:t>
      </w:r>
      <w:r w:rsidR="00C51EA9" w:rsidRPr="00C10681">
        <w:rPr>
          <w:sz w:val="28"/>
          <w:szCs w:val="28"/>
        </w:rPr>
        <w:t xml:space="preserve"> Хвостов). Интегральная социология П. Сорокина как попытка преодоления ограниченности школ одного фактора.</w:t>
      </w:r>
    </w:p>
    <w:p w14:paraId="38091DD3" w14:textId="77777777" w:rsidR="0030347B" w:rsidRDefault="00C51EA9" w:rsidP="00C10681">
      <w:pPr>
        <w:tabs>
          <w:tab w:val="left" w:pos="993"/>
          <w:tab w:val="left" w:pos="1276"/>
          <w:tab w:val="left" w:pos="1418"/>
          <w:tab w:val="left" w:pos="2552"/>
        </w:tabs>
        <w:suppressAutoHyphens/>
        <w:ind w:firstLine="567"/>
        <w:contextualSpacing/>
        <w:jc w:val="both"/>
        <w:rPr>
          <w:sz w:val="28"/>
          <w:szCs w:val="28"/>
        </w:rPr>
      </w:pPr>
      <w:r w:rsidRPr="00C10681">
        <w:rPr>
          <w:sz w:val="28"/>
          <w:szCs w:val="28"/>
        </w:rPr>
        <w:t xml:space="preserve">Положение социологии в </w:t>
      </w:r>
      <w:r w:rsidR="00762D37">
        <w:rPr>
          <w:sz w:val="28"/>
          <w:szCs w:val="28"/>
        </w:rPr>
        <w:t xml:space="preserve">России в </w:t>
      </w:r>
      <w:r w:rsidRPr="00C10681">
        <w:rPr>
          <w:sz w:val="28"/>
          <w:szCs w:val="28"/>
        </w:rPr>
        <w:t>первое десятилетие</w:t>
      </w:r>
      <w:r w:rsidR="00762D37">
        <w:rPr>
          <w:sz w:val="28"/>
          <w:szCs w:val="28"/>
        </w:rPr>
        <w:t xml:space="preserve"> после Октябрьской революции 1917 г.</w:t>
      </w:r>
    </w:p>
    <w:p w14:paraId="50C9FCFF" w14:textId="77777777" w:rsidR="0030347B" w:rsidRDefault="0030347B" w:rsidP="00C10681">
      <w:pPr>
        <w:tabs>
          <w:tab w:val="left" w:pos="993"/>
          <w:tab w:val="left" w:pos="1276"/>
          <w:tab w:val="left" w:pos="1418"/>
          <w:tab w:val="left" w:pos="2552"/>
        </w:tabs>
        <w:suppressAutoHyphens/>
        <w:ind w:firstLine="567"/>
        <w:contextualSpacing/>
        <w:jc w:val="both"/>
        <w:rPr>
          <w:sz w:val="28"/>
          <w:szCs w:val="28"/>
        </w:rPr>
      </w:pPr>
    </w:p>
    <w:p w14:paraId="6FFB9834" w14:textId="77777777" w:rsidR="0030347B" w:rsidRDefault="0030347B" w:rsidP="0030347B">
      <w:pPr>
        <w:tabs>
          <w:tab w:val="left" w:pos="993"/>
          <w:tab w:val="left" w:pos="1276"/>
          <w:tab w:val="left" w:pos="1418"/>
          <w:tab w:val="left" w:pos="2552"/>
        </w:tabs>
        <w:suppressAutoHyphens/>
        <w:ind w:firstLine="567"/>
        <w:contextualSpacing/>
        <w:jc w:val="both"/>
        <w:rPr>
          <w:b/>
          <w:sz w:val="28"/>
          <w:szCs w:val="28"/>
        </w:rPr>
      </w:pPr>
      <w:r w:rsidRPr="00C10681">
        <w:rPr>
          <w:b/>
          <w:sz w:val="28"/>
          <w:szCs w:val="28"/>
        </w:rPr>
        <w:t xml:space="preserve">Тема </w:t>
      </w:r>
      <w:r>
        <w:rPr>
          <w:b/>
          <w:sz w:val="28"/>
          <w:szCs w:val="28"/>
        </w:rPr>
        <w:t>7</w:t>
      </w:r>
      <w:r w:rsidRPr="00C10681">
        <w:rPr>
          <w:b/>
          <w:sz w:val="28"/>
          <w:szCs w:val="28"/>
        </w:rPr>
        <w:t xml:space="preserve">. </w:t>
      </w:r>
      <w:r w:rsidR="00950D61">
        <w:rPr>
          <w:b/>
          <w:sz w:val="28"/>
          <w:szCs w:val="28"/>
        </w:rPr>
        <w:t>Возникновен</w:t>
      </w:r>
      <w:r w:rsidRPr="00C10681">
        <w:rPr>
          <w:b/>
          <w:sz w:val="28"/>
          <w:szCs w:val="28"/>
        </w:rPr>
        <w:t xml:space="preserve">ие и развитие социологии в </w:t>
      </w:r>
      <w:r>
        <w:rPr>
          <w:b/>
          <w:sz w:val="28"/>
          <w:szCs w:val="28"/>
        </w:rPr>
        <w:t>США</w:t>
      </w:r>
      <w:r w:rsidRPr="00C10681">
        <w:rPr>
          <w:b/>
          <w:sz w:val="28"/>
          <w:szCs w:val="28"/>
        </w:rPr>
        <w:t xml:space="preserve"> (до 19</w:t>
      </w:r>
      <w:r>
        <w:rPr>
          <w:b/>
          <w:sz w:val="28"/>
          <w:szCs w:val="28"/>
        </w:rPr>
        <w:t>3</w:t>
      </w:r>
      <w:r w:rsidRPr="00C10681">
        <w:rPr>
          <w:b/>
          <w:sz w:val="28"/>
          <w:szCs w:val="28"/>
        </w:rPr>
        <w:t>0-х гг.)</w:t>
      </w:r>
    </w:p>
    <w:p w14:paraId="77B5C5FC" w14:textId="77777777" w:rsidR="00546452" w:rsidRDefault="0030347B" w:rsidP="0058684E">
      <w:pPr>
        <w:tabs>
          <w:tab w:val="left" w:pos="993"/>
          <w:tab w:val="left" w:pos="1276"/>
          <w:tab w:val="left" w:pos="1418"/>
          <w:tab w:val="left" w:pos="2552"/>
        </w:tabs>
        <w:suppressAutoHyphens/>
        <w:ind w:firstLine="567"/>
        <w:contextualSpacing/>
        <w:jc w:val="both"/>
        <w:rPr>
          <w:sz w:val="28"/>
          <w:szCs w:val="28"/>
        </w:rPr>
      </w:pPr>
      <w:bookmarkStart w:id="7" w:name="_Hlk513397968"/>
      <w:r w:rsidRPr="0030347B">
        <w:rPr>
          <w:sz w:val="28"/>
          <w:szCs w:val="28"/>
        </w:rPr>
        <w:t xml:space="preserve">Особенности американской социологии. Чикагская школа в социологии. </w:t>
      </w:r>
      <w:r w:rsidR="0058684E" w:rsidRPr="0058684E">
        <w:rPr>
          <w:sz w:val="28"/>
          <w:szCs w:val="28"/>
        </w:rPr>
        <w:t>Исследования Р.</w:t>
      </w:r>
      <w:r w:rsidR="007F211C">
        <w:rPr>
          <w:sz w:val="28"/>
          <w:szCs w:val="28"/>
        </w:rPr>
        <w:t xml:space="preserve"> </w:t>
      </w:r>
      <w:r w:rsidR="0058684E" w:rsidRPr="0058684E">
        <w:rPr>
          <w:sz w:val="28"/>
          <w:szCs w:val="28"/>
        </w:rPr>
        <w:t>Парка и Э.</w:t>
      </w:r>
      <w:r w:rsidR="007F211C">
        <w:rPr>
          <w:sz w:val="28"/>
          <w:szCs w:val="28"/>
        </w:rPr>
        <w:t xml:space="preserve"> </w:t>
      </w:r>
      <w:r w:rsidR="0058684E" w:rsidRPr="0058684E">
        <w:rPr>
          <w:sz w:val="28"/>
          <w:szCs w:val="28"/>
        </w:rPr>
        <w:t>Бёрджесса по городской экологии и проблемам социального контроля.</w:t>
      </w:r>
      <w:r w:rsidR="0058684E">
        <w:rPr>
          <w:sz w:val="28"/>
          <w:szCs w:val="28"/>
        </w:rPr>
        <w:t xml:space="preserve"> </w:t>
      </w:r>
      <w:r w:rsidR="0058684E" w:rsidRPr="0058684E">
        <w:rPr>
          <w:sz w:val="28"/>
          <w:szCs w:val="28"/>
        </w:rPr>
        <w:t xml:space="preserve">Исследование </w:t>
      </w:r>
      <w:r w:rsidR="0058684E">
        <w:rPr>
          <w:sz w:val="28"/>
          <w:szCs w:val="28"/>
        </w:rPr>
        <w:t xml:space="preserve">У. </w:t>
      </w:r>
      <w:r w:rsidR="0058684E" w:rsidRPr="0058684E">
        <w:rPr>
          <w:sz w:val="28"/>
          <w:szCs w:val="28"/>
        </w:rPr>
        <w:t xml:space="preserve">Томасом и </w:t>
      </w:r>
      <w:r w:rsidR="004153BB">
        <w:rPr>
          <w:sz w:val="28"/>
          <w:szCs w:val="28"/>
        </w:rPr>
        <w:t xml:space="preserve">Ф. </w:t>
      </w:r>
      <w:r w:rsidR="0058684E" w:rsidRPr="0058684E">
        <w:rPr>
          <w:sz w:val="28"/>
          <w:szCs w:val="28"/>
        </w:rPr>
        <w:t>Знанецким феномена иммиграции и адаптации</w:t>
      </w:r>
      <w:r w:rsidR="00A440F9">
        <w:rPr>
          <w:sz w:val="28"/>
          <w:szCs w:val="28"/>
        </w:rPr>
        <w:t xml:space="preserve"> (</w:t>
      </w:r>
      <w:r w:rsidR="0058684E" w:rsidRPr="0058684E">
        <w:rPr>
          <w:sz w:val="28"/>
          <w:szCs w:val="28"/>
        </w:rPr>
        <w:t>«Польский крестьянин в Европе и Америке»</w:t>
      </w:r>
      <w:r w:rsidR="00A440F9">
        <w:rPr>
          <w:sz w:val="28"/>
          <w:szCs w:val="28"/>
        </w:rPr>
        <w:t>)</w:t>
      </w:r>
      <w:r w:rsidR="0058684E" w:rsidRPr="0058684E">
        <w:rPr>
          <w:sz w:val="28"/>
          <w:szCs w:val="28"/>
        </w:rPr>
        <w:t xml:space="preserve">.  </w:t>
      </w:r>
      <w:r w:rsidR="00A440F9" w:rsidRPr="0030347B">
        <w:rPr>
          <w:sz w:val="28"/>
          <w:szCs w:val="28"/>
        </w:rPr>
        <w:t>Маргинальность и культурный конфликт</w:t>
      </w:r>
      <w:r w:rsidR="00A440F9">
        <w:rPr>
          <w:sz w:val="28"/>
          <w:szCs w:val="28"/>
        </w:rPr>
        <w:t>.</w:t>
      </w:r>
      <w:r w:rsidR="00A440F9" w:rsidRPr="0058684E">
        <w:rPr>
          <w:sz w:val="28"/>
          <w:szCs w:val="28"/>
        </w:rPr>
        <w:t xml:space="preserve"> </w:t>
      </w:r>
    </w:p>
    <w:p w14:paraId="6B58C755" w14:textId="26CA18EA" w:rsidR="00536643" w:rsidRDefault="0030347B" w:rsidP="0058684E">
      <w:pPr>
        <w:tabs>
          <w:tab w:val="left" w:pos="993"/>
          <w:tab w:val="left" w:pos="1276"/>
          <w:tab w:val="left" w:pos="1418"/>
          <w:tab w:val="left" w:pos="2552"/>
        </w:tabs>
        <w:suppressAutoHyphens/>
        <w:ind w:firstLine="567"/>
        <w:contextualSpacing/>
        <w:jc w:val="both"/>
        <w:rPr>
          <w:sz w:val="28"/>
          <w:szCs w:val="28"/>
        </w:rPr>
      </w:pPr>
      <w:r w:rsidRPr="0030347B">
        <w:rPr>
          <w:sz w:val="28"/>
          <w:szCs w:val="28"/>
        </w:rPr>
        <w:t>Хоторнские эксперименты группы Э.</w:t>
      </w:r>
      <w:r w:rsidR="00A440F9">
        <w:rPr>
          <w:sz w:val="28"/>
          <w:szCs w:val="28"/>
        </w:rPr>
        <w:t xml:space="preserve"> </w:t>
      </w:r>
      <w:r w:rsidRPr="0030347B">
        <w:rPr>
          <w:sz w:val="28"/>
          <w:szCs w:val="28"/>
        </w:rPr>
        <w:t xml:space="preserve">Мэйо и формирование индустриальной социологии. Микроклимат в рабочей группе как фактор ее </w:t>
      </w:r>
      <w:r w:rsidRPr="0030347B">
        <w:rPr>
          <w:sz w:val="28"/>
          <w:szCs w:val="28"/>
        </w:rPr>
        <w:lastRenderedPageBreak/>
        <w:t>успешной трудовой деятельности.</w:t>
      </w:r>
      <w:r w:rsidR="00A440F9">
        <w:rPr>
          <w:sz w:val="28"/>
          <w:szCs w:val="28"/>
        </w:rPr>
        <w:t xml:space="preserve"> </w:t>
      </w:r>
      <w:r w:rsidR="00A440F9" w:rsidRPr="0058684E">
        <w:rPr>
          <w:sz w:val="28"/>
          <w:szCs w:val="28"/>
        </w:rPr>
        <w:t>Теоретические воззрения Мэйо. Критическая оценка и значение хоторнских исследований</w:t>
      </w:r>
      <w:r w:rsidR="00A440F9">
        <w:rPr>
          <w:sz w:val="28"/>
          <w:szCs w:val="28"/>
        </w:rPr>
        <w:t>.</w:t>
      </w:r>
    </w:p>
    <w:p w14:paraId="220AED5E" w14:textId="555CFCBD" w:rsidR="0058684E" w:rsidRPr="0058684E" w:rsidRDefault="0058684E" w:rsidP="0058684E">
      <w:pPr>
        <w:tabs>
          <w:tab w:val="left" w:pos="993"/>
          <w:tab w:val="left" w:pos="1276"/>
          <w:tab w:val="left" w:pos="1418"/>
          <w:tab w:val="left" w:pos="2552"/>
        </w:tabs>
        <w:suppressAutoHyphens/>
        <w:ind w:firstLine="567"/>
        <w:contextualSpacing/>
        <w:jc w:val="both"/>
        <w:rPr>
          <w:sz w:val="28"/>
          <w:szCs w:val="28"/>
        </w:rPr>
      </w:pPr>
      <w:r w:rsidRPr="0058684E">
        <w:rPr>
          <w:sz w:val="28"/>
          <w:szCs w:val="28"/>
        </w:rPr>
        <w:t>Основные идеи теории праздного класса Т.</w:t>
      </w:r>
      <w:r w:rsidR="00A440F9">
        <w:rPr>
          <w:sz w:val="28"/>
          <w:szCs w:val="28"/>
        </w:rPr>
        <w:t xml:space="preserve"> </w:t>
      </w:r>
      <w:r w:rsidRPr="0058684E">
        <w:rPr>
          <w:sz w:val="28"/>
          <w:szCs w:val="28"/>
        </w:rPr>
        <w:t>Веблена</w:t>
      </w:r>
      <w:r w:rsidR="00A440F9">
        <w:rPr>
          <w:sz w:val="28"/>
          <w:szCs w:val="28"/>
        </w:rPr>
        <w:t xml:space="preserve">. </w:t>
      </w:r>
    </w:p>
    <w:p w14:paraId="1840E6F9" w14:textId="6332C863" w:rsidR="0058684E" w:rsidRPr="0058684E" w:rsidRDefault="0058684E" w:rsidP="0058684E">
      <w:pPr>
        <w:tabs>
          <w:tab w:val="left" w:pos="993"/>
          <w:tab w:val="left" w:pos="1276"/>
          <w:tab w:val="left" w:pos="1418"/>
          <w:tab w:val="left" w:pos="2552"/>
        </w:tabs>
        <w:suppressAutoHyphens/>
        <w:ind w:firstLine="567"/>
        <w:contextualSpacing/>
        <w:jc w:val="both"/>
        <w:rPr>
          <w:sz w:val="28"/>
          <w:szCs w:val="28"/>
        </w:rPr>
      </w:pPr>
      <w:r w:rsidRPr="0058684E">
        <w:rPr>
          <w:sz w:val="28"/>
          <w:szCs w:val="28"/>
        </w:rPr>
        <w:t xml:space="preserve">Творчество представителей раннего интеракционизма. Теория «зеркального Я» и взаимодействие в малых группах в трудах </w:t>
      </w:r>
      <w:r w:rsidR="00A440F9">
        <w:rPr>
          <w:sz w:val="28"/>
          <w:szCs w:val="28"/>
        </w:rPr>
        <w:t xml:space="preserve">Ч. </w:t>
      </w:r>
      <w:r w:rsidRPr="0058684E">
        <w:rPr>
          <w:sz w:val="28"/>
          <w:szCs w:val="28"/>
        </w:rPr>
        <w:t xml:space="preserve">Кули. Определение ситуации как синтез установки и ценностей </w:t>
      </w:r>
      <w:r w:rsidR="005C47ED">
        <w:rPr>
          <w:sz w:val="28"/>
          <w:szCs w:val="28"/>
        </w:rPr>
        <w:t>(</w:t>
      </w:r>
      <w:r w:rsidR="004153BB">
        <w:rPr>
          <w:sz w:val="28"/>
          <w:szCs w:val="28"/>
        </w:rPr>
        <w:t xml:space="preserve">У. </w:t>
      </w:r>
      <w:r w:rsidRPr="0058684E">
        <w:rPr>
          <w:sz w:val="28"/>
          <w:szCs w:val="28"/>
        </w:rPr>
        <w:t>Томас</w:t>
      </w:r>
      <w:r w:rsidR="00DF3C21">
        <w:rPr>
          <w:sz w:val="28"/>
          <w:szCs w:val="28"/>
        </w:rPr>
        <w:t>, Г. </w:t>
      </w:r>
      <w:r w:rsidR="00A65BBC">
        <w:rPr>
          <w:sz w:val="28"/>
          <w:szCs w:val="28"/>
        </w:rPr>
        <w:t>Блумер</w:t>
      </w:r>
      <w:r w:rsidR="005C47ED">
        <w:rPr>
          <w:sz w:val="28"/>
          <w:szCs w:val="28"/>
        </w:rPr>
        <w:t>)</w:t>
      </w:r>
      <w:r w:rsidRPr="0058684E">
        <w:rPr>
          <w:sz w:val="28"/>
          <w:szCs w:val="28"/>
        </w:rPr>
        <w:t xml:space="preserve">. </w:t>
      </w:r>
      <w:r w:rsidR="000B0117">
        <w:rPr>
          <w:sz w:val="28"/>
          <w:szCs w:val="28"/>
        </w:rPr>
        <w:t>Теори</w:t>
      </w:r>
      <w:r w:rsidR="00AB4140">
        <w:rPr>
          <w:sz w:val="28"/>
          <w:szCs w:val="28"/>
        </w:rPr>
        <w:t>и</w:t>
      </w:r>
      <w:r w:rsidR="000B0117">
        <w:rPr>
          <w:sz w:val="28"/>
          <w:szCs w:val="28"/>
        </w:rPr>
        <w:t xml:space="preserve"> </w:t>
      </w:r>
      <w:r w:rsidR="00AB4140">
        <w:rPr>
          <w:sz w:val="28"/>
          <w:szCs w:val="28"/>
        </w:rPr>
        <w:t xml:space="preserve">самости и </w:t>
      </w:r>
      <w:r w:rsidR="000B0117">
        <w:rPr>
          <w:sz w:val="28"/>
          <w:szCs w:val="28"/>
        </w:rPr>
        <w:t xml:space="preserve">социализации </w:t>
      </w:r>
      <w:r w:rsidR="00A440F9">
        <w:rPr>
          <w:sz w:val="28"/>
          <w:szCs w:val="28"/>
        </w:rPr>
        <w:t xml:space="preserve">Дж. </w:t>
      </w:r>
      <w:r w:rsidRPr="0058684E">
        <w:rPr>
          <w:sz w:val="28"/>
          <w:szCs w:val="28"/>
        </w:rPr>
        <w:t>Мида.</w:t>
      </w:r>
    </w:p>
    <w:bookmarkEnd w:id="7"/>
    <w:p w14:paraId="0CE99E4D" w14:textId="77777777" w:rsidR="00407F4C" w:rsidRDefault="00407F4C" w:rsidP="00C10681">
      <w:pPr>
        <w:tabs>
          <w:tab w:val="left" w:pos="993"/>
          <w:tab w:val="left" w:pos="1276"/>
          <w:tab w:val="left" w:pos="1418"/>
          <w:tab w:val="left" w:pos="2552"/>
        </w:tabs>
        <w:suppressAutoHyphens/>
        <w:ind w:firstLine="567"/>
        <w:contextualSpacing/>
        <w:jc w:val="both"/>
        <w:rPr>
          <w:b/>
          <w:sz w:val="28"/>
          <w:szCs w:val="28"/>
        </w:rPr>
      </w:pPr>
    </w:p>
    <w:p w14:paraId="796A9A27" w14:textId="5D279D66" w:rsidR="00B363D7" w:rsidRPr="007B1485" w:rsidRDefault="00B363D7" w:rsidP="00C10681">
      <w:pPr>
        <w:tabs>
          <w:tab w:val="left" w:pos="993"/>
          <w:tab w:val="left" w:pos="1276"/>
          <w:tab w:val="left" w:pos="1418"/>
          <w:tab w:val="left" w:pos="2552"/>
        </w:tabs>
        <w:suppressAutoHyphens/>
        <w:ind w:firstLine="567"/>
        <w:contextualSpacing/>
        <w:jc w:val="both"/>
        <w:rPr>
          <w:b/>
          <w:sz w:val="28"/>
          <w:szCs w:val="28"/>
        </w:rPr>
      </w:pPr>
      <w:r w:rsidRPr="007B1485">
        <w:rPr>
          <w:b/>
          <w:sz w:val="28"/>
          <w:szCs w:val="28"/>
        </w:rPr>
        <w:t xml:space="preserve">Тема </w:t>
      </w:r>
      <w:r w:rsidR="0030347B">
        <w:rPr>
          <w:b/>
          <w:sz w:val="28"/>
          <w:szCs w:val="28"/>
        </w:rPr>
        <w:t>8</w:t>
      </w:r>
      <w:r w:rsidRPr="007B1485">
        <w:rPr>
          <w:b/>
          <w:sz w:val="28"/>
          <w:szCs w:val="28"/>
        </w:rPr>
        <w:t>.</w:t>
      </w:r>
      <w:r w:rsidRPr="00C10681">
        <w:rPr>
          <w:sz w:val="28"/>
          <w:szCs w:val="28"/>
        </w:rPr>
        <w:t xml:space="preserve"> </w:t>
      </w:r>
      <w:r w:rsidRPr="007B1485">
        <w:rPr>
          <w:b/>
          <w:sz w:val="28"/>
          <w:szCs w:val="28"/>
        </w:rPr>
        <w:t xml:space="preserve">Натуралистическое и психологическое направления </w:t>
      </w:r>
      <w:r w:rsidR="007B1485">
        <w:rPr>
          <w:b/>
          <w:sz w:val="28"/>
          <w:szCs w:val="28"/>
        </w:rPr>
        <w:t xml:space="preserve">в </w:t>
      </w:r>
      <w:r w:rsidRPr="007B1485">
        <w:rPr>
          <w:b/>
          <w:sz w:val="28"/>
          <w:szCs w:val="28"/>
        </w:rPr>
        <w:t>социологии</w:t>
      </w:r>
      <w:r w:rsidR="00DA6E57">
        <w:rPr>
          <w:b/>
          <w:sz w:val="28"/>
          <w:szCs w:val="28"/>
        </w:rPr>
        <w:t xml:space="preserve"> во</w:t>
      </w:r>
      <w:r w:rsidR="007B1485">
        <w:rPr>
          <w:b/>
          <w:sz w:val="28"/>
          <w:szCs w:val="28"/>
        </w:rPr>
        <w:t xml:space="preserve"> </w:t>
      </w:r>
      <w:r w:rsidR="006B39B2">
        <w:rPr>
          <w:b/>
          <w:sz w:val="28"/>
          <w:szCs w:val="28"/>
        </w:rPr>
        <w:t>второй половин</w:t>
      </w:r>
      <w:r w:rsidR="00DA6E57">
        <w:rPr>
          <w:b/>
          <w:sz w:val="28"/>
          <w:szCs w:val="28"/>
        </w:rPr>
        <w:t>е</w:t>
      </w:r>
      <w:r w:rsidR="007B1485">
        <w:rPr>
          <w:b/>
          <w:sz w:val="28"/>
          <w:szCs w:val="28"/>
        </w:rPr>
        <w:t xml:space="preserve"> </w:t>
      </w:r>
      <w:r w:rsidR="007B1485">
        <w:rPr>
          <w:b/>
          <w:sz w:val="28"/>
          <w:szCs w:val="28"/>
          <w:lang w:val="en-US"/>
        </w:rPr>
        <w:t>XIX</w:t>
      </w:r>
      <w:r w:rsidR="007B1485">
        <w:rPr>
          <w:b/>
          <w:sz w:val="28"/>
          <w:szCs w:val="28"/>
        </w:rPr>
        <w:t xml:space="preserve"> – начал</w:t>
      </w:r>
      <w:r w:rsidR="00DA6E57">
        <w:rPr>
          <w:b/>
          <w:sz w:val="28"/>
          <w:szCs w:val="28"/>
        </w:rPr>
        <w:t>е</w:t>
      </w:r>
      <w:r w:rsidR="007B1485">
        <w:rPr>
          <w:b/>
          <w:sz w:val="28"/>
          <w:szCs w:val="28"/>
        </w:rPr>
        <w:t xml:space="preserve"> </w:t>
      </w:r>
      <w:r w:rsidR="007B1485">
        <w:rPr>
          <w:b/>
          <w:sz w:val="28"/>
          <w:szCs w:val="28"/>
          <w:lang w:val="en-US"/>
        </w:rPr>
        <w:t>XX</w:t>
      </w:r>
      <w:r w:rsidR="007B1485">
        <w:rPr>
          <w:b/>
          <w:sz w:val="28"/>
          <w:szCs w:val="28"/>
        </w:rPr>
        <w:t xml:space="preserve"> вв.</w:t>
      </w:r>
    </w:p>
    <w:p w14:paraId="09A8D47D" w14:textId="77777777" w:rsidR="006B39B2" w:rsidRDefault="006B39B2" w:rsidP="00C10681">
      <w:pPr>
        <w:tabs>
          <w:tab w:val="left" w:pos="993"/>
          <w:tab w:val="left" w:pos="1276"/>
          <w:tab w:val="left" w:pos="1418"/>
          <w:tab w:val="left" w:pos="2552"/>
        </w:tabs>
        <w:suppressAutoHyphens/>
        <w:ind w:firstLine="567"/>
        <w:contextualSpacing/>
        <w:jc w:val="both"/>
        <w:rPr>
          <w:sz w:val="28"/>
          <w:szCs w:val="28"/>
        </w:rPr>
      </w:pPr>
      <w:r>
        <w:rPr>
          <w:sz w:val="28"/>
          <w:szCs w:val="28"/>
        </w:rPr>
        <w:t>О</w:t>
      </w:r>
      <w:r w:rsidRPr="006B39B2">
        <w:rPr>
          <w:sz w:val="28"/>
          <w:szCs w:val="28"/>
        </w:rPr>
        <w:t>днофакторны</w:t>
      </w:r>
      <w:r>
        <w:rPr>
          <w:sz w:val="28"/>
          <w:szCs w:val="28"/>
        </w:rPr>
        <w:t>е</w:t>
      </w:r>
      <w:r w:rsidRPr="006B39B2">
        <w:rPr>
          <w:sz w:val="28"/>
          <w:szCs w:val="28"/>
        </w:rPr>
        <w:t xml:space="preserve"> подход</w:t>
      </w:r>
      <w:r>
        <w:rPr>
          <w:sz w:val="28"/>
          <w:szCs w:val="28"/>
        </w:rPr>
        <w:t>ы</w:t>
      </w:r>
      <w:r w:rsidRPr="006B39B2">
        <w:rPr>
          <w:sz w:val="28"/>
          <w:szCs w:val="28"/>
        </w:rPr>
        <w:t xml:space="preserve"> в социологии во второй половине </w:t>
      </w:r>
      <w:r>
        <w:rPr>
          <w:sz w:val="28"/>
          <w:szCs w:val="28"/>
          <w:lang w:val="en-US"/>
        </w:rPr>
        <w:t>XIX</w:t>
      </w:r>
      <w:r w:rsidRPr="006B39B2">
        <w:rPr>
          <w:sz w:val="28"/>
          <w:szCs w:val="28"/>
        </w:rPr>
        <w:t xml:space="preserve"> века</w:t>
      </w:r>
      <w:r>
        <w:rPr>
          <w:sz w:val="28"/>
          <w:szCs w:val="28"/>
        </w:rPr>
        <w:t xml:space="preserve"> (с</w:t>
      </w:r>
      <w:r w:rsidRPr="006B39B2">
        <w:rPr>
          <w:sz w:val="28"/>
          <w:szCs w:val="28"/>
        </w:rPr>
        <w:t>оциально-географическое</w:t>
      </w:r>
      <w:r>
        <w:rPr>
          <w:sz w:val="28"/>
          <w:szCs w:val="28"/>
        </w:rPr>
        <w:t>, с</w:t>
      </w:r>
      <w:r w:rsidRPr="006B39B2">
        <w:rPr>
          <w:sz w:val="28"/>
          <w:szCs w:val="28"/>
        </w:rPr>
        <w:t xml:space="preserve">оциально-биологическое </w:t>
      </w:r>
      <w:r>
        <w:rPr>
          <w:sz w:val="28"/>
          <w:szCs w:val="28"/>
        </w:rPr>
        <w:t xml:space="preserve">и психологическое </w:t>
      </w:r>
      <w:r w:rsidRPr="006B39B2">
        <w:rPr>
          <w:sz w:val="28"/>
          <w:szCs w:val="28"/>
        </w:rPr>
        <w:t>направлени</w:t>
      </w:r>
      <w:r>
        <w:rPr>
          <w:sz w:val="28"/>
          <w:szCs w:val="28"/>
        </w:rPr>
        <w:t>я).</w:t>
      </w:r>
    </w:p>
    <w:p w14:paraId="2CEC7EE0" w14:textId="77777777" w:rsidR="00B363D7" w:rsidRPr="00C10681" w:rsidRDefault="00B363D7" w:rsidP="00C10681">
      <w:pPr>
        <w:tabs>
          <w:tab w:val="left" w:pos="993"/>
          <w:tab w:val="left" w:pos="1276"/>
          <w:tab w:val="left" w:pos="1418"/>
          <w:tab w:val="left" w:pos="2552"/>
        </w:tabs>
        <w:suppressAutoHyphens/>
        <w:ind w:firstLine="567"/>
        <w:contextualSpacing/>
        <w:jc w:val="both"/>
        <w:rPr>
          <w:sz w:val="28"/>
          <w:szCs w:val="28"/>
        </w:rPr>
      </w:pPr>
      <w:r w:rsidRPr="00C10681">
        <w:rPr>
          <w:sz w:val="28"/>
          <w:szCs w:val="28"/>
        </w:rPr>
        <w:t>Попытки совместить натурализм и эволюционизм в концептуальных подходах к анализу социальных явлений и выявить главный фактор социального развития. Органицизм и механицизм в социологии как результат применения методологических принципов естествознания. «Социофизика» В. Оствальда и «Социогеография» Ф. Ратцеля. Социальный дарвинизм в социологии конца XIX — нач. XX в. «Борьба рас» JI. Гумпловича. «Народные обычаи» У. Самнера. 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Х.С. Чемберлен о последствиях переселения народов для развития человечества.</w:t>
      </w:r>
    </w:p>
    <w:p w14:paraId="07CC2B73" w14:textId="77777777" w:rsidR="00B363D7" w:rsidRPr="00C10681" w:rsidRDefault="00B363D7" w:rsidP="00C10681">
      <w:pPr>
        <w:tabs>
          <w:tab w:val="left" w:pos="993"/>
          <w:tab w:val="left" w:pos="1276"/>
          <w:tab w:val="left" w:pos="1418"/>
          <w:tab w:val="left" w:pos="2552"/>
        </w:tabs>
        <w:suppressAutoHyphens/>
        <w:ind w:firstLine="567"/>
        <w:contextualSpacing/>
        <w:jc w:val="both"/>
        <w:rPr>
          <w:sz w:val="28"/>
          <w:szCs w:val="28"/>
        </w:rPr>
      </w:pPr>
      <w:bookmarkStart w:id="8" w:name="_Hlk513371249"/>
      <w:r w:rsidRPr="00C10681">
        <w:rPr>
          <w:sz w:val="28"/>
          <w:szCs w:val="28"/>
        </w:rPr>
        <w:t>Причины проникновения психологизма в социологии. Дискуссии о природе и функциях индивидуального и общественного сознания.</w:t>
      </w:r>
      <w:r w:rsidR="006B39B2">
        <w:rPr>
          <w:sz w:val="28"/>
          <w:szCs w:val="28"/>
        </w:rPr>
        <w:t xml:space="preserve"> </w:t>
      </w:r>
      <w:r w:rsidRPr="00C10681">
        <w:rPr>
          <w:sz w:val="28"/>
          <w:szCs w:val="28"/>
        </w:rPr>
        <w:t xml:space="preserve">Психологический эволюционизм в ранних работах основателя первой в США кафедры социологии Ф. Гиддингса. Особенности психологического эволюционизма JI. Уорда. У. Мак-Дугалл о психологии инстинктов как основе социальных наук. </w:t>
      </w:r>
    </w:p>
    <w:p w14:paraId="3EAB869C" w14:textId="77777777" w:rsidR="0030347B" w:rsidRDefault="00B363D7" w:rsidP="00C10681">
      <w:pPr>
        <w:tabs>
          <w:tab w:val="left" w:pos="993"/>
          <w:tab w:val="left" w:pos="1276"/>
          <w:tab w:val="left" w:pos="1418"/>
          <w:tab w:val="left" w:pos="2552"/>
        </w:tabs>
        <w:suppressAutoHyphens/>
        <w:ind w:firstLine="567"/>
        <w:contextualSpacing/>
        <w:jc w:val="both"/>
        <w:rPr>
          <w:sz w:val="28"/>
          <w:szCs w:val="28"/>
        </w:rPr>
      </w:pPr>
      <w:r w:rsidRPr="00C10681">
        <w:rPr>
          <w:sz w:val="28"/>
          <w:szCs w:val="28"/>
        </w:rPr>
        <w:t xml:space="preserve">Общее и особенное в европейской и американской традициях психологического объяснения социальных явлений. </w:t>
      </w:r>
      <w:bookmarkEnd w:id="8"/>
    </w:p>
    <w:p w14:paraId="1F63B653" w14:textId="77777777" w:rsidR="00B840AA" w:rsidRDefault="0030347B" w:rsidP="00C10681">
      <w:pPr>
        <w:tabs>
          <w:tab w:val="left" w:pos="993"/>
          <w:tab w:val="left" w:pos="1276"/>
          <w:tab w:val="left" w:pos="1418"/>
          <w:tab w:val="left" w:pos="2552"/>
        </w:tabs>
        <w:suppressAutoHyphens/>
        <w:ind w:firstLine="567"/>
        <w:contextualSpacing/>
        <w:jc w:val="both"/>
        <w:rPr>
          <w:sz w:val="28"/>
          <w:szCs w:val="28"/>
        </w:rPr>
      </w:pPr>
      <w:r w:rsidRPr="0030347B">
        <w:rPr>
          <w:sz w:val="28"/>
          <w:szCs w:val="28"/>
        </w:rPr>
        <w:t>Социология В.</w:t>
      </w:r>
      <w:r>
        <w:rPr>
          <w:sz w:val="28"/>
          <w:szCs w:val="28"/>
        </w:rPr>
        <w:t xml:space="preserve"> </w:t>
      </w:r>
      <w:r w:rsidRPr="0030347B">
        <w:rPr>
          <w:sz w:val="28"/>
          <w:szCs w:val="28"/>
        </w:rPr>
        <w:t xml:space="preserve">Парето. Теория логического и нелогического действия. </w:t>
      </w:r>
      <w:r>
        <w:rPr>
          <w:sz w:val="28"/>
          <w:szCs w:val="28"/>
        </w:rPr>
        <w:t>Н</w:t>
      </w:r>
      <w:r w:rsidRPr="00C10681">
        <w:rPr>
          <w:sz w:val="28"/>
          <w:szCs w:val="28"/>
        </w:rPr>
        <w:t>есоответстви</w:t>
      </w:r>
      <w:r>
        <w:rPr>
          <w:sz w:val="28"/>
          <w:szCs w:val="28"/>
        </w:rPr>
        <w:t>е</w:t>
      </w:r>
      <w:r w:rsidRPr="00C10681">
        <w:rPr>
          <w:sz w:val="28"/>
          <w:szCs w:val="28"/>
        </w:rPr>
        <w:t xml:space="preserve"> человеческих действий их объяснениям. </w:t>
      </w:r>
      <w:r w:rsidRPr="0030347B">
        <w:rPr>
          <w:sz w:val="28"/>
          <w:szCs w:val="28"/>
        </w:rPr>
        <w:t xml:space="preserve">Основные элементы нелогического действия. Теория циркуляции элит. </w:t>
      </w:r>
    </w:p>
    <w:p w14:paraId="5557F27A" w14:textId="046E87FD" w:rsidR="00B363D7" w:rsidRPr="00C10681" w:rsidRDefault="00B363D7" w:rsidP="00C10681">
      <w:pPr>
        <w:tabs>
          <w:tab w:val="left" w:pos="993"/>
          <w:tab w:val="left" w:pos="1276"/>
          <w:tab w:val="left" w:pos="1418"/>
          <w:tab w:val="left" w:pos="2552"/>
        </w:tabs>
        <w:suppressAutoHyphens/>
        <w:ind w:firstLine="567"/>
        <w:contextualSpacing/>
        <w:jc w:val="both"/>
        <w:rPr>
          <w:sz w:val="28"/>
          <w:szCs w:val="28"/>
        </w:rPr>
      </w:pPr>
      <w:r w:rsidRPr="00C10681">
        <w:rPr>
          <w:sz w:val="28"/>
          <w:szCs w:val="28"/>
        </w:rPr>
        <w:t>Проблема взаимоотношения социокультурной среды и индивидуального сознания в исследованиях Г. Лацаруса, М. Штейнталя и В. Вундта. «Психология толпы» Г. Лебона. Теория подражания Г. Тарда. Логические и внелогические законы социологии</w:t>
      </w:r>
      <w:r w:rsidR="00591EAB">
        <w:rPr>
          <w:sz w:val="28"/>
          <w:szCs w:val="28"/>
        </w:rPr>
        <w:t xml:space="preserve"> (Г. Тард)</w:t>
      </w:r>
      <w:r w:rsidRPr="00C10681">
        <w:rPr>
          <w:sz w:val="28"/>
          <w:szCs w:val="28"/>
        </w:rPr>
        <w:t>.</w:t>
      </w:r>
    </w:p>
    <w:p w14:paraId="29FE0A10" w14:textId="77777777" w:rsidR="00D01920" w:rsidRPr="00C10681" w:rsidRDefault="00D01920" w:rsidP="00C10681">
      <w:pPr>
        <w:tabs>
          <w:tab w:val="left" w:pos="993"/>
          <w:tab w:val="left" w:pos="1276"/>
          <w:tab w:val="left" w:pos="1418"/>
          <w:tab w:val="left" w:pos="2552"/>
        </w:tabs>
        <w:suppressAutoHyphens/>
        <w:ind w:firstLine="567"/>
        <w:contextualSpacing/>
        <w:jc w:val="both"/>
        <w:rPr>
          <w:sz w:val="28"/>
          <w:szCs w:val="28"/>
        </w:rPr>
      </w:pPr>
    </w:p>
    <w:p w14:paraId="57305698" w14:textId="77777777" w:rsidR="00116CEE" w:rsidRDefault="00116CEE" w:rsidP="00992D5E">
      <w:pPr>
        <w:jc w:val="both"/>
        <w:rPr>
          <w:b/>
          <w:sz w:val="28"/>
          <w:szCs w:val="28"/>
        </w:rPr>
      </w:pPr>
    </w:p>
    <w:p w14:paraId="1268D0D1" w14:textId="77777777" w:rsidR="00116CEE" w:rsidRDefault="00116CEE" w:rsidP="00992D5E">
      <w:pPr>
        <w:jc w:val="both"/>
        <w:rPr>
          <w:b/>
          <w:sz w:val="28"/>
          <w:szCs w:val="28"/>
        </w:rPr>
      </w:pPr>
    </w:p>
    <w:p w14:paraId="0C84B61F" w14:textId="77777777" w:rsidR="00116CEE" w:rsidRDefault="00116CEE" w:rsidP="00992D5E">
      <w:pPr>
        <w:jc w:val="both"/>
        <w:rPr>
          <w:b/>
          <w:sz w:val="28"/>
          <w:szCs w:val="28"/>
        </w:rPr>
      </w:pPr>
    </w:p>
    <w:p w14:paraId="1EC3238E" w14:textId="77777777" w:rsidR="00116CEE" w:rsidRDefault="00116CEE" w:rsidP="00992D5E">
      <w:pPr>
        <w:jc w:val="both"/>
        <w:rPr>
          <w:b/>
          <w:sz w:val="28"/>
          <w:szCs w:val="28"/>
        </w:rPr>
      </w:pPr>
    </w:p>
    <w:p w14:paraId="11D4D631" w14:textId="5A4B8892" w:rsidR="00992D5E" w:rsidRPr="005532E3" w:rsidRDefault="00992D5E" w:rsidP="00992D5E">
      <w:pPr>
        <w:jc w:val="both"/>
        <w:rPr>
          <w:b/>
          <w:sz w:val="28"/>
          <w:szCs w:val="28"/>
        </w:rPr>
      </w:pPr>
      <w:r w:rsidRPr="005532E3">
        <w:rPr>
          <w:b/>
          <w:sz w:val="28"/>
          <w:szCs w:val="28"/>
        </w:rPr>
        <w:lastRenderedPageBreak/>
        <w:t>5.2. Учебно – тематический план</w:t>
      </w:r>
    </w:p>
    <w:p w14:paraId="2D29C921" w14:textId="77777777" w:rsidR="00992D5E" w:rsidRPr="005532E3" w:rsidRDefault="00992D5E" w:rsidP="00992D5E">
      <w:pPr>
        <w:tabs>
          <w:tab w:val="right" w:pos="851"/>
        </w:tabs>
        <w:ind w:firstLine="709"/>
        <w:jc w:val="right"/>
        <w:rPr>
          <w:sz w:val="28"/>
          <w:szCs w:val="28"/>
        </w:rPr>
      </w:pP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395"/>
        <w:gridCol w:w="823"/>
        <w:gridCol w:w="1275"/>
        <w:gridCol w:w="1133"/>
        <w:gridCol w:w="1568"/>
        <w:gridCol w:w="1637"/>
        <w:gridCol w:w="1298"/>
      </w:tblGrid>
      <w:tr w:rsidR="00992D5E" w:rsidRPr="005532E3" w14:paraId="382ADFDF" w14:textId="77777777" w:rsidTr="00FC7C1C">
        <w:tc>
          <w:tcPr>
            <w:tcW w:w="231" w:type="pct"/>
            <w:vMerge w:val="restart"/>
            <w:shd w:val="clear" w:color="auto" w:fill="auto"/>
          </w:tcPr>
          <w:p w14:paraId="3715BAB9" w14:textId="77777777" w:rsidR="00992D5E" w:rsidRPr="005532E3" w:rsidRDefault="00992D5E" w:rsidP="00FA0A1F">
            <w:pPr>
              <w:tabs>
                <w:tab w:val="right" w:pos="851"/>
              </w:tabs>
              <w:rPr>
                <w:sz w:val="24"/>
                <w:szCs w:val="24"/>
              </w:rPr>
            </w:pPr>
            <w:r w:rsidRPr="005532E3">
              <w:rPr>
                <w:sz w:val="24"/>
                <w:szCs w:val="24"/>
              </w:rPr>
              <w:t>№</w:t>
            </w:r>
          </w:p>
          <w:p w14:paraId="57A92CD6" w14:textId="77777777" w:rsidR="00992D5E" w:rsidRPr="005532E3" w:rsidRDefault="00992D5E" w:rsidP="00FA0A1F">
            <w:pPr>
              <w:tabs>
                <w:tab w:val="right" w:pos="851"/>
              </w:tabs>
              <w:rPr>
                <w:sz w:val="24"/>
                <w:szCs w:val="24"/>
              </w:rPr>
            </w:pPr>
            <w:r w:rsidRPr="005532E3">
              <w:rPr>
                <w:sz w:val="24"/>
                <w:szCs w:val="24"/>
              </w:rPr>
              <w:t>п/п</w:t>
            </w:r>
          </w:p>
        </w:tc>
        <w:tc>
          <w:tcPr>
            <w:tcW w:w="729" w:type="pct"/>
            <w:vMerge w:val="restart"/>
            <w:shd w:val="clear" w:color="auto" w:fill="auto"/>
          </w:tcPr>
          <w:p w14:paraId="102A0196" w14:textId="77777777" w:rsidR="00992D5E" w:rsidRPr="005532E3" w:rsidRDefault="00992D5E" w:rsidP="00FA0A1F">
            <w:pPr>
              <w:tabs>
                <w:tab w:val="right" w:pos="851"/>
              </w:tabs>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362" w:type="pct"/>
            <w:gridSpan w:val="5"/>
          </w:tcPr>
          <w:p w14:paraId="368B83ED" w14:textId="77777777" w:rsidR="00992D5E" w:rsidRPr="005532E3" w:rsidRDefault="00992D5E" w:rsidP="00FA0A1F">
            <w:pPr>
              <w:tabs>
                <w:tab w:val="right" w:pos="851"/>
              </w:tabs>
              <w:jc w:val="center"/>
              <w:rPr>
                <w:b/>
                <w:sz w:val="24"/>
                <w:szCs w:val="24"/>
              </w:rPr>
            </w:pPr>
            <w:r w:rsidRPr="005532E3">
              <w:rPr>
                <w:b/>
                <w:sz w:val="24"/>
                <w:szCs w:val="24"/>
              </w:rPr>
              <w:t>Трудоемкость в часах</w:t>
            </w:r>
          </w:p>
        </w:tc>
        <w:tc>
          <w:tcPr>
            <w:tcW w:w="678" w:type="pct"/>
            <w:vMerge w:val="restart"/>
            <w:shd w:val="clear" w:color="auto" w:fill="auto"/>
          </w:tcPr>
          <w:p w14:paraId="2150E9ED" w14:textId="77777777" w:rsidR="00992D5E" w:rsidRPr="005532E3" w:rsidRDefault="00992D5E" w:rsidP="00FA0A1F">
            <w:pPr>
              <w:tabs>
                <w:tab w:val="right" w:pos="851"/>
              </w:tabs>
              <w:rPr>
                <w:b/>
                <w:sz w:val="24"/>
                <w:szCs w:val="24"/>
              </w:rPr>
            </w:pPr>
            <w:r w:rsidRPr="005532E3">
              <w:rPr>
                <w:b/>
                <w:sz w:val="24"/>
                <w:szCs w:val="24"/>
              </w:rPr>
              <w:t>Формы текущего контроля успеваемости</w:t>
            </w:r>
          </w:p>
        </w:tc>
      </w:tr>
      <w:tr w:rsidR="00992D5E" w:rsidRPr="005532E3" w14:paraId="6AB76695" w14:textId="77777777" w:rsidTr="00FC7C1C">
        <w:tc>
          <w:tcPr>
            <w:tcW w:w="231" w:type="pct"/>
            <w:vMerge/>
            <w:shd w:val="clear" w:color="auto" w:fill="auto"/>
          </w:tcPr>
          <w:p w14:paraId="5FDB3F62" w14:textId="77777777" w:rsidR="00992D5E" w:rsidRPr="005532E3" w:rsidRDefault="00992D5E" w:rsidP="00FA0A1F">
            <w:pPr>
              <w:tabs>
                <w:tab w:val="right" w:pos="851"/>
              </w:tabs>
              <w:rPr>
                <w:sz w:val="24"/>
                <w:szCs w:val="24"/>
              </w:rPr>
            </w:pPr>
          </w:p>
        </w:tc>
        <w:tc>
          <w:tcPr>
            <w:tcW w:w="729" w:type="pct"/>
            <w:vMerge/>
            <w:shd w:val="clear" w:color="auto" w:fill="auto"/>
          </w:tcPr>
          <w:p w14:paraId="791B767A" w14:textId="77777777" w:rsidR="00992D5E" w:rsidRPr="005532E3" w:rsidRDefault="00992D5E" w:rsidP="00FA0A1F">
            <w:pPr>
              <w:tabs>
                <w:tab w:val="right" w:pos="851"/>
              </w:tabs>
              <w:rPr>
                <w:sz w:val="24"/>
                <w:szCs w:val="24"/>
              </w:rPr>
            </w:pPr>
          </w:p>
        </w:tc>
        <w:tc>
          <w:tcPr>
            <w:tcW w:w="430" w:type="pct"/>
            <w:vMerge w:val="restart"/>
            <w:shd w:val="clear" w:color="auto" w:fill="auto"/>
          </w:tcPr>
          <w:p w14:paraId="2D9D2B65" w14:textId="77777777" w:rsidR="00992D5E" w:rsidRPr="005532E3" w:rsidRDefault="00992D5E" w:rsidP="00FA0A1F">
            <w:pPr>
              <w:tabs>
                <w:tab w:val="right" w:pos="851"/>
              </w:tabs>
              <w:rPr>
                <w:b/>
                <w:sz w:val="24"/>
                <w:szCs w:val="24"/>
              </w:rPr>
            </w:pPr>
            <w:r w:rsidRPr="005532E3">
              <w:rPr>
                <w:b/>
                <w:sz w:val="24"/>
                <w:szCs w:val="24"/>
              </w:rPr>
              <w:t>Всего</w:t>
            </w:r>
          </w:p>
        </w:tc>
        <w:tc>
          <w:tcPr>
            <w:tcW w:w="2077" w:type="pct"/>
            <w:gridSpan w:val="3"/>
            <w:shd w:val="clear" w:color="auto" w:fill="auto"/>
          </w:tcPr>
          <w:p w14:paraId="01968BF3" w14:textId="77777777" w:rsidR="00992D5E" w:rsidRPr="005532E3" w:rsidRDefault="00992D5E" w:rsidP="00FC7C1C">
            <w:pPr>
              <w:tabs>
                <w:tab w:val="right" w:pos="851"/>
              </w:tabs>
              <w:jc w:val="center"/>
              <w:rPr>
                <w:b/>
                <w:sz w:val="24"/>
                <w:szCs w:val="24"/>
              </w:rPr>
            </w:pPr>
            <w:r w:rsidRPr="005532E3">
              <w:rPr>
                <w:b/>
                <w:sz w:val="24"/>
                <w:szCs w:val="24"/>
              </w:rPr>
              <w:t>Аудиторная работа</w:t>
            </w:r>
          </w:p>
        </w:tc>
        <w:tc>
          <w:tcPr>
            <w:tcW w:w="855" w:type="pct"/>
            <w:vMerge w:val="restart"/>
            <w:shd w:val="clear" w:color="auto" w:fill="auto"/>
          </w:tcPr>
          <w:p w14:paraId="07839CFB" w14:textId="77777777" w:rsidR="00992D5E" w:rsidRPr="005532E3" w:rsidRDefault="00992D5E" w:rsidP="00FA0A1F">
            <w:pPr>
              <w:tabs>
                <w:tab w:val="right" w:pos="851"/>
              </w:tabs>
              <w:rPr>
                <w:sz w:val="24"/>
                <w:szCs w:val="24"/>
              </w:rPr>
            </w:pPr>
            <w:r w:rsidRPr="005532E3">
              <w:rPr>
                <w:b/>
                <w:sz w:val="24"/>
                <w:szCs w:val="24"/>
              </w:rPr>
              <w:t>Самостоятельная работа</w:t>
            </w:r>
          </w:p>
        </w:tc>
        <w:tc>
          <w:tcPr>
            <w:tcW w:w="678" w:type="pct"/>
            <w:vMerge/>
            <w:shd w:val="clear" w:color="auto" w:fill="auto"/>
          </w:tcPr>
          <w:p w14:paraId="5F2A0966" w14:textId="77777777" w:rsidR="00992D5E" w:rsidRPr="005532E3" w:rsidRDefault="00992D5E" w:rsidP="00FA0A1F">
            <w:pPr>
              <w:tabs>
                <w:tab w:val="right" w:pos="851"/>
              </w:tabs>
              <w:rPr>
                <w:sz w:val="24"/>
                <w:szCs w:val="24"/>
              </w:rPr>
            </w:pPr>
          </w:p>
        </w:tc>
      </w:tr>
      <w:tr w:rsidR="00C84B15" w:rsidRPr="005532E3" w14:paraId="1C82CAEB" w14:textId="77777777" w:rsidTr="00FC7C1C">
        <w:tc>
          <w:tcPr>
            <w:tcW w:w="231" w:type="pct"/>
            <w:vMerge/>
            <w:shd w:val="clear" w:color="auto" w:fill="auto"/>
          </w:tcPr>
          <w:p w14:paraId="18E74017" w14:textId="77777777" w:rsidR="00C84B15" w:rsidRPr="005532E3" w:rsidRDefault="00C84B15" w:rsidP="00FA0A1F">
            <w:pPr>
              <w:tabs>
                <w:tab w:val="right" w:pos="851"/>
              </w:tabs>
              <w:rPr>
                <w:sz w:val="24"/>
                <w:szCs w:val="24"/>
              </w:rPr>
            </w:pPr>
          </w:p>
        </w:tc>
        <w:tc>
          <w:tcPr>
            <w:tcW w:w="729" w:type="pct"/>
            <w:vMerge/>
            <w:shd w:val="clear" w:color="auto" w:fill="auto"/>
          </w:tcPr>
          <w:p w14:paraId="7A9283A6" w14:textId="77777777" w:rsidR="00C84B15" w:rsidRPr="005532E3" w:rsidRDefault="00C84B15" w:rsidP="00FA0A1F">
            <w:pPr>
              <w:tabs>
                <w:tab w:val="right" w:pos="851"/>
              </w:tabs>
              <w:rPr>
                <w:sz w:val="24"/>
                <w:szCs w:val="24"/>
              </w:rPr>
            </w:pPr>
          </w:p>
        </w:tc>
        <w:tc>
          <w:tcPr>
            <w:tcW w:w="430" w:type="pct"/>
            <w:vMerge/>
            <w:shd w:val="clear" w:color="auto" w:fill="auto"/>
          </w:tcPr>
          <w:p w14:paraId="61D17A94" w14:textId="77777777" w:rsidR="00C84B15" w:rsidRPr="005532E3" w:rsidRDefault="00C84B15" w:rsidP="00FA0A1F">
            <w:pPr>
              <w:tabs>
                <w:tab w:val="right" w:pos="851"/>
              </w:tabs>
              <w:rPr>
                <w:sz w:val="24"/>
                <w:szCs w:val="24"/>
              </w:rPr>
            </w:pPr>
          </w:p>
        </w:tc>
        <w:tc>
          <w:tcPr>
            <w:tcW w:w="666" w:type="pct"/>
            <w:shd w:val="clear" w:color="auto" w:fill="auto"/>
          </w:tcPr>
          <w:p w14:paraId="3C586299" w14:textId="77777777" w:rsidR="00C84B15" w:rsidRPr="005532E3" w:rsidRDefault="00C84B15" w:rsidP="00FA0A1F">
            <w:pPr>
              <w:tabs>
                <w:tab w:val="right" w:pos="851"/>
              </w:tabs>
              <w:rPr>
                <w:sz w:val="24"/>
                <w:szCs w:val="24"/>
              </w:rPr>
            </w:pPr>
            <w:r w:rsidRPr="005532E3">
              <w:rPr>
                <w:sz w:val="24"/>
                <w:szCs w:val="24"/>
              </w:rPr>
              <w:t>Общая, в т.ч.:</w:t>
            </w:r>
          </w:p>
        </w:tc>
        <w:tc>
          <w:tcPr>
            <w:tcW w:w="592" w:type="pct"/>
            <w:shd w:val="clear" w:color="auto" w:fill="auto"/>
          </w:tcPr>
          <w:p w14:paraId="25CB5177" w14:textId="77777777" w:rsidR="00C84B15" w:rsidRPr="005532E3" w:rsidRDefault="00C84B15" w:rsidP="00FA0A1F">
            <w:pPr>
              <w:tabs>
                <w:tab w:val="right" w:pos="851"/>
              </w:tabs>
              <w:rPr>
                <w:sz w:val="24"/>
                <w:szCs w:val="24"/>
              </w:rPr>
            </w:pPr>
            <w:r w:rsidRPr="005532E3">
              <w:rPr>
                <w:sz w:val="24"/>
                <w:szCs w:val="24"/>
              </w:rPr>
              <w:t>Лекции</w:t>
            </w:r>
          </w:p>
        </w:tc>
        <w:tc>
          <w:tcPr>
            <w:tcW w:w="819" w:type="pct"/>
            <w:shd w:val="clear" w:color="auto" w:fill="auto"/>
          </w:tcPr>
          <w:p w14:paraId="346EABF6" w14:textId="17D34DBF" w:rsidR="00C84B15" w:rsidRPr="00EE2FD7" w:rsidRDefault="00C84B15" w:rsidP="00FA0A1F">
            <w:pPr>
              <w:tabs>
                <w:tab w:val="right" w:pos="851"/>
              </w:tabs>
              <w:rPr>
                <w:color w:val="0070C0"/>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14C7C786" w14:textId="77777777" w:rsidR="00C84B15" w:rsidRPr="005532E3" w:rsidRDefault="00C84B15" w:rsidP="00FA0A1F">
            <w:pPr>
              <w:tabs>
                <w:tab w:val="right" w:pos="851"/>
              </w:tabs>
              <w:rPr>
                <w:sz w:val="24"/>
                <w:szCs w:val="24"/>
              </w:rPr>
            </w:pPr>
          </w:p>
        </w:tc>
        <w:tc>
          <w:tcPr>
            <w:tcW w:w="678" w:type="pct"/>
            <w:vMerge/>
            <w:shd w:val="clear" w:color="auto" w:fill="auto"/>
          </w:tcPr>
          <w:p w14:paraId="4F3E1A46" w14:textId="77777777" w:rsidR="00C84B15" w:rsidRPr="005532E3" w:rsidRDefault="00C84B15" w:rsidP="00FA0A1F">
            <w:pPr>
              <w:tabs>
                <w:tab w:val="right" w:pos="851"/>
              </w:tabs>
              <w:rPr>
                <w:sz w:val="24"/>
                <w:szCs w:val="24"/>
              </w:rPr>
            </w:pPr>
          </w:p>
        </w:tc>
      </w:tr>
      <w:tr w:rsidR="00C84B15" w:rsidRPr="005532E3" w14:paraId="2E1C402E" w14:textId="77777777" w:rsidTr="00FC7C1C">
        <w:tc>
          <w:tcPr>
            <w:tcW w:w="231" w:type="pct"/>
            <w:shd w:val="clear" w:color="auto" w:fill="auto"/>
          </w:tcPr>
          <w:p w14:paraId="60AF6AE4" w14:textId="77777777" w:rsidR="00C84B15" w:rsidRPr="005532E3" w:rsidRDefault="00C84B15" w:rsidP="00971CD2">
            <w:pPr>
              <w:tabs>
                <w:tab w:val="right" w:pos="851"/>
              </w:tabs>
              <w:rPr>
                <w:sz w:val="24"/>
                <w:szCs w:val="24"/>
              </w:rPr>
            </w:pPr>
            <w:r w:rsidRPr="005532E3">
              <w:rPr>
                <w:sz w:val="24"/>
                <w:szCs w:val="24"/>
              </w:rPr>
              <w:t>1.</w:t>
            </w:r>
          </w:p>
        </w:tc>
        <w:tc>
          <w:tcPr>
            <w:tcW w:w="729" w:type="pct"/>
            <w:shd w:val="clear" w:color="auto" w:fill="auto"/>
          </w:tcPr>
          <w:p w14:paraId="44A49EA5" w14:textId="77777777" w:rsidR="00C84B15" w:rsidRPr="005532E3" w:rsidRDefault="00C84B15" w:rsidP="00971CD2">
            <w:pPr>
              <w:jc w:val="both"/>
              <w:rPr>
                <w:sz w:val="24"/>
                <w:szCs w:val="24"/>
              </w:rPr>
            </w:pPr>
            <w:r w:rsidRPr="00950D61">
              <w:rPr>
                <w:bCs/>
                <w:sz w:val="24"/>
                <w:szCs w:val="24"/>
              </w:rPr>
              <w:t xml:space="preserve">Досоциологический этап в развитии социальной мысли </w:t>
            </w:r>
          </w:p>
        </w:tc>
        <w:tc>
          <w:tcPr>
            <w:tcW w:w="430" w:type="pct"/>
            <w:shd w:val="clear" w:color="auto" w:fill="auto"/>
          </w:tcPr>
          <w:p w14:paraId="7A66F668" w14:textId="77777777" w:rsidR="00C84B15" w:rsidRPr="005532E3" w:rsidRDefault="00C84B15" w:rsidP="00971CD2">
            <w:pPr>
              <w:tabs>
                <w:tab w:val="right" w:pos="851"/>
              </w:tabs>
              <w:jc w:val="center"/>
              <w:rPr>
                <w:sz w:val="24"/>
                <w:szCs w:val="24"/>
              </w:rPr>
            </w:pPr>
            <w:r>
              <w:rPr>
                <w:sz w:val="24"/>
                <w:szCs w:val="24"/>
              </w:rPr>
              <w:t>18</w:t>
            </w:r>
          </w:p>
        </w:tc>
        <w:tc>
          <w:tcPr>
            <w:tcW w:w="666" w:type="pct"/>
            <w:shd w:val="clear" w:color="auto" w:fill="auto"/>
          </w:tcPr>
          <w:p w14:paraId="5B07E525"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58EEB5E6"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1DE64144" w14:textId="58134946" w:rsidR="00C84B15" w:rsidRPr="00EE2FD7" w:rsidRDefault="00C84B15" w:rsidP="00971CD2">
            <w:pPr>
              <w:tabs>
                <w:tab w:val="right" w:pos="851"/>
              </w:tabs>
              <w:jc w:val="center"/>
              <w:rPr>
                <w:color w:val="0070C0"/>
                <w:sz w:val="24"/>
                <w:szCs w:val="24"/>
              </w:rPr>
            </w:pPr>
            <w:r>
              <w:rPr>
                <w:sz w:val="24"/>
                <w:szCs w:val="24"/>
              </w:rPr>
              <w:t>4</w:t>
            </w:r>
          </w:p>
        </w:tc>
        <w:tc>
          <w:tcPr>
            <w:tcW w:w="855" w:type="pct"/>
            <w:shd w:val="clear" w:color="auto" w:fill="auto"/>
          </w:tcPr>
          <w:p w14:paraId="2562A093"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53B6FD32"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p>
        </w:tc>
      </w:tr>
      <w:tr w:rsidR="00C84B15" w:rsidRPr="005532E3" w14:paraId="38511441" w14:textId="77777777" w:rsidTr="00FC7C1C">
        <w:tc>
          <w:tcPr>
            <w:tcW w:w="231" w:type="pct"/>
            <w:shd w:val="clear" w:color="auto" w:fill="auto"/>
          </w:tcPr>
          <w:p w14:paraId="0CD6F676" w14:textId="77777777" w:rsidR="00C84B15" w:rsidRPr="005532E3" w:rsidRDefault="00C84B15" w:rsidP="00971CD2">
            <w:pPr>
              <w:tabs>
                <w:tab w:val="right" w:pos="851"/>
              </w:tabs>
              <w:rPr>
                <w:sz w:val="24"/>
                <w:szCs w:val="24"/>
              </w:rPr>
            </w:pPr>
            <w:r w:rsidRPr="005532E3">
              <w:rPr>
                <w:sz w:val="24"/>
                <w:szCs w:val="24"/>
              </w:rPr>
              <w:t>2.</w:t>
            </w:r>
          </w:p>
        </w:tc>
        <w:tc>
          <w:tcPr>
            <w:tcW w:w="729" w:type="pct"/>
            <w:shd w:val="clear" w:color="auto" w:fill="auto"/>
          </w:tcPr>
          <w:p w14:paraId="2DB9C6DD" w14:textId="77777777" w:rsidR="00C84B15" w:rsidRPr="005532E3" w:rsidRDefault="00C84B15" w:rsidP="00971CD2">
            <w:pPr>
              <w:jc w:val="both"/>
              <w:rPr>
                <w:sz w:val="24"/>
                <w:szCs w:val="24"/>
              </w:rPr>
            </w:pPr>
            <w:r w:rsidRPr="00FE0D37">
              <w:rPr>
                <w:bCs/>
                <w:sz w:val="24"/>
                <w:szCs w:val="24"/>
              </w:rPr>
              <w:t>Становление социологии как науки</w:t>
            </w:r>
          </w:p>
        </w:tc>
        <w:tc>
          <w:tcPr>
            <w:tcW w:w="430" w:type="pct"/>
            <w:shd w:val="clear" w:color="auto" w:fill="auto"/>
          </w:tcPr>
          <w:p w14:paraId="4B0ED664" w14:textId="77777777" w:rsidR="00C84B15" w:rsidRPr="005532E3" w:rsidRDefault="00C84B15" w:rsidP="00971CD2">
            <w:pPr>
              <w:tabs>
                <w:tab w:val="right" w:pos="851"/>
              </w:tabs>
              <w:jc w:val="center"/>
              <w:rPr>
                <w:sz w:val="24"/>
                <w:szCs w:val="24"/>
              </w:rPr>
            </w:pPr>
            <w:r>
              <w:rPr>
                <w:sz w:val="24"/>
                <w:szCs w:val="24"/>
              </w:rPr>
              <w:t>18</w:t>
            </w:r>
          </w:p>
        </w:tc>
        <w:tc>
          <w:tcPr>
            <w:tcW w:w="666" w:type="pct"/>
            <w:shd w:val="clear" w:color="auto" w:fill="auto"/>
          </w:tcPr>
          <w:p w14:paraId="13438675"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2089FEF6"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4A246355" w14:textId="4385D7AD"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71039E46"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32DBE0F0"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579C8959" w14:textId="77777777" w:rsidTr="00FC7C1C">
        <w:tc>
          <w:tcPr>
            <w:tcW w:w="231" w:type="pct"/>
            <w:shd w:val="clear" w:color="auto" w:fill="auto"/>
          </w:tcPr>
          <w:p w14:paraId="1982DCE1" w14:textId="77777777" w:rsidR="00C84B15" w:rsidRPr="005532E3" w:rsidRDefault="00C84B15" w:rsidP="00971CD2">
            <w:pPr>
              <w:tabs>
                <w:tab w:val="right" w:pos="851"/>
              </w:tabs>
              <w:rPr>
                <w:sz w:val="24"/>
                <w:szCs w:val="24"/>
              </w:rPr>
            </w:pPr>
            <w:r>
              <w:rPr>
                <w:sz w:val="24"/>
                <w:szCs w:val="24"/>
              </w:rPr>
              <w:t>3.</w:t>
            </w:r>
          </w:p>
        </w:tc>
        <w:tc>
          <w:tcPr>
            <w:tcW w:w="729" w:type="pct"/>
            <w:shd w:val="clear" w:color="auto" w:fill="auto"/>
          </w:tcPr>
          <w:p w14:paraId="4C60605B" w14:textId="77777777" w:rsidR="00C84B15" w:rsidRPr="00950D61" w:rsidRDefault="00C84B15" w:rsidP="00971CD2">
            <w:pPr>
              <w:jc w:val="both"/>
              <w:rPr>
                <w:bCs/>
                <w:sz w:val="24"/>
                <w:szCs w:val="24"/>
              </w:rPr>
            </w:pPr>
            <w:r w:rsidRPr="00950D61">
              <w:rPr>
                <w:bCs/>
                <w:sz w:val="24"/>
                <w:szCs w:val="24"/>
              </w:rPr>
              <w:t xml:space="preserve">Развитие социальной мысли в Германии в середине XIX в. Исторический материализм К. Маркса </w:t>
            </w:r>
          </w:p>
        </w:tc>
        <w:tc>
          <w:tcPr>
            <w:tcW w:w="430" w:type="pct"/>
            <w:shd w:val="clear" w:color="auto" w:fill="auto"/>
          </w:tcPr>
          <w:p w14:paraId="285D5AE0" w14:textId="77777777" w:rsidR="00C84B15" w:rsidRPr="005532E3" w:rsidRDefault="00C84B15" w:rsidP="00971CD2">
            <w:pPr>
              <w:tabs>
                <w:tab w:val="right" w:pos="851"/>
              </w:tabs>
              <w:jc w:val="center"/>
              <w:rPr>
                <w:sz w:val="24"/>
                <w:szCs w:val="24"/>
              </w:rPr>
            </w:pPr>
            <w:r>
              <w:rPr>
                <w:sz w:val="24"/>
                <w:szCs w:val="24"/>
              </w:rPr>
              <w:t>18</w:t>
            </w:r>
          </w:p>
        </w:tc>
        <w:tc>
          <w:tcPr>
            <w:tcW w:w="666" w:type="pct"/>
            <w:shd w:val="clear" w:color="auto" w:fill="auto"/>
          </w:tcPr>
          <w:p w14:paraId="207418B8"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20E5206A"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11B6F983" w14:textId="68848AAA"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338ECF76"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08B9B68A"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06A8A846" w14:textId="77777777" w:rsidTr="00FC7C1C">
        <w:tc>
          <w:tcPr>
            <w:tcW w:w="231" w:type="pct"/>
            <w:shd w:val="clear" w:color="auto" w:fill="auto"/>
          </w:tcPr>
          <w:p w14:paraId="2B4E0488" w14:textId="77777777" w:rsidR="00C84B15" w:rsidRPr="005532E3" w:rsidRDefault="00C84B15" w:rsidP="00971CD2">
            <w:pPr>
              <w:tabs>
                <w:tab w:val="right" w:pos="851"/>
              </w:tabs>
              <w:rPr>
                <w:sz w:val="24"/>
                <w:szCs w:val="24"/>
              </w:rPr>
            </w:pPr>
            <w:r>
              <w:rPr>
                <w:sz w:val="24"/>
                <w:szCs w:val="24"/>
              </w:rPr>
              <w:t>4.</w:t>
            </w:r>
          </w:p>
        </w:tc>
        <w:tc>
          <w:tcPr>
            <w:tcW w:w="729" w:type="pct"/>
            <w:shd w:val="clear" w:color="auto" w:fill="auto"/>
          </w:tcPr>
          <w:p w14:paraId="6B10B024" w14:textId="77777777" w:rsidR="00C84B15" w:rsidRPr="00950D61" w:rsidRDefault="00C84B15" w:rsidP="00971CD2">
            <w:pPr>
              <w:jc w:val="both"/>
              <w:rPr>
                <w:bCs/>
                <w:sz w:val="24"/>
                <w:szCs w:val="24"/>
              </w:rPr>
            </w:pPr>
            <w:r w:rsidRPr="00950D61">
              <w:rPr>
                <w:bCs/>
                <w:sz w:val="24"/>
                <w:szCs w:val="24"/>
              </w:rPr>
              <w:t>Развитие социологии во Франции во второй половине XIX в. Социологизм Э. Дюркгейма</w:t>
            </w:r>
          </w:p>
        </w:tc>
        <w:tc>
          <w:tcPr>
            <w:tcW w:w="430" w:type="pct"/>
            <w:shd w:val="clear" w:color="auto" w:fill="auto"/>
          </w:tcPr>
          <w:p w14:paraId="7A425401" w14:textId="77777777" w:rsidR="00C84B15" w:rsidRPr="005532E3" w:rsidRDefault="00C84B15" w:rsidP="00971CD2">
            <w:pPr>
              <w:tabs>
                <w:tab w:val="right" w:pos="851"/>
              </w:tabs>
              <w:jc w:val="center"/>
              <w:rPr>
                <w:sz w:val="24"/>
                <w:szCs w:val="24"/>
              </w:rPr>
            </w:pPr>
            <w:r>
              <w:rPr>
                <w:sz w:val="24"/>
                <w:szCs w:val="24"/>
              </w:rPr>
              <w:t>18</w:t>
            </w:r>
          </w:p>
        </w:tc>
        <w:tc>
          <w:tcPr>
            <w:tcW w:w="666" w:type="pct"/>
            <w:shd w:val="clear" w:color="auto" w:fill="auto"/>
          </w:tcPr>
          <w:p w14:paraId="5D9D9F2D"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02F06216"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31FCA382" w14:textId="04531B35"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44196D32"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1E7EEF22"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41DEFADF" w14:textId="77777777" w:rsidTr="00FC7C1C">
        <w:tc>
          <w:tcPr>
            <w:tcW w:w="231" w:type="pct"/>
            <w:shd w:val="clear" w:color="auto" w:fill="auto"/>
          </w:tcPr>
          <w:p w14:paraId="0F4C2C65" w14:textId="77777777" w:rsidR="00C84B15" w:rsidRPr="005532E3" w:rsidRDefault="00C84B15" w:rsidP="00971CD2">
            <w:pPr>
              <w:tabs>
                <w:tab w:val="right" w:pos="851"/>
              </w:tabs>
              <w:rPr>
                <w:sz w:val="24"/>
                <w:szCs w:val="24"/>
              </w:rPr>
            </w:pPr>
            <w:r>
              <w:rPr>
                <w:sz w:val="24"/>
                <w:szCs w:val="24"/>
              </w:rPr>
              <w:t>5.</w:t>
            </w:r>
          </w:p>
        </w:tc>
        <w:tc>
          <w:tcPr>
            <w:tcW w:w="729" w:type="pct"/>
            <w:shd w:val="clear" w:color="auto" w:fill="auto"/>
          </w:tcPr>
          <w:p w14:paraId="784FE38C" w14:textId="77777777" w:rsidR="00C84B15" w:rsidRPr="00950D61" w:rsidRDefault="00C84B15" w:rsidP="00971CD2">
            <w:pPr>
              <w:jc w:val="both"/>
              <w:rPr>
                <w:bCs/>
                <w:sz w:val="24"/>
                <w:szCs w:val="24"/>
              </w:rPr>
            </w:pPr>
            <w:r w:rsidRPr="00950D61">
              <w:rPr>
                <w:bCs/>
                <w:sz w:val="24"/>
                <w:szCs w:val="24"/>
              </w:rPr>
              <w:t>Развитие социологии в Германии во второй половине XIX – начале XX вв.  Понимающая социологи</w:t>
            </w:r>
            <w:r w:rsidRPr="00950D61">
              <w:rPr>
                <w:bCs/>
                <w:sz w:val="24"/>
                <w:szCs w:val="24"/>
              </w:rPr>
              <w:lastRenderedPageBreak/>
              <w:t xml:space="preserve">я М. Вебера, формальная социология Ф. Тенниса и Г. Зиммеля </w:t>
            </w:r>
          </w:p>
        </w:tc>
        <w:tc>
          <w:tcPr>
            <w:tcW w:w="430" w:type="pct"/>
            <w:shd w:val="clear" w:color="auto" w:fill="auto"/>
          </w:tcPr>
          <w:p w14:paraId="2BD96F4A" w14:textId="3CF02EFC" w:rsidR="00C84B15" w:rsidRPr="0028364D" w:rsidRDefault="00D85F90" w:rsidP="00971CD2">
            <w:pPr>
              <w:tabs>
                <w:tab w:val="right" w:pos="851"/>
              </w:tabs>
              <w:jc w:val="center"/>
              <w:rPr>
                <w:color w:val="000000" w:themeColor="text1"/>
                <w:sz w:val="24"/>
                <w:szCs w:val="24"/>
              </w:rPr>
            </w:pPr>
            <w:r w:rsidRPr="0028364D">
              <w:rPr>
                <w:color w:val="000000" w:themeColor="text1"/>
                <w:sz w:val="24"/>
                <w:szCs w:val="24"/>
              </w:rPr>
              <w:lastRenderedPageBreak/>
              <w:t>20</w:t>
            </w:r>
          </w:p>
        </w:tc>
        <w:tc>
          <w:tcPr>
            <w:tcW w:w="666" w:type="pct"/>
            <w:shd w:val="clear" w:color="auto" w:fill="auto"/>
          </w:tcPr>
          <w:p w14:paraId="4F8F466B" w14:textId="190B1B37" w:rsidR="00C84B15" w:rsidRPr="0028364D" w:rsidRDefault="00D85F90" w:rsidP="00971CD2">
            <w:pPr>
              <w:tabs>
                <w:tab w:val="right" w:pos="851"/>
              </w:tabs>
              <w:jc w:val="center"/>
              <w:rPr>
                <w:color w:val="000000" w:themeColor="text1"/>
                <w:sz w:val="24"/>
                <w:szCs w:val="24"/>
              </w:rPr>
            </w:pPr>
            <w:r w:rsidRPr="0028364D">
              <w:rPr>
                <w:color w:val="000000" w:themeColor="text1"/>
                <w:sz w:val="24"/>
                <w:szCs w:val="24"/>
              </w:rPr>
              <w:t>8</w:t>
            </w:r>
          </w:p>
        </w:tc>
        <w:tc>
          <w:tcPr>
            <w:tcW w:w="592" w:type="pct"/>
            <w:shd w:val="clear" w:color="auto" w:fill="auto"/>
          </w:tcPr>
          <w:p w14:paraId="468D5D39"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45185D83" w14:textId="563DDA11" w:rsidR="00C84B15" w:rsidRPr="005532E3" w:rsidRDefault="00C84B15" w:rsidP="00971CD2">
            <w:pPr>
              <w:tabs>
                <w:tab w:val="right" w:pos="851"/>
              </w:tabs>
              <w:jc w:val="center"/>
              <w:rPr>
                <w:sz w:val="24"/>
                <w:szCs w:val="24"/>
              </w:rPr>
            </w:pPr>
            <w:r>
              <w:rPr>
                <w:sz w:val="24"/>
                <w:szCs w:val="24"/>
              </w:rPr>
              <w:t>6</w:t>
            </w:r>
          </w:p>
        </w:tc>
        <w:tc>
          <w:tcPr>
            <w:tcW w:w="855" w:type="pct"/>
            <w:shd w:val="clear" w:color="auto" w:fill="auto"/>
          </w:tcPr>
          <w:p w14:paraId="52C85104"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69D8EBE7"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66C11B5D" w14:textId="77777777" w:rsidTr="00FC7C1C">
        <w:tc>
          <w:tcPr>
            <w:tcW w:w="231" w:type="pct"/>
            <w:shd w:val="clear" w:color="auto" w:fill="auto"/>
          </w:tcPr>
          <w:p w14:paraId="224B23D1" w14:textId="77777777" w:rsidR="00C84B15" w:rsidRPr="005532E3" w:rsidRDefault="00C84B15" w:rsidP="00971CD2">
            <w:pPr>
              <w:tabs>
                <w:tab w:val="right" w:pos="851"/>
              </w:tabs>
              <w:rPr>
                <w:sz w:val="24"/>
                <w:szCs w:val="24"/>
              </w:rPr>
            </w:pPr>
            <w:r>
              <w:rPr>
                <w:sz w:val="24"/>
                <w:szCs w:val="24"/>
              </w:rPr>
              <w:t>6.</w:t>
            </w:r>
          </w:p>
        </w:tc>
        <w:tc>
          <w:tcPr>
            <w:tcW w:w="729" w:type="pct"/>
            <w:shd w:val="clear" w:color="auto" w:fill="auto"/>
          </w:tcPr>
          <w:p w14:paraId="37A9C47F" w14:textId="77777777" w:rsidR="00C84B15" w:rsidRPr="00950D61" w:rsidRDefault="00C84B15" w:rsidP="00971CD2">
            <w:pPr>
              <w:jc w:val="both"/>
              <w:rPr>
                <w:bCs/>
                <w:sz w:val="24"/>
                <w:szCs w:val="24"/>
              </w:rPr>
            </w:pPr>
            <w:r w:rsidRPr="00950D61">
              <w:rPr>
                <w:bCs/>
                <w:sz w:val="24"/>
                <w:szCs w:val="24"/>
              </w:rPr>
              <w:t>Возникновение и развитие социологии в России (до 1920-х гг.)</w:t>
            </w:r>
          </w:p>
        </w:tc>
        <w:tc>
          <w:tcPr>
            <w:tcW w:w="430" w:type="pct"/>
            <w:shd w:val="clear" w:color="auto" w:fill="auto"/>
          </w:tcPr>
          <w:p w14:paraId="06E3FF20" w14:textId="6A30DC68" w:rsidR="00C84B15" w:rsidRPr="006D4E6F" w:rsidRDefault="00C84B15" w:rsidP="00971CD2">
            <w:pPr>
              <w:tabs>
                <w:tab w:val="right" w:pos="851"/>
              </w:tabs>
              <w:jc w:val="center"/>
              <w:rPr>
                <w:color w:val="000000" w:themeColor="text1"/>
                <w:sz w:val="24"/>
                <w:szCs w:val="24"/>
              </w:rPr>
            </w:pPr>
            <w:r w:rsidRPr="006D4E6F">
              <w:rPr>
                <w:color w:val="000000" w:themeColor="text1"/>
                <w:sz w:val="24"/>
                <w:szCs w:val="24"/>
              </w:rPr>
              <w:t>1</w:t>
            </w:r>
            <w:r w:rsidR="00D85F90" w:rsidRPr="006D4E6F">
              <w:rPr>
                <w:color w:val="000000" w:themeColor="text1"/>
                <w:sz w:val="24"/>
                <w:szCs w:val="24"/>
              </w:rPr>
              <w:t>8</w:t>
            </w:r>
          </w:p>
        </w:tc>
        <w:tc>
          <w:tcPr>
            <w:tcW w:w="666" w:type="pct"/>
            <w:shd w:val="clear" w:color="auto" w:fill="auto"/>
          </w:tcPr>
          <w:p w14:paraId="73BF30EF" w14:textId="7DA71F81" w:rsidR="00C84B15" w:rsidRPr="006D4E6F" w:rsidRDefault="00D85F90" w:rsidP="00971CD2">
            <w:pPr>
              <w:tabs>
                <w:tab w:val="right" w:pos="851"/>
              </w:tabs>
              <w:jc w:val="center"/>
              <w:rPr>
                <w:color w:val="000000" w:themeColor="text1"/>
                <w:sz w:val="24"/>
                <w:szCs w:val="24"/>
              </w:rPr>
            </w:pPr>
            <w:r w:rsidRPr="006D4E6F">
              <w:rPr>
                <w:color w:val="000000" w:themeColor="text1"/>
                <w:sz w:val="24"/>
                <w:szCs w:val="24"/>
              </w:rPr>
              <w:t>6</w:t>
            </w:r>
          </w:p>
        </w:tc>
        <w:tc>
          <w:tcPr>
            <w:tcW w:w="592" w:type="pct"/>
            <w:shd w:val="clear" w:color="auto" w:fill="auto"/>
          </w:tcPr>
          <w:p w14:paraId="08C53784"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4C013E41" w14:textId="648315BC"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66BE2EFC"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291D5E8D"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45F0163B" w14:textId="77777777" w:rsidTr="00FC7C1C">
        <w:tc>
          <w:tcPr>
            <w:tcW w:w="231" w:type="pct"/>
            <w:shd w:val="clear" w:color="auto" w:fill="auto"/>
          </w:tcPr>
          <w:p w14:paraId="1943BE51" w14:textId="77777777" w:rsidR="00C84B15" w:rsidRPr="005532E3" w:rsidRDefault="00C84B15" w:rsidP="00971CD2">
            <w:pPr>
              <w:tabs>
                <w:tab w:val="right" w:pos="851"/>
              </w:tabs>
              <w:rPr>
                <w:sz w:val="24"/>
                <w:szCs w:val="24"/>
              </w:rPr>
            </w:pPr>
            <w:r>
              <w:rPr>
                <w:sz w:val="24"/>
                <w:szCs w:val="24"/>
              </w:rPr>
              <w:t>7.</w:t>
            </w:r>
          </w:p>
        </w:tc>
        <w:tc>
          <w:tcPr>
            <w:tcW w:w="729" w:type="pct"/>
            <w:shd w:val="clear" w:color="auto" w:fill="auto"/>
          </w:tcPr>
          <w:p w14:paraId="56E8E2BF" w14:textId="77777777" w:rsidR="00C84B15" w:rsidRPr="00950D61" w:rsidRDefault="00C84B15" w:rsidP="00971CD2">
            <w:pPr>
              <w:jc w:val="both"/>
              <w:rPr>
                <w:bCs/>
                <w:sz w:val="24"/>
                <w:szCs w:val="24"/>
              </w:rPr>
            </w:pPr>
            <w:r w:rsidRPr="00950D61">
              <w:rPr>
                <w:bCs/>
                <w:sz w:val="24"/>
                <w:szCs w:val="24"/>
              </w:rPr>
              <w:t>Возникновение и развитие социологии в США (до 1930-х гг.)</w:t>
            </w:r>
          </w:p>
        </w:tc>
        <w:tc>
          <w:tcPr>
            <w:tcW w:w="430" w:type="pct"/>
            <w:shd w:val="clear" w:color="auto" w:fill="auto"/>
          </w:tcPr>
          <w:p w14:paraId="3F4F9181" w14:textId="77777777" w:rsidR="00C84B15" w:rsidRPr="005532E3" w:rsidRDefault="00C84B15" w:rsidP="00971CD2">
            <w:pPr>
              <w:tabs>
                <w:tab w:val="right" w:pos="851"/>
              </w:tabs>
              <w:jc w:val="center"/>
              <w:rPr>
                <w:sz w:val="24"/>
                <w:szCs w:val="24"/>
              </w:rPr>
            </w:pPr>
            <w:r>
              <w:rPr>
                <w:sz w:val="24"/>
                <w:szCs w:val="24"/>
              </w:rPr>
              <w:t>18</w:t>
            </w:r>
          </w:p>
        </w:tc>
        <w:tc>
          <w:tcPr>
            <w:tcW w:w="666" w:type="pct"/>
            <w:shd w:val="clear" w:color="auto" w:fill="auto"/>
          </w:tcPr>
          <w:p w14:paraId="6A8DCCB7"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5CF373ED"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30547D90" w14:textId="45082837"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3461D6DB" w14:textId="77777777" w:rsidR="00C84B15" w:rsidRPr="005532E3" w:rsidRDefault="00C84B15" w:rsidP="00971CD2">
            <w:pPr>
              <w:tabs>
                <w:tab w:val="right" w:pos="851"/>
              </w:tabs>
              <w:jc w:val="center"/>
              <w:rPr>
                <w:sz w:val="24"/>
                <w:szCs w:val="24"/>
              </w:rPr>
            </w:pPr>
            <w:r>
              <w:rPr>
                <w:sz w:val="24"/>
                <w:szCs w:val="24"/>
              </w:rPr>
              <w:t>12</w:t>
            </w:r>
          </w:p>
        </w:tc>
        <w:tc>
          <w:tcPr>
            <w:tcW w:w="678" w:type="pct"/>
            <w:shd w:val="clear" w:color="auto" w:fill="auto"/>
          </w:tcPr>
          <w:p w14:paraId="287C5C5D"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1D057BE4" w14:textId="77777777" w:rsidTr="00FC7C1C">
        <w:tc>
          <w:tcPr>
            <w:tcW w:w="231" w:type="pct"/>
            <w:shd w:val="clear" w:color="auto" w:fill="auto"/>
          </w:tcPr>
          <w:p w14:paraId="2691A2FC" w14:textId="77777777" w:rsidR="00C84B15" w:rsidRPr="005532E3" w:rsidRDefault="00C84B15" w:rsidP="00971CD2">
            <w:pPr>
              <w:tabs>
                <w:tab w:val="right" w:pos="851"/>
              </w:tabs>
              <w:rPr>
                <w:sz w:val="24"/>
                <w:szCs w:val="24"/>
              </w:rPr>
            </w:pPr>
            <w:r>
              <w:rPr>
                <w:sz w:val="24"/>
                <w:szCs w:val="24"/>
              </w:rPr>
              <w:t>8.</w:t>
            </w:r>
          </w:p>
        </w:tc>
        <w:tc>
          <w:tcPr>
            <w:tcW w:w="729" w:type="pct"/>
            <w:shd w:val="clear" w:color="auto" w:fill="auto"/>
          </w:tcPr>
          <w:p w14:paraId="3C267750" w14:textId="021A8320" w:rsidR="00C84B15" w:rsidRPr="00DA6E57" w:rsidRDefault="00C84B15" w:rsidP="007A08B1">
            <w:pPr>
              <w:tabs>
                <w:tab w:val="left" w:pos="993"/>
                <w:tab w:val="left" w:pos="1276"/>
                <w:tab w:val="left" w:pos="1418"/>
                <w:tab w:val="left" w:pos="2552"/>
              </w:tabs>
              <w:suppressAutoHyphens/>
              <w:ind w:firstLine="567"/>
              <w:contextualSpacing/>
              <w:jc w:val="both"/>
              <w:rPr>
                <w:bCs/>
                <w:sz w:val="24"/>
                <w:szCs w:val="24"/>
              </w:rPr>
            </w:pPr>
            <w:r w:rsidRPr="00FE0D37">
              <w:rPr>
                <w:bCs/>
                <w:sz w:val="24"/>
                <w:szCs w:val="24"/>
              </w:rPr>
              <w:t>Натуралистическое и психологическое направления в социологии</w:t>
            </w:r>
            <w:r w:rsidRPr="00DA6E57">
              <w:rPr>
                <w:bCs/>
                <w:sz w:val="24"/>
                <w:szCs w:val="24"/>
              </w:rPr>
              <w:t xml:space="preserve"> во </w:t>
            </w:r>
            <w:r w:rsidRPr="007F211C">
              <w:rPr>
                <w:bCs/>
                <w:sz w:val="24"/>
                <w:szCs w:val="24"/>
              </w:rPr>
              <w:t>второй половин</w:t>
            </w:r>
            <w:r>
              <w:rPr>
                <w:bCs/>
                <w:sz w:val="24"/>
                <w:szCs w:val="24"/>
              </w:rPr>
              <w:t>е</w:t>
            </w:r>
            <w:r w:rsidRPr="007F211C">
              <w:rPr>
                <w:bCs/>
                <w:sz w:val="24"/>
                <w:szCs w:val="24"/>
              </w:rPr>
              <w:t xml:space="preserve"> XIX – начал</w:t>
            </w:r>
            <w:r>
              <w:rPr>
                <w:bCs/>
                <w:sz w:val="24"/>
                <w:szCs w:val="24"/>
              </w:rPr>
              <w:t>е</w:t>
            </w:r>
            <w:r w:rsidRPr="007F211C">
              <w:rPr>
                <w:bCs/>
                <w:sz w:val="24"/>
                <w:szCs w:val="24"/>
              </w:rPr>
              <w:t xml:space="preserve"> XX вв.</w:t>
            </w:r>
          </w:p>
        </w:tc>
        <w:tc>
          <w:tcPr>
            <w:tcW w:w="430" w:type="pct"/>
            <w:shd w:val="clear" w:color="auto" w:fill="auto"/>
          </w:tcPr>
          <w:p w14:paraId="2ABC02C5" w14:textId="77777777" w:rsidR="00C84B15" w:rsidRPr="005532E3" w:rsidRDefault="00C84B15" w:rsidP="00971CD2">
            <w:pPr>
              <w:tabs>
                <w:tab w:val="right" w:pos="851"/>
              </w:tabs>
              <w:jc w:val="center"/>
              <w:rPr>
                <w:sz w:val="24"/>
                <w:szCs w:val="24"/>
              </w:rPr>
            </w:pPr>
            <w:r>
              <w:rPr>
                <w:sz w:val="24"/>
                <w:szCs w:val="24"/>
              </w:rPr>
              <w:t>16</w:t>
            </w:r>
          </w:p>
        </w:tc>
        <w:tc>
          <w:tcPr>
            <w:tcW w:w="666" w:type="pct"/>
            <w:shd w:val="clear" w:color="auto" w:fill="auto"/>
          </w:tcPr>
          <w:p w14:paraId="09C2F6B8" w14:textId="77777777" w:rsidR="00C84B15" w:rsidRPr="005532E3" w:rsidRDefault="00C84B15" w:rsidP="00971CD2">
            <w:pPr>
              <w:tabs>
                <w:tab w:val="right" w:pos="851"/>
              </w:tabs>
              <w:jc w:val="center"/>
              <w:rPr>
                <w:sz w:val="24"/>
                <w:szCs w:val="24"/>
              </w:rPr>
            </w:pPr>
            <w:r>
              <w:rPr>
                <w:sz w:val="24"/>
                <w:szCs w:val="24"/>
              </w:rPr>
              <w:t>6</w:t>
            </w:r>
          </w:p>
        </w:tc>
        <w:tc>
          <w:tcPr>
            <w:tcW w:w="592" w:type="pct"/>
            <w:shd w:val="clear" w:color="auto" w:fill="auto"/>
          </w:tcPr>
          <w:p w14:paraId="177F9855" w14:textId="77777777" w:rsidR="00C84B15" w:rsidRPr="005532E3" w:rsidRDefault="00C84B15" w:rsidP="00971CD2">
            <w:pPr>
              <w:tabs>
                <w:tab w:val="right" w:pos="851"/>
              </w:tabs>
              <w:jc w:val="center"/>
              <w:rPr>
                <w:sz w:val="24"/>
                <w:szCs w:val="24"/>
              </w:rPr>
            </w:pPr>
            <w:r>
              <w:rPr>
                <w:sz w:val="24"/>
                <w:szCs w:val="24"/>
              </w:rPr>
              <w:t>2</w:t>
            </w:r>
          </w:p>
        </w:tc>
        <w:tc>
          <w:tcPr>
            <w:tcW w:w="819" w:type="pct"/>
            <w:shd w:val="clear" w:color="auto" w:fill="auto"/>
          </w:tcPr>
          <w:p w14:paraId="4C88ECC0" w14:textId="3FCD8337" w:rsidR="00C84B15" w:rsidRPr="005532E3" w:rsidRDefault="00C84B15" w:rsidP="00971CD2">
            <w:pPr>
              <w:tabs>
                <w:tab w:val="right" w:pos="851"/>
              </w:tabs>
              <w:jc w:val="center"/>
              <w:rPr>
                <w:sz w:val="24"/>
                <w:szCs w:val="24"/>
              </w:rPr>
            </w:pPr>
            <w:r>
              <w:rPr>
                <w:sz w:val="24"/>
                <w:szCs w:val="24"/>
              </w:rPr>
              <w:t>4</w:t>
            </w:r>
          </w:p>
        </w:tc>
        <w:tc>
          <w:tcPr>
            <w:tcW w:w="855" w:type="pct"/>
            <w:shd w:val="clear" w:color="auto" w:fill="auto"/>
          </w:tcPr>
          <w:p w14:paraId="3BEF60C2" w14:textId="77777777" w:rsidR="00C84B15" w:rsidRPr="005532E3" w:rsidRDefault="00C84B15" w:rsidP="00971CD2">
            <w:pPr>
              <w:tabs>
                <w:tab w:val="right" w:pos="851"/>
              </w:tabs>
              <w:jc w:val="center"/>
              <w:rPr>
                <w:sz w:val="24"/>
                <w:szCs w:val="24"/>
              </w:rPr>
            </w:pPr>
            <w:r>
              <w:rPr>
                <w:sz w:val="24"/>
                <w:szCs w:val="24"/>
              </w:rPr>
              <w:t>10</w:t>
            </w:r>
          </w:p>
        </w:tc>
        <w:tc>
          <w:tcPr>
            <w:tcW w:w="678" w:type="pct"/>
            <w:shd w:val="clear" w:color="auto" w:fill="auto"/>
          </w:tcPr>
          <w:p w14:paraId="695FD89A" w14:textId="77777777" w:rsidR="00C84B15" w:rsidRPr="00FE0D37" w:rsidRDefault="00C84B15" w:rsidP="00971CD2">
            <w:pPr>
              <w:snapToGrid w:val="0"/>
              <w:jc w:val="both"/>
              <w:rPr>
                <w:rFonts w:eastAsia="SimSun"/>
                <w:sz w:val="24"/>
                <w:szCs w:val="24"/>
                <w:lang w:eastAsia="ar-SA"/>
              </w:rPr>
            </w:pPr>
            <w:r w:rsidRPr="00A6776F">
              <w:rPr>
                <w:rFonts w:eastAsia="SimSun"/>
                <w:color w:val="000000" w:themeColor="text1"/>
                <w:sz w:val="24"/>
                <w:szCs w:val="24"/>
                <w:lang w:eastAsia="ar-SA"/>
              </w:rPr>
              <w:t>научный доклад,  дискуссия</w:t>
            </w:r>
            <w:r>
              <w:rPr>
                <w:rFonts w:eastAsia="SimSun"/>
                <w:color w:val="000000" w:themeColor="text1"/>
                <w:sz w:val="24"/>
                <w:szCs w:val="24"/>
                <w:lang w:eastAsia="ar-SA"/>
              </w:rPr>
              <w:t>, эссе</w:t>
            </w:r>
          </w:p>
        </w:tc>
      </w:tr>
      <w:tr w:rsidR="00C84B15" w:rsidRPr="005532E3" w14:paraId="7D152CC6" w14:textId="77777777" w:rsidTr="00FC7C1C">
        <w:tc>
          <w:tcPr>
            <w:tcW w:w="231" w:type="pct"/>
            <w:shd w:val="clear" w:color="auto" w:fill="auto"/>
          </w:tcPr>
          <w:p w14:paraId="766E9B8A" w14:textId="77777777" w:rsidR="00C84B15" w:rsidRPr="005532E3" w:rsidRDefault="00C84B15" w:rsidP="00971CD2">
            <w:pPr>
              <w:tabs>
                <w:tab w:val="right" w:pos="851"/>
              </w:tabs>
              <w:rPr>
                <w:sz w:val="24"/>
                <w:szCs w:val="24"/>
              </w:rPr>
            </w:pPr>
          </w:p>
        </w:tc>
        <w:tc>
          <w:tcPr>
            <w:tcW w:w="729" w:type="pct"/>
            <w:shd w:val="clear" w:color="auto" w:fill="auto"/>
          </w:tcPr>
          <w:p w14:paraId="0C51E270" w14:textId="77777777" w:rsidR="00C84B15" w:rsidRPr="005532E3" w:rsidRDefault="00C84B15" w:rsidP="00971CD2">
            <w:pPr>
              <w:tabs>
                <w:tab w:val="right" w:pos="851"/>
              </w:tabs>
              <w:rPr>
                <w:sz w:val="24"/>
                <w:szCs w:val="24"/>
              </w:rPr>
            </w:pPr>
            <w:r>
              <w:rPr>
                <w:sz w:val="24"/>
                <w:szCs w:val="24"/>
              </w:rPr>
              <w:t xml:space="preserve">В целом по дисциплине </w:t>
            </w:r>
          </w:p>
        </w:tc>
        <w:tc>
          <w:tcPr>
            <w:tcW w:w="430" w:type="pct"/>
            <w:shd w:val="clear" w:color="auto" w:fill="auto"/>
          </w:tcPr>
          <w:p w14:paraId="3C68AC58" w14:textId="77777777" w:rsidR="00C84B15" w:rsidRPr="004D54B4" w:rsidRDefault="00C84B15" w:rsidP="00971CD2">
            <w:pPr>
              <w:tabs>
                <w:tab w:val="right" w:pos="851"/>
              </w:tabs>
              <w:jc w:val="center"/>
              <w:rPr>
                <w:color w:val="0070C0"/>
                <w:sz w:val="24"/>
                <w:szCs w:val="24"/>
              </w:rPr>
            </w:pPr>
            <w:r w:rsidRPr="00565F02">
              <w:rPr>
                <w:color w:val="000000" w:themeColor="text1"/>
                <w:sz w:val="24"/>
                <w:szCs w:val="24"/>
              </w:rPr>
              <w:t>144</w:t>
            </w:r>
          </w:p>
        </w:tc>
        <w:tc>
          <w:tcPr>
            <w:tcW w:w="666" w:type="pct"/>
            <w:shd w:val="clear" w:color="auto" w:fill="auto"/>
          </w:tcPr>
          <w:p w14:paraId="16A874A7" w14:textId="77777777" w:rsidR="00C84B15" w:rsidRPr="005532E3" w:rsidRDefault="00C84B15" w:rsidP="00971CD2">
            <w:pPr>
              <w:tabs>
                <w:tab w:val="right" w:pos="851"/>
              </w:tabs>
              <w:jc w:val="center"/>
              <w:rPr>
                <w:sz w:val="24"/>
                <w:szCs w:val="24"/>
              </w:rPr>
            </w:pPr>
            <w:r>
              <w:rPr>
                <w:sz w:val="24"/>
                <w:szCs w:val="24"/>
              </w:rPr>
              <w:t>50</w:t>
            </w:r>
          </w:p>
        </w:tc>
        <w:tc>
          <w:tcPr>
            <w:tcW w:w="592" w:type="pct"/>
            <w:shd w:val="clear" w:color="auto" w:fill="auto"/>
          </w:tcPr>
          <w:p w14:paraId="578FE57C" w14:textId="77777777" w:rsidR="00C84B15" w:rsidRPr="005532E3" w:rsidRDefault="00C84B15" w:rsidP="00971CD2">
            <w:pPr>
              <w:tabs>
                <w:tab w:val="right" w:pos="851"/>
              </w:tabs>
              <w:jc w:val="center"/>
              <w:rPr>
                <w:sz w:val="24"/>
                <w:szCs w:val="24"/>
              </w:rPr>
            </w:pPr>
            <w:r>
              <w:rPr>
                <w:sz w:val="24"/>
                <w:szCs w:val="24"/>
              </w:rPr>
              <w:t>16</w:t>
            </w:r>
          </w:p>
        </w:tc>
        <w:tc>
          <w:tcPr>
            <w:tcW w:w="819" w:type="pct"/>
            <w:shd w:val="clear" w:color="auto" w:fill="auto"/>
          </w:tcPr>
          <w:p w14:paraId="7A5AD235" w14:textId="33BD3ACD" w:rsidR="00C84B15" w:rsidRPr="005532E3" w:rsidRDefault="00C84B15" w:rsidP="00971CD2">
            <w:pPr>
              <w:tabs>
                <w:tab w:val="right" w:pos="851"/>
              </w:tabs>
              <w:jc w:val="center"/>
              <w:rPr>
                <w:sz w:val="24"/>
                <w:szCs w:val="24"/>
              </w:rPr>
            </w:pPr>
            <w:r>
              <w:rPr>
                <w:sz w:val="24"/>
                <w:szCs w:val="24"/>
              </w:rPr>
              <w:t>34</w:t>
            </w:r>
          </w:p>
        </w:tc>
        <w:tc>
          <w:tcPr>
            <w:tcW w:w="855" w:type="pct"/>
            <w:shd w:val="clear" w:color="auto" w:fill="auto"/>
          </w:tcPr>
          <w:p w14:paraId="093F2E33" w14:textId="77777777" w:rsidR="00C84B15" w:rsidRPr="005532E3" w:rsidRDefault="00C84B15" w:rsidP="00971CD2">
            <w:pPr>
              <w:tabs>
                <w:tab w:val="right" w:pos="851"/>
              </w:tabs>
              <w:jc w:val="center"/>
              <w:rPr>
                <w:sz w:val="24"/>
                <w:szCs w:val="24"/>
              </w:rPr>
            </w:pPr>
            <w:r w:rsidRPr="00565F02">
              <w:rPr>
                <w:color w:val="000000" w:themeColor="text1"/>
                <w:sz w:val="24"/>
                <w:szCs w:val="24"/>
              </w:rPr>
              <w:t xml:space="preserve"> 94</w:t>
            </w:r>
          </w:p>
        </w:tc>
        <w:tc>
          <w:tcPr>
            <w:tcW w:w="678" w:type="pct"/>
            <w:shd w:val="clear" w:color="auto" w:fill="auto"/>
          </w:tcPr>
          <w:p w14:paraId="57DC0037" w14:textId="77777777" w:rsidR="00C84B15" w:rsidRDefault="00C84B15" w:rsidP="00971CD2">
            <w:pPr>
              <w:tabs>
                <w:tab w:val="right" w:pos="851"/>
              </w:tabs>
              <w:rPr>
                <w:sz w:val="24"/>
                <w:szCs w:val="24"/>
              </w:rPr>
            </w:pPr>
            <w:r>
              <w:rPr>
                <w:sz w:val="24"/>
                <w:szCs w:val="24"/>
              </w:rPr>
              <w:t>Согласно учебному плану:</w:t>
            </w:r>
          </w:p>
          <w:p w14:paraId="2E0125D5" w14:textId="77777777" w:rsidR="00C84B15" w:rsidRPr="005532E3" w:rsidRDefault="00C84B15" w:rsidP="00971CD2">
            <w:pPr>
              <w:tabs>
                <w:tab w:val="right" w:pos="851"/>
              </w:tabs>
              <w:rPr>
                <w:sz w:val="24"/>
                <w:szCs w:val="24"/>
              </w:rPr>
            </w:pPr>
            <w:r w:rsidRPr="00565F02">
              <w:rPr>
                <w:color w:val="000000" w:themeColor="text1"/>
                <w:sz w:val="24"/>
                <w:szCs w:val="24"/>
              </w:rPr>
              <w:t>эссе</w:t>
            </w:r>
          </w:p>
        </w:tc>
      </w:tr>
      <w:tr w:rsidR="00C84B15" w:rsidRPr="005532E3" w14:paraId="30F16157" w14:textId="77777777" w:rsidTr="00FC7C1C">
        <w:tc>
          <w:tcPr>
            <w:tcW w:w="231" w:type="pct"/>
            <w:shd w:val="clear" w:color="auto" w:fill="auto"/>
          </w:tcPr>
          <w:p w14:paraId="3063A450" w14:textId="77777777" w:rsidR="00C84B15" w:rsidRPr="005532E3" w:rsidRDefault="00C84B15" w:rsidP="00971CD2">
            <w:pPr>
              <w:tabs>
                <w:tab w:val="right" w:pos="851"/>
              </w:tabs>
              <w:rPr>
                <w:sz w:val="24"/>
                <w:szCs w:val="24"/>
              </w:rPr>
            </w:pPr>
          </w:p>
        </w:tc>
        <w:tc>
          <w:tcPr>
            <w:tcW w:w="729" w:type="pct"/>
            <w:shd w:val="clear" w:color="auto" w:fill="auto"/>
          </w:tcPr>
          <w:p w14:paraId="79A3589E" w14:textId="77777777" w:rsidR="00C84B15" w:rsidRPr="005532E3" w:rsidRDefault="00C84B15" w:rsidP="00971CD2">
            <w:pPr>
              <w:tabs>
                <w:tab w:val="right" w:pos="851"/>
              </w:tabs>
              <w:rPr>
                <w:sz w:val="24"/>
                <w:szCs w:val="24"/>
              </w:rPr>
            </w:pPr>
            <w:r w:rsidRPr="005532E3">
              <w:rPr>
                <w:sz w:val="24"/>
                <w:szCs w:val="24"/>
              </w:rPr>
              <w:t>Итого</w:t>
            </w:r>
            <w:r>
              <w:rPr>
                <w:sz w:val="24"/>
                <w:szCs w:val="24"/>
              </w:rPr>
              <w:t xml:space="preserve"> в %</w:t>
            </w:r>
          </w:p>
        </w:tc>
        <w:tc>
          <w:tcPr>
            <w:tcW w:w="430" w:type="pct"/>
            <w:shd w:val="clear" w:color="auto" w:fill="auto"/>
          </w:tcPr>
          <w:p w14:paraId="0A8B9126" w14:textId="1A1F051F" w:rsidR="00C84B15" w:rsidRPr="006D4E6F" w:rsidRDefault="00116CEE" w:rsidP="00116CEE">
            <w:pPr>
              <w:tabs>
                <w:tab w:val="right" w:pos="851"/>
              </w:tabs>
              <w:jc w:val="center"/>
              <w:rPr>
                <w:color w:val="000000" w:themeColor="text1"/>
                <w:sz w:val="24"/>
                <w:szCs w:val="24"/>
              </w:rPr>
            </w:pPr>
            <w:r w:rsidRPr="006D4E6F">
              <w:rPr>
                <w:color w:val="000000" w:themeColor="text1"/>
                <w:sz w:val="24"/>
                <w:szCs w:val="24"/>
              </w:rPr>
              <w:t>100</w:t>
            </w:r>
          </w:p>
        </w:tc>
        <w:tc>
          <w:tcPr>
            <w:tcW w:w="666" w:type="pct"/>
            <w:shd w:val="clear" w:color="auto" w:fill="auto"/>
          </w:tcPr>
          <w:p w14:paraId="274C1A13" w14:textId="09759284" w:rsidR="00C84B15" w:rsidRPr="006D4E6F" w:rsidRDefault="00116CEE" w:rsidP="00116CEE">
            <w:pPr>
              <w:tabs>
                <w:tab w:val="right" w:pos="851"/>
              </w:tabs>
              <w:jc w:val="center"/>
              <w:rPr>
                <w:color w:val="000000" w:themeColor="text1"/>
                <w:sz w:val="24"/>
                <w:szCs w:val="24"/>
              </w:rPr>
            </w:pPr>
            <w:r w:rsidRPr="006D4E6F">
              <w:rPr>
                <w:color w:val="000000" w:themeColor="text1"/>
                <w:sz w:val="24"/>
                <w:szCs w:val="24"/>
              </w:rPr>
              <w:t>35</w:t>
            </w:r>
          </w:p>
        </w:tc>
        <w:tc>
          <w:tcPr>
            <w:tcW w:w="592" w:type="pct"/>
            <w:shd w:val="clear" w:color="auto" w:fill="auto"/>
          </w:tcPr>
          <w:p w14:paraId="2D911861" w14:textId="28F0B98E" w:rsidR="00C84B15" w:rsidRPr="006D4E6F" w:rsidRDefault="00116CEE" w:rsidP="00116CEE">
            <w:pPr>
              <w:tabs>
                <w:tab w:val="right" w:pos="851"/>
              </w:tabs>
              <w:jc w:val="center"/>
              <w:rPr>
                <w:color w:val="000000" w:themeColor="text1"/>
                <w:sz w:val="24"/>
                <w:szCs w:val="24"/>
              </w:rPr>
            </w:pPr>
            <w:r w:rsidRPr="006D4E6F">
              <w:rPr>
                <w:color w:val="000000" w:themeColor="text1"/>
                <w:sz w:val="24"/>
                <w:szCs w:val="24"/>
              </w:rPr>
              <w:t>32</w:t>
            </w:r>
          </w:p>
        </w:tc>
        <w:tc>
          <w:tcPr>
            <w:tcW w:w="819" w:type="pct"/>
            <w:shd w:val="clear" w:color="auto" w:fill="auto"/>
          </w:tcPr>
          <w:p w14:paraId="514A6C18" w14:textId="6B52ED07" w:rsidR="00C84B15" w:rsidRPr="006D4E6F" w:rsidRDefault="00116CEE" w:rsidP="00116CEE">
            <w:pPr>
              <w:tabs>
                <w:tab w:val="right" w:pos="851"/>
              </w:tabs>
              <w:jc w:val="center"/>
              <w:rPr>
                <w:color w:val="000000" w:themeColor="text1"/>
                <w:sz w:val="24"/>
                <w:szCs w:val="24"/>
              </w:rPr>
            </w:pPr>
            <w:r w:rsidRPr="006D4E6F">
              <w:rPr>
                <w:color w:val="000000" w:themeColor="text1"/>
                <w:sz w:val="24"/>
                <w:szCs w:val="24"/>
              </w:rPr>
              <w:t>68</w:t>
            </w:r>
          </w:p>
        </w:tc>
        <w:tc>
          <w:tcPr>
            <w:tcW w:w="855" w:type="pct"/>
            <w:shd w:val="clear" w:color="auto" w:fill="auto"/>
          </w:tcPr>
          <w:p w14:paraId="2F21B1DB" w14:textId="223063D5" w:rsidR="00C84B15" w:rsidRPr="006D4E6F" w:rsidRDefault="00116CEE" w:rsidP="00116CEE">
            <w:pPr>
              <w:tabs>
                <w:tab w:val="right" w:pos="851"/>
              </w:tabs>
              <w:jc w:val="center"/>
              <w:rPr>
                <w:color w:val="000000" w:themeColor="text1"/>
                <w:sz w:val="24"/>
                <w:szCs w:val="24"/>
              </w:rPr>
            </w:pPr>
            <w:r w:rsidRPr="006D4E6F">
              <w:rPr>
                <w:color w:val="000000" w:themeColor="text1"/>
                <w:sz w:val="24"/>
                <w:szCs w:val="24"/>
              </w:rPr>
              <w:t>65</w:t>
            </w:r>
          </w:p>
        </w:tc>
        <w:tc>
          <w:tcPr>
            <w:tcW w:w="678" w:type="pct"/>
            <w:shd w:val="clear" w:color="auto" w:fill="auto"/>
          </w:tcPr>
          <w:p w14:paraId="3AB0EFEE" w14:textId="77777777" w:rsidR="00C84B15" w:rsidRPr="005532E3" w:rsidRDefault="00C84B15" w:rsidP="00971CD2">
            <w:pPr>
              <w:tabs>
                <w:tab w:val="right" w:pos="851"/>
              </w:tabs>
              <w:rPr>
                <w:sz w:val="24"/>
                <w:szCs w:val="24"/>
              </w:rPr>
            </w:pPr>
          </w:p>
        </w:tc>
      </w:tr>
    </w:tbl>
    <w:p w14:paraId="37302551" w14:textId="77777777" w:rsidR="00992D5E" w:rsidRDefault="00992D5E" w:rsidP="00992D5E">
      <w:pPr>
        <w:keepNext/>
        <w:jc w:val="both"/>
        <w:rPr>
          <w:sz w:val="28"/>
          <w:szCs w:val="28"/>
        </w:rPr>
      </w:pPr>
    </w:p>
    <w:p w14:paraId="51DF47A3" w14:textId="77777777" w:rsidR="00116CEE" w:rsidRDefault="00116CEE" w:rsidP="00992D5E">
      <w:pPr>
        <w:pStyle w:val="afd"/>
        <w:jc w:val="both"/>
        <w:rPr>
          <w:szCs w:val="28"/>
        </w:rPr>
      </w:pPr>
      <w:bookmarkStart w:id="9" w:name="_Hlk531551522"/>
    </w:p>
    <w:p w14:paraId="4D145EAE" w14:textId="675C1004" w:rsidR="00992D5E" w:rsidRPr="005532E3" w:rsidRDefault="00992D5E" w:rsidP="00992D5E">
      <w:pPr>
        <w:pStyle w:val="afd"/>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21811347" w14:textId="77777777" w:rsidR="00992D5E" w:rsidRDefault="00992D5E" w:rsidP="00992D5E">
      <w:pPr>
        <w:keepNext/>
        <w:jc w:val="right"/>
        <w:rPr>
          <w:sz w:val="28"/>
          <w:szCs w:val="28"/>
        </w:rPr>
      </w:pPr>
      <w:r>
        <w:rPr>
          <w:sz w:val="28"/>
          <w:szCs w:val="28"/>
        </w:rPr>
        <w:t>Таблица 3</w:t>
      </w:r>
    </w:p>
    <w:p w14:paraId="6FCD4B01" w14:textId="77777777" w:rsidR="00992D5E" w:rsidRDefault="00992D5E" w:rsidP="00992D5E">
      <w:pPr>
        <w:keepNext/>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5162"/>
        <w:gridCol w:w="2041"/>
      </w:tblGrid>
      <w:tr w:rsidR="00992D5E" w:rsidRPr="00596CE9" w14:paraId="03E7B4FC" w14:textId="77777777" w:rsidTr="00116CEE">
        <w:tc>
          <w:tcPr>
            <w:tcW w:w="2213" w:type="dxa"/>
            <w:shd w:val="clear" w:color="auto" w:fill="auto"/>
          </w:tcPr>
          <w:p w14:paraId="31C358C1" w14:textId="77777777" w:rsidR="00992D5E" w:rsidRPr="00293C70" w:rsidRDefault="00992D5E" w:rsidP="00FA0A1F">
            <w:pPr>
              <w:keepNext/>
              <w:jc w:val="both"/>
              <w:rPr>
                <w:b/>
                <w:sz w:val="24"/>
                <w:szCs w:val="24"/>
              </w:rPr>
            </w:pPr>
            <w:r w:rsidRPr="00293C70">
              <w:rPr>
                <w:b/>
                <w:sz w:val="24"/>
                <w:szCs w:val="24"/>
              </w:rPr>
              <w:t>Наименование тем (разделов) дисциплины</w:t>
            </w:r>
          </w:p>
        </w:tc>
        <w:tc>
          <w:tcPr>
            <w:tcW w:w="5292" w:type="dxa"/>
            <w:shd w:val="clear" w:color="auto" w:fill="auto"/>
          </w:tcPr>
          <w:p w14:paraId="1D619D6C" w14:textId="5531E449" w:rsidR="00992D5E" w:rsidRPr="00293C70" w:rsidRDefault="00992D5E" w:rsidP="00EE2FD7">
            <w:pPr>
              <w:keepNext/>
              <w:jc w:val="both"/>
              <w:rPr>
                <w:b/>
                <w:sz w:val="24"/>
                <w:szCs w:val="24"/>
              </w:rPr>
            </w:pPr>
            <w:r w:rsidRPr="00293C70">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6" w:type="dxa"/>
            <w:shd w:val="clear" w:color="auto" w:fill="auto"/>
          </w:tcPr>
          <w:p w14:paraId="44E0ECC2" w14:textId="77777777" w:rsidR="00992D5E" w:rsidRPr="00293C70" w:rsidRDefault="00992D5E" w:rsidP="00FA0A1F">
            <w:pPr>
              <w:keepNext/>
              <w:jc w:val="both"/>
              <w:rPr>
                <w:b/>
                <w:sz w:val="24"/>
                <w:szCs w:val="24"/>
              </w:rPr>
            </w:pPr>
            <w:r w:rsidRPr="00293C70">
              <w:rPr>
                <w:b/>
                <w:sz w:val="24"/>
                <w:szCs w:val="24"/>
              </w:rPr>
              <w:t>Формы проведения занятий</w:t>
            </w:r>
          </w:p>
        </w:tc>
      </w:tr>
      <w:tr w:rsidR="00E379F8" w14:paraId="298952F2" w14:textId="77777777" w:rsidTr="00116CEE">
        <w:tc>
          <w:tcPr>
            <w:tcW w:w="2213" w:type="dxa"/>
            <w:shd w:val="clear" w:color="auto" w:fill="auto"/>
          </w:tcPr>
          <w:p w14:paraId="6B16C73D" w14:textId="357A8C2C" w:rsidR="00E379F8" w:rsidRPr="00FE0D37" w:rsidRDefault="00E379F8" w:rsidP="00E379F8">
            <w:pPr>
              <w:jc w:val="both"/>
              <w:rPr>
                <w:bCs/>
                <w:sz w:val="24"/>
                <w:szCs w:val="24"/>
              </w:rPr>
            </w:pPr>
            <w:r w:rsidRPr="00FE0D37">
              <w:rPr>
                <w:bCs/>
                <w:sz w:val="24"/>
                <w:szCs w:val="24"/>
              </w:rPr>
              <w:t xml:space="preserve">Досоциологический этап в развитии </w:t>
            </w:r>
            <w:r w:rsidRPr="00FE0D37">
              <w:rPr>
                <w:bCs/>
                <w:sz w:val="24"/>
                <w:szCs w:val="24"/>
              </w:rPr>
              <w:lastRenderedPageBreak/>
              <w:t>социальной мысли</w:t>
            </w:r>
          </w:p>
          <w:p w14:paraId="63E668FE" w14:textId="77777777" w:rsidR="00E379F8" w:rsidRPr="00293C70" w:rsidRDefault="00E379F8" w:rsidP="00E379F8">
            <w:pPr>
              <w:keepNext/>
              <w:jc w:val="both"/>
              <w:rPr>
                <w:sz w:val="28"/>
                <w:szCs w:val="28"/>
              </w:rPr>
            </w:pPr>
          </w:p>
        </w:tc>
        <w:tc>
          <w:tcPr>
            <w:tcW w:w="5292" w:type="dxa"/>
            <w:shd w:val="clear" w:color="auto" w:fill="auto"/>
          </w:tcPr>
          <w:p w14:paraId="1956BF9A" w14:textId="77777777" w:rsidR="00E379F8" w:rsidRPr="00FE0D37" w:rsidRDefault="00E379F8" w:rsidP="00E379F8">
            <w:pPr>
              <w:numPr>
                <w:ilvl w:val="0"/>
                <w:numId w:val="2"/>
              </w:numPr>
              <w:ind w:left="176" w:hanging="142"/>
              <w:jc w:val="both"/>
              <w:rPr>
                <w:sz w:val="24"/>
                <w:szCs w:val="24"/>
              </w:rPr>
            </w:pPr>
            <w:r w:rsidRPr="00FE0D37">
              <w:rPr>
                <w:sz w:val="24"/>
                <w:szCs w:val="24"/>
              </w:rPr>
              <w:lastRenderedPageBreak/>
              <w:t xml:space="preserve">Социальная мысль в Античной Греции. Формы государственного устройства и их </w:t>
            </w:r>
            <w:r w:rsidRPr="00FE0D37">
              <w:rPr>
                <w:sz w:val="24"/>
                <w:szCs w:val="24"/>
              </w:rPr>
              <w:lastRenderedPageBreak/>
              <w:t xml:space="preserve">оценка в трудах Платона и Аристотеля. </w:t>
            </w:r>
          </w:p>
          <w:p w14:paraId="30013CEE" w14:textId="77777777" w:rsidR="00E379F8" w:rsidRPr="00FE0D37" w:rsidRDefault="00E379F8" w:rsidP="00E379F8">
            <w:pPr>
              <w:numPr>
                <w:ilvl w:val="0"/>
                <w:numId w:val="2"/>
              </w:numPr>
              <w:ind w:left="176" w:hanging="142"/>
              <w:jc w:val="both"/>
              <w:rPr>
                <w:sz w:val="24"/>
                <w:szCs w:val="24"/>
              </w:rPr>
            </w:pPr>
            <w:r w:rsidRPr="00FE0D37">
              <w:rPr>
                <w:sz w:val="24"/>
                <w:szCs w:val="24"/>
              </w:rPr>
              <w:t xml:space="preserve">Социальные утопии Т. Мора и Т. Кампанеллы. </w:t>
            </w:r>
          </w:p>
          <w:p w14:paraId="3A8B42F7" w14:textId="77777777" w:rsidR="00E379F8" w:rsidRPr="00FE0D37" w:rsidRDefault="00E379F8" w:rsidP="00E379F8">
            <w:pPr>
              <w:numPr>
                <w:ilvl w:val="0"/>
                <w:numId w:val="2"/>
              </w:numPr>
              <w:ind w:left="176" w:hanging="142"/>
              <w:jc w:val="both"/>
              <w:rPr>
                <w:sz w:val="24"/>
                <w:szCs w:val="24"/>
              </w:rPr>
            </w:pPr>
            <w:r w:rsidRPr="00FE0D37">
              <w:rPr>
                <w:sz w:val="24"/>
                <w:szCs w:val="24"/>
              </w:rPr>
              <w:t>Социальная мысль в эпоху Просвещения. Рационалистические основания теории общественного договора Т. Гоббса. Вклад французских просветителей в развитие социальной мысли (Ж.Ж. Руссо, Д. Дидро, Ш. Монтескье, Вольтер).</w:t>
            </w:r>
          </w:p>
          <w:p w14:paraId="0B94C2AB" w14:textId="77777777" w:rsidR="00E379F8" w:rsidRDefault="00E379F8" w:rsidP="00E379F8">
            <w:pPr>
              <w:numPr>
                <w:ilvl w:val="0"/>
                <w:numId w:val="2"/>
              </w:numPr>
              <w:ind w:left="176" w:hanging="142"/>
              <w:jc w:val="both"/>
              <w:rPr>
                <w:sz w:val="24"/>
                <w:szCs w:val="24"/>
                <w:lang w:eastAsia="ar-SA"/>
              </w:rPr>
            </w:pPr>
            <w:r w:rsidRPr="00FE0D37">
              <w:rPr>
                <w:sz w:val="24"/>
                <w:szCs w:val="24"/>
              </w:rPr>
              <w:t xml:space="preserve">Значимость идейного наследия эпохи Просвещения для </w:t>
            </w:r>
            <w:r>
              <w:rPr>
                <w:sz w:val="24"/>
                <w:szCs w:val="24"/>
              </w:rPr>
              <w:t>ста</w:t>
            </w:r>
            <w:r w:rsidRPr="00FE0D37">
              <w:rPr>
                <w:sz w:val="24"/>
                <w:szCs w:val="24"/>
              </w:rPr>
              <w:t>новления и развития социологии</w:t>
            </w:r>
          </w:p>
          <w:p w14:paraId="64FCD1CA" w14:textId="77777777" w:rsidR="007324C6" w:rsidRPr="00FE0D37" w:rsidRDefault="007324C6" w:rsidP="007324C6">
            <w:pPr>
              <w:ind w:left="176"/>
              <w:jc w:val="both"/>
              <w:rPr>
                <w:sz w:val="24"/>
                <w:szCs w:val="24"/>
                <w:lang w:eastAsia="ar-SA"/>
              </w:rPr>
            </w:pPr>
            <w:r>
              <w:rPr>
                <w:sz w:val="24"/>
                <w:szCs w:val="24"/>
                <w:lang w:eastAsia="ar-SA"/>
              </w:rPr>
              <w:t>8.8</w:t>
            </w:r>
          </w:p>
        </w:tc>
        <w:tc>
          <w:tcPr>
            <w:tcW w:w="2066" w:type="dxa"/>
            <w:shd w:val="clear" w:color="auto" w:fill="auto"/>
          </w:tcPr>
          <w:p w14:paraId="52093103" w14:textId="77777777" w:rsidR="00645DE6" w:rsidRPr="00FE0D37" w:rsidRDefault="00645DE6" w:rsidP="00645DE6">
            <w:pPr>
              <w:tabs>
                <w:tab w:val="left" w:pos="709"/>
                <w:tab w:val="left" w:pos="993"/>
              </w:tabs>
              <w:jc w:val="both"/>
              <w:rPr>
                <w:sz w:val="24"/>
                <w:szCs w:val="24"/>
                <w:lang w:eastAsia="ar-SA"/>
              </w:rPr>
            </w:pPr>
            <w:r w:rsidRPr="00FE0D37">
              <w:rPr>
                <w:sz w:val="24"/>
                <w:szCs w:val="24"/>
                <w:lang w:eastAsia="ar-SA"/>
              </w:rPr>
              <w:lastRenderedPageBreak/>
              <w:t xml:space="preserve">Презентации и групповое </w:t>
            </w:r>
            <w:r w:rsidRPr="00FE0D37">
              <w:rPr>
                <w:sz w:val="24"/>
                <w:szCs w:val="24"/>
                <w:lang w:eastAsia="ar-SA"/>
              </w:rPr>
              <w:lastRenderedPageBreak/>
              <w:t>обсуждение</w:t>
            </w:r>
          </w:p>
          <w:p w14:paraId="45AA18E1" w14:textId="77777777" w:rsidR="00E379F8" w:rsidRPr="00293C70" w:rsidRDefault="00E379F8" w:rsidP="00E379F8">
            <w:pPr>
              <w:keepNext/>
              <w:jc w:val="both"/>
              <w:rPr>
                <w:sz w:val="28"/>
                <w:szCs w:val="28"/>
              </w:rPr>
            </w:pPr>
          </w:p>
        </w:tc>
      </w:tr>
      <w:tr w:rsidR="00116CEE" w14:paraId="6FA3830B" w14:textId="77777777" w:rsidTr="00116CEE">
        <w:tc>
          <w:tcPr>
            <w:tcW w:w="2213" w:type="dxa"/>
            <w:shd w:val="clear" w:color="auto" w:fill="auto"/>
          </w:tcPr>
          <w:p w14:paraId="59DBF9F5" w14:textId="56A71199" w:rsidR="00116CEE" w:rsidRPr="00FE0D37" w:rsidRDefault="00116CEE" w:rsidP="00116CEE">
            <w:pPr>
              <w:jc w:val="both"/>
              <w:rPr>
                <w:bCs/>
                <w:sz w:val="24"/>
                <w:szCs w:val="24"/>
              </w:rPr>
            </w:pPr>
            <w:r w:rsidRPr="00FE0D37">
              <w:rPr>
                <w:bCs/>
                <w:sz w:val="24"/>
                <w:szCs w:val="24"/>
              </w:rPr>
              <w:lastRenderedPageBreak/>
              <w:t>Становление социологии как науки</w:t>
            </w:r>
          </w:p>
        </w:tc>
        <w:tc>
          <w:tcPr>
            <w:tcW w:w="5292" w:type="dxa"/>
            <w:shd w:val="clear" w:color="auto" w:fill="auto"/>
          </w:tcPr>
          <w:p w14:paraId="625AEF19" w14:textId="77777777" w:rsidR="00116CEE" w:rsidRDefault="00116CEE" w:rsidP="00116CEE">
            <w:pPr>
              <w:numPr>
                <w:ilvl w:val="0"/>
                <w:numId w:val="2"/>
              </w:numPr>
              <w:ind w:left="176" w:hanging="142"/>
              <w:jc w:val="both"/>
              <w:rPr>
                <w:sz w:val="24"/>
                <w:szCs w:val="24"/>
              </w:rPr>
            </w:pPr>
            <w:r>
              <w:rPr>
                <w:sz w:val="24"/>
                <w:szCs w:val="24"/>
              </w:rPr>
              <w:t xml:space="preserve">Вклад </w:t>
            </w:r>
            <w:r w:rsidRPr="00166164">
              <w:rPr>
                <w:sz w:val="24"/>
                <w:szCs w:val="24"/>
              </w:rPr>
              <w:t xml:space="preserve">шотландских просветителей (Д. Юм, А. Смит, А. Фергюсон, Дж. Миллар) и английских утилитаристов (И. Бентам) </w:t>
            </w:r>
            <w:r>
              <w:rPr>
                <w:sz w:val="24"/>
                <w:szCs w:val="24"/>
              </w:rPr>
              <w:t>в и</w:t>
            </w:r>
            <w:r w:rsidRPr="00166164">
              <w:rPr>
                <w:sz w:val="24"/>
                <w:szCs w:val="24"/>
              </w:rPr>
              <w:t>зучени</w:t>
            </w:r>
            <w:r>
              <w:rPr>
                <w:sz w:val="24"/>
                <w:szCs w:val="24"/>
              </w:rPr>
              <w:t>е нарождающегося капитализма</w:t>
            </w:r>
          </w:p>
          <w:p w14:paraId="55938E16" w14:textId="77777777" w:rsidR="00116CEE" w:rsidRDefault="00116CEE" w:rsidP="00116CEE">
            <w:pPr>
              <w:numPr>
                <w:ilvl w:val="0"/>
                <w:numId w:val="2"/>
              </w:numPr>
              <w:ind w:left="176" w:hanging="142"/>
              <w:jc w:val="both"/>
              <w:rPr>
                <w:sz w:val="24"/>
                <w:szCs w:val="24"/>
              </w:rPr>
            </w:pPr>
            <w:r w:rsidRPr="00166164">
              <w:rPr>
                <w:sz w:val="24"/>
                <w:szCs w:val="24"/>
              </w:rPr>
              <w:t>Социально-политические учения Ш. Монтескье и Ж.-Ж. Руссо</w:t>
            </w:r>
          </w:p>
          <w:p w14:paraId="18BED370" w14:textId="77777777" w:rsidR="00116CEE" w:rsidRPr="00166164" w:rsidRDefault="00116CEE" w:rsidP="00116CEE">
            <w:pPr>
              <w:numPr>
                <w:ilvl w:val="0"/>
                <w:numId w:val="2"/>
              </w:numPr>
              <w:ind w:left="176" w:hanging="142"/>
              <w:jc w:val="both"/>
              <w:rPr>
                <w:sz w:val="24"/>
                <w:szCs w:val="24"/>
              </w:rPr>
            </w:pPr>
            <w:r>
              <w:rPr>
                <w:sz w:val="24"/>
                <w:szCs w:val="24"/>
              </w:rPr>
              <w:t>М</w:t>
            </w:r>
            <w:r w:rsidRPr="00166164">
              <w:rPr>
                <w:sz w:val="24"/>
                <w:szCs w:val="24"/>
              </w:rPr>
              <w:t xml:space="preserve">етоды английской «политической арифметики» Дж. Граунта и У. Петти, социальной статистики А. Кеттле. </w:t>
            </w:r>
          </w:p>
          <w:p w14:paraId="6BC22350" w14:textId="77777777" w:rsidR="00116CEE" w:rsidRDefault="00116CEE" w:rsidP="00116CEE">
            <w:pPr>
              <w:numPr>
                <w:ilvl w:val="0"/>
                <w:numId w:val="2"/>
              </w:numPr>
              <w:ind w:left="176" w:hanging="142"/>
              <w:jc w:val="both"/>
              <w:rPr>
                <w:sz w:val="24"/>
                <w:szCs w:val="24"/>
              </w:rPr>
            </w:pPr>
            <w:r>
              <w:rPr>
                <w:sz w:val="24"/>
                <w:szCs w:val="24"/>
              </w:rPr>
              <w:t>Идея позитивной науки А. Сен-Симона, Понятие индустриального общества</w:t>
            </w:r>
          </w:p>
          <w:p w14:paraId="11D193AD" w14:textId="77777777" w:rsidR="00116CEE" w:rsidRDefault="00116CEE" w:rsidP="00116CEE">
            <w:pPr>
              <w:numPr>
                <w:ilvl w:val="0"/>
                <w:numId w:val="2"/>
              </w:numPr>
              <w:ind w:left="176" w:hanging="142"/>
              <w:jc w:val="both"/>
              <w:rPr>
                <w:sz w:val="24"/>
                <w:szCs w:val="24"/>
              </w:rPr>
            </w:pPr>
            <w:r>
              <w:rPr>
                <w:sz w:val="24"/>
                <w:szCs w:val="24"/>
              </w:rPr>
              <w:t>Позитивная социология О. Конта: предмет, методология</w:t>
            </w:r>
          </w:p>
          <w:p w14:paraId="301AFEA2" w14:textId="77777777" w:rsidR="00116CEE" w:rsidRPr="007324C6" w:rsidRDefault="00116CEE" w:rsidP="00116CEE">
            <w:pPr>
              <w:numPr>
                <w:ilvl w:val="0"/>
                <w:numId w:val="2"/>
              </w:numPr>
              <w:ind w:left="176" w:hanging="142"/>
              <w:jc w:val="both"/>
              <w:rPr>
                <w:rFonts w:eastAsia="SimSun"/>
                <w:sz w:val="24"/>
                <w:szCs w:val="24"/>
                <w:lang w:eastAsia="ar-SA"/>
              </w:rPr>
            </w:pPr>
            <w:r>
              <w:rPr>
                <w:sz w:val="24"/>
                <w:szCs w:val="24"/>
              </w:rPr>
              <w:t xml:space="preserve">Эволюционная социология </w:t>
            </w:r>
            <w:r w:rsidRPr="00FE0D37">
              <w:rPr>
                <w:sz w:val="24"/>
                <w:szCs w:val="24"/>
              </w:rPr>
              <w:t>Г</w:t>
            </w:r>
            <w:r>
              <w:rPr>
                <w:sz w:val="24"/>
                <w:szCs w:val="24"/>
              </w:rPr>
              <w:t xml:space="preserve">. </w:t>
            </w:r>
            <w:r w:rsidRPr="00FE0D37">
              <w:rPr>
                <w:sz w:val="24"/>
                <w:szCs w:val="24"/>
              </w:rPr>
              <w:t>Спенсера</w:t>
            </w:r>
            <w:r>
              <w:rPr>
                <w:sz w:val="24"/>
                <w:szCs w:val="24"/>
              </w:rPr>
              <w:t>: предмет, методология</w:t>
            </w:r>
            <w:r w:rsidRPr="00FE0D37">
              <w:rPr>
                <w:sz w:val="24"/>
                <w:szCs w:val="24"/>
              </w:rPr>
              <w:t xml:space="preserve"> </w:t>
            </w:r>
          </w:p>
          <w:p w14:paraId="67110205" w14:textId="16A75BD4" w:rsidR="00116CEE" w:rsidRPr="00FE0D37" w:rsidRDefault="00116CEE" w:rsidP="00116CEE">
            <w:pPr>
              <w:ind w:left="176"/>
              <w:jc w:val="both"/>
              <w:rPr>
                <w:sz w:val="24"/>
                <w:szCs w:val="24"/>
              </w:rPr>
            </w:pPr>
            <w:r>
              <w:rPr>
                <w:rFonts w:eastAsia="SimSun"/>
                <w:sz w:val="24"/>
                <w:szCs w:val="24"/>
                <w:lang w:eastAsia="ar-SA"/>
              </w:rPr>
              <w:t>8.1.-8.7., 9.1-9.9</w:t>
            </w:r>
          </w:p>
        </w:tc>
        <w:tc>
          <w:tcPr>
            <w:tcW w:w="2066" w:type="dxa"/>
            <w:shd w:val="clear" w:color="auto" w:fill="auto"/>
          </w:tcPr>
          <w:p w14:paraId="2D7A98BA" w14:textId="77777777" w:rsidR="00116CEE" w:rsidRPr="00FE0D37" w:rsidRDefault="00116CEE" w:rsidP="00116CEE">
            <w:pPr>
              <w:tabs>
                <w:tab w:val="left" w:pos="709"/>
                <w:tab w:val="left" w:pos="993"/>
              </w:tabs>
              <w:jc w:val="both"/>
              <w:rPr>
                <w:sz w:val="24"/>
                <w:szCs w:val="24"/>
                <w:lang w:eastAsia="ar-SA"/>
              </w:rPr>
            </w:pPr>
            <w:r w:rsidRPr="00FE0D37">
              <w:rPr>
                <w:sz w:val="24"/>
                <w:szCs w:val="24"/>
                <w:lang w:eastAsia="ar-SA"/>
              </w:rPr>
              <w:t>Презентации и групповое обсуждение</w:t>
            </w:r>
          </w:p>
          <w:p w14:paraId="128767BD" w14:textId="77777777" w:rsidR="00116CEE" w:rsidRPr="00FE0D37" w:rsidRDefault="00116CEE" w:rsidP="00116CEE">
            <w:pPr>
              <w:tabs>
                <w:tab w:val="left" w:pos="709"/>
                <w:tab w:val="left" w:pos="993"/>
              </w:tabs>
              <w:jc w:val="both"/>
              <w:rPr>
                <w:sz w:val="24"/>
                <w:szCs w:val="24"/>
                <w:lang w:eastAsia="ar-SA"/>
              </w:rPr>
            </w:pPr>
          </w:p>
        </w:tc>
      </w:tr>
      <w:tr w:rsidR="00116CEE" w14:paraId="492B001A" w14:textId="77777777" w:rsidTr="00116CEE">
        <w:tc>
          <w:tcPr>
            <w:tcW w:w="2213" w:type="dxa"/>
            <w:shd w:val="clear" w:color="auto" w:fill="auto"/>
          </w:tcPr>
          <w:p w14:paraId="170CDF3B" w14:textId="54227809" w:rsidR="00116CEE" w:rsidRPr="00FE0D37" w:rsidRDefault="00116CEE" w:rsidP="00116CEE">
            <w:pPr>
              <w:jc w:val="both"/>
              <w:rPr>
                <w:bCs/>
                <w:sz w:val="24"/>
                <w:szCs w:val="24"/>
              </w:rPr>
            </w:pPr>
            <w:r w:rsidRPr="00950D61">
              <w:rPr>
                <w:bCs/>
                <w:sz w:val="24"/>
                <w:szCs w:val="24"/>
              </w:rPr>
              <w:t>Развитие социальной мысли в Германии в середине XIX в.</w:t>
            </w:r>
            <w:r w:rsidR="00BD73B4">
              <w:rPr>
                <w:bCs/>
                <w:sz w:val="24"/>
                <w:szCs w:val="24"/>
              </w:rPr>
              <w:t xml:space="preserve"> М</w:t>
            </w:r>
            <w:r w:rsidRPr="00950D61">
              <w:rPr>
                <w:bCs/>
                <w:sz w:val="24"/>
                <w:szCs w:val="24"/>
              </w:rPr>
              <w:t>атериа</w:t>
            </w:r>
            <w:r w:rsidR="00BD73B4">
              <w:rPr>
                <w:bCs/>
                <w:sz w:val="24"/>
                <w:szCs w:val="24"/>
              </w:rPr>
              <w:t>листическое понимание истории</w:t>
            </w:r>
            <w:r w:rsidRPr="00950D61">
              <w:rPr>
                <w:bCs/>
                <w:sz w:val="24"/>
                <w:szCs w:val="24"/>
              </w:rPr>
              <w:t xml:space="preserve"> К. Маркса</w:t>
            </w:r>
          </w:p>
        </w:tc>
        <w:tc>
          <w:tcPr>
            <w:tcW w:w="5292" w:type="dxa"/>
            <w:shd w:val="clear" w:color="auto" w:fill="auto"/>
          </w:tcPr>
          <w:p w14:paraId="0C5F8C71" w14:textId="77777777" w:rsidR="00116CEE" w:rsidRPr="00166164" w:rsidRDefault="00116CEE" w:rsidP="00116CEE">
            <w:pPr>
              <w:numPr>
                <w:ilvl w:val="0"/>
                <w:numId w:val="2"/>
              </w:numPr>
              <w:ind w:left="176" w:hanging="142"/>
              <w:jc w:val="both"/>
              <w:rPr>
                <w:sz w:val="24"/>
                <w:szCs w:val="24"/>
              </w:rPr>
            </w:pPr>
            <w:r w:rsidRPr="00166164">
              <w:rPr>
                <w:sz w:val="24"/>
                <w:szCs w:val="24"/>
              </w:rPr>
              <w:t>Социально-экономические и политические особенности Германии середины XIX в.</w:t>
            </w:r>
          </w:p>
          <w:p w14:paraId="489B893E" w14:textId="77777777" w:rsidR="00116CEE" w:rsidRDefault="00116CEE" w:rsidP="00116CEE">
            <w:pPr>
              <w:numPr>
                <w:ilvl w:val="0"/>
                <w:numId w:val="2"/>
              </w:numPr>
              <w:ind w:left="176" w:hanging="142"/>
              <w:jc w:val="both"/>
              <w:rPr>
                <w:sz w:val="24"/>
                <w:szCs w:val="24"/>
              </w:rPr>
            </w:pPr>
            <w:r w:rsidRPr="00166164">
              <w:rPr>
                <w:sz w:val="24"/>
                <w:szCs w:val="24"/>
              </w:rPr>
              <w:t xml:space="preserve">Социально-критическая теория К. Маркса. </w:t>
            </w:r>
          </w:p>
          <w:p w14:paraId="11ECE039" w14:textId="77777777" w:rsidR="00116CEE" w:rsidRDefault="00116CEE" w:rsidP="00116CEE">
            <w:pPr>
              <w:numPr>
                <w:ilvl w:val="0"/>
                <w:numId w:val="2"/>
              </w:numPr>
              <w:ind w:left="176" w:hanging="142"/>
              <w:jc w:val="both"/>
              <w:rPr>
                <w:sz w:val="24"/>
                <w:szCs w:val="24"/>
              </w:rPr>
            </w:pPr>
            <w:r w:rsidRPr="00166164">
              <w:rPr>
                <w:sz w:val="24"/>
                <w:szCs w:val="24"/>
              </w:rPr>
              <w:t xml:space="preserve">Материалистическое понимание истории: методология и основные понятия. </w:t>
            </w:r>
          </w:p>
          <w:p w14:paraId="4762B63C" w14:textId="77777777" w:rsidR="00116CEE" w:rsidRDefault="00116CEE" w:rsidP="00116CEE">
            <w:pPr>
              <w:numPr>
                <w:ilvl w:val="0"/>
                <w:numId w:val="2"/>
              </w:numPr>
              <w:ind w:left="176" w:hanging="142"/>
              <w:jc w:val="both"/>
              <w:rPr>
                <w:sz w:val="24"/>
                <w:szCs w:val="24"/>
              </w:rPr>
            </w:pPr>
            <w:r w:rsidRPr="00166164">
              <w:rPr>
                <w:sz w:val="24"/>
                <w:szCs w:val="24"/>
              </w:rPr>
              <w:t xml:space="preserve">Теория классов, классовой борьбы и социальной революции. </w:t>
            </w:r>
          </w:p>
          <w:p w14:paraId="30F5F93C" w14:textId="77777777" w:rsidR="00116CEE" w:rsidRPr="007324C6" w:rsidRDefault="00116CEE" w:rsidP="00116CEE">
            <w:pPr>
              <w:numPr>
                <w:ilvl w:val="0"/>
                <w:numId w:val="2"/>
              </w:numPr>
              <w:ind w:left="176" w:hanging="142"/>
              <w:jc w:val="both"/>
              <w:rPr>
                <w:sz w:val="28"/>
                <w:szCs w:val="28"/>
              </w:rPr>
            </w:pPr>
            <w:r w:rsidRPr="00166164">
              <w:rPr>
                <w:sz w:val="24"/>
                <w:szCs w:val="24"/>
              </w:rPr>
              <w:t>Значение социальной теории Маркса для науки и социальной практики.</w:t>
            </w:r>
          </w:p>
          <w:p w14:paraId="63DC9A0C" w14:textId="676739AD" w:rsidR="00116CEE" w:rsidRDefault="00116CEE" w:rsidP="00116CEE">
            <w:pPr>
              <w:ind w:left="176"/>
              <w:jc w:val="both"/>
              <w:rPr>
                <w:sz w:val="24"/>
                <w:szCs w:val="24"/>
              </w:rPr>
            </w:pPr>
            <w:r>
              <w:rPr>
                <w:rFonts w:eastAsia="SimSun"/>
                <w:sz w:val="24"/>
                <w:szCs w:val="24"/>
                <w:lang w:eastAsia="ar-SA"/>
              </w:rPr>
              <w:t>8.1.-8.7., 9.1-9.9</w:t>
            </w:r>
          </w:p>
        </w:tc>
        <w:tc>
          <w:tcPr>
            <w:tcW w:w="2066" w:type="dxa"/>
            <w:shd w:val="clear" w:color="auto" w:fill="auto"/>
          </w:tcPr>
          <w:p w14:paraId="7E1C9B9A" w14:textId="77777777" w:rsidR="00116CEE" w:rsidRPr="00FE0D37" w:rsidRDefault="00116CEE" w:rsidP="00116CEE">
            <w:pPr>
              <w:tabs>
                <w:tab w:val="left" w:pos="709"/>
                <w:tab w:val="left" w:pos="993"/>
              </w:tabs>
              <w:jc w:val="both"/>
              <w:rPr>
                <w:sz w:val="24"/>
                <w:szCs w:val="24"/>
                <w:lang w:eastAsia="ar-SA"/>
              </w:rPr>
            </w:pPr>
            <w:r w:rsidRPr="00FE0D37">
              <w:rPr>
                <w:sz w:val="24"/>
                <w:szCs w:val="24"/>
                <w:lang w:eastAsia="ar-SA"/>
              </w:rPr>
              <w:t>Презентации и групповое обсуждение</w:t>
            </w:r>
          </w:p>
          <w:p w14:paraId="210EA05E" w14:textId="77777777" w:rsidR="00116CEE" w:rsidRPr="00FE0D37" w:rsidRDefault="00116CEE" w:rsidP="00116CEE">
            <w:pPr>
              <w:tabs>
                <w:tab w:val="left" w:pos="709"/>
                <w:tab w:val="left" w:pos="993"/>
              </w:tabs>
              <w:jc w:val="both"/>
              <w:rPr>
                <w:sz w:val="24"/>
                <w:szCs w:val="24"/>
                <w:lang w:eastAsia="ar-SA"/>
              </w:rPr>
            </w:pPr>
          </w:p>
        </w:tc>
      </w:tr>
      <w:tr w:rsidR="00E379F8" w14:paraId="783062E2" w14:textId="77777777" w:rsidTr="00116CEE">
        <w:tc>
          <w:tcPr>
            <w:tcW w:w="2213" w:type="dxa"/>
            <w:shd w:val="clear" w:color="auto" w:fill="auto"/>
          </w:tcPr>
          <w:p w14:paraId="42845544" w14:textId="77777777" w:rsidR="00E379F8" w:rsidRPr="00293C70" w:rsidRDefault="00166164" w:rsidP="00E379F8">
            <w:pPr>
              <w:keepNext/>
              <w:jc w:val="both"/>
              <w:rPr>
                <w:sz w:val="28"/>
                <w:szCs w:val="28"/>
              </w:rPr>
            </w:pPr>
            <w:r w:rsidRPr="00950D61">
              <w:rPr>
                <w:bCs/>
                <w:sz w:val="24"/>
                <w:szCs w:val="24"/>
              </w:rPr>
              <w:lastRenderedPageBreak/>
              <w:t>Развитие социологии во Франции во второй половине XIX в. Социологизм Э. Дюркгейма</w:t>
            </w:r>
          </w:p>
        </w:tc>
        <w:tc>
          <w:tcPr>
            <w:tcW w:w="5292" w:type="dxa"/>
            <w:shd w:val="clear" w:color="auto" w:fill="auto"/>
          </w:tcPr>
          <w:p w14:paraId="69C7DF7A" w14:textId="77777777" w:rsidR="00166164" w:rsidRPr="00166164" w:rsidRDefault="00166164" w:rsidP="00166164">
            <w:pPr>
              <w:numPr>
                <w:ilvl w:val="0"/>
                <w:numId w:val="2"/>
              </w:numPr>
              <w:ind w:left="176" w:hanging="142"/>
              <w:jc w:val="both"/>
              <w:rPr>
                <w:sz w:val="24"/>
                <w:szCs w:val="24"/>
              </w:rPr>
            </w:pPr>
            <w:r>
              <w:rPr>
                <w:sz w:val="24"/>
                <w:szCs w:val="24"/>
              </w:rPr>
              <w:t>С</w:t>
            </w:r>
            <w:r w:rsidRPr="00166164">
              <w:rPr>
                <w:sz w:val="24"/>
                <w:szCs w:val="24"/>
              </w:rPr>
              <w:t>циентистски-натуралистическ</w:t>
            </w:r>
            <w:r>
              <w:rPr>
                <w:sz w:val="24"/>
                <w:szCs w:val="24"/>
              </w:rPr>
              <w:t>ая</w:t>
            </w:r>
            <w:r w:rsidRPr="00166164">
              <w:rPr>
                <w:sz w:val="24"/>
                <w:szCs w:val="24"/>
              </w:rPr>
              <w:t xml:space="preserve"> традици</w:t>
            </w:r>
            <w:r w:rsidR="00353C88">
              <w:rPr>
                <w:sz w:val="24"/>
                <w:szCs w:val="24"/>
              </w:rPr>
              <w:t>я</w:t>
            </w:r>
            <w:r w:rsidRPr="00166164">
              <w:rPr>
                <w:sz w:val="24"/>
                <w:szCs w:val="24"/>
              </w:rPr>
              <w:t xml:space="preserve"> в интеллектуальной жизни французского общества.</w:t>
            </w:r>
          </w:p>
          <w:p w14:paraId="33D539FE" w14:textId="77777777" w:rsidR="00353C88" w:rsidRDefault="00166164" w:rsidP="00166164">
            <w:pPr>
              <w:numPr>
                <w:ilvl w:val="0"/>
                <w:numId w:val="2"/>
              </w:numPr>
              <w:ind w:left="176" w:hanging="142"/>
              <w:jc w:val="both"/>
              <w:rPr>
                <w:sz w:val="24"/>
                <w:szCs w:val="24"/>
              </w:rPr>
            </w:pPr>
            <w:r w:rsidRPr="00166164">
              <w:rPr>
                <w:sz w:val="24"/>
                <w:szCs w:val="24"/>
              </w:rPr>
              <w:t>Социологизм Э. Дюркгейма</w:t>
            </w:r>
            <w:r w:rsidR="00353C88">
              <w:rPr>
                <w:sz w:val="24"/>
                <w:szCs w:val="24"/>
              </w:rPr>
              <w:t>: предмет, методология</w:t>
            </w:r>
            <w:r w:rsidRPr="00166164">
              <w:rPr>
                <w:sz w:val="24"/>
                <w:szCs w:val="24"/>
              </w:rPr>
              <w:t xml:space="preserve">. </w:t>
            </w:r>
          </w:p>
          <w:p w14:paraId="161E839E" w14:textId="77777777" w:rsidR="00353C88" w:rsidRDefault="00166164" w:rsidP="00166164">
            <w:pPr>
              <w:numPr>
                <w:ilvl w:val="0"/>
                <w:numId w:val="2"/>
              </w:numPr>
              <w:ind w:left="176" w:hanging="142"/>
              <w:jc w:val="both"/>
              <w:rPr>
                <w:sz w:val="24"/>
                <w:szCs w:val="24"/>
              </w:rPr>
            </w:pPr>
            <w:r w:rsidRPr="00166164">
              <w:rPr>
                <w:sz w:val="24"/>
                <w:szCs w:val="24"/>
              </w:rPr>
              <w:t xml:space="preserve">Понятие социального факта. </w:t>
            </w:r>
          </w:p>
          <w:p w14:paraId="2BABFCAC" w14:textId="77777777" w:rsidR="00353C88" w:rsidRDefault="00166164" w:rsidP="00166164">
            <w:pPr>
              <w:numPr>
                <w:ilvl w:val="0"/>
                <w:numId w:val="2"/>
              </w:numPr>
              <w:ind w:left="176" w:hanging="142"/>
              <w:jc w:val="both"/>
              <w:rPr>
                <w:sz w:val="24"/>
                <w:szCs w:val="24"/>
              </w:rPr>
            </w:pPr>
            <w:r w:rsidRPr="00166164">
              <w:rPr>
                <w:sz w:val="24"/>
                <w:szCs w:val="24"/>
              </w:rPr>
              <w:t xml:space="preserve">Теория разделения труда. Механическая и органическая солидарность. </w:t>
            </w:r>
          </w:p>
          <w:p w14:paraId="000915C6" w14:textId="77777777" w:rsidR="00353C88" w:rsidRDefault="00166164" w:rsidP="00166164">
            <w:pPr>
              <w:numPr>
                <w:ilvl w:val="0"/>
                <w:numId w:val="2"/>
              </w:numPr>
              <w:ind w:left="176" w:hanging="142"/>
              <w:jc w:val="both"/>
              <w:rPr>
                <w:sz w:val="24"/>
                <w:szCs w:val="24"/>
              </w:rPr>
            </w:pPr>
            <w:r w:rsidRPr="00166164">
              <w:rPr>
                <w:sz w:val="24"/>
                <w:szCs w:val="24"/>
              </w:rPr>
              <w:t xml:space="preserve">Теория социальной аномии. </w:t>
            </w:r>
          </w:p>
          <w:p w14:paraId="779504C0" w14:textId="77777777" w:rsidR="00E379F8" w:rsidRPr="007324C6" w:rsidRDefault="00166164" w:rsidP="00353C88">
            <w:pPr>
              <w:numPr>
                <w:ilvl w:val="0"/>
                <w:numId w:val="2"/>
              </w:numPr>
              <w:ind w:left="176" w:hanging="142"/>
              <w:jc w:val="both"/>
              <w:rPr>
                <w:sz w:val="28"/>
                <w:szCs w:val="28"/>
              </w:rPr>
            </w:pPr>
            <w:r w:rsidRPr="00166164">
              <w:rPr>
                <w:sz w:val="24"/>
                <w:szCs w:val="24"/>
              </w:rPr>
              <w:t>Метод социологии и его применение в работах «О разделении общественного труда» и «Самоубийство».</w:t>
            </w:r>
          </w:p>
          <w:p w14:paraId="2AE41FF5" w14:textId="77777777" w:rsidR="007324C6" w:rsidRPr="00293C70" w:rsidRDefault="007324C6" w:rsidP="007324C6">
            <w:pPr>
              <w:ind w:left="176"/>
              <w:jc w:val="both"/>
              <w:rPr>
                <w:sz w:val="28"/>
                <w:szCs w:val="28"/>
              </w:rPr>
            </w:pPr>
            <w:r>
              <w:rPr>
                <w:rFonts w:eastAsia="SimSun"/>
                <w:sz w:val="24"/>
                <w:szCs w:val="24"/>
                <w:lang w:eastAsia="ar-SA"/>
              </w:rPr>
              <w:t>8.1.-8.7., 9.1-9.9</w:t>
            </w:r>
          </w:p>
        </w:tc>
        <w:tc>
          <w:tcPr>
            <w:tcW w:w="2066" w:type="dxa"/>
            <w:shd w:val="clear" w:color="auto" w:fill="auto"/>
          </w:tcPr>
          <w:p w14:paraId="0CAAB1FB" w14:textId="77777777" w:rsidR="00645DE6" w:rsidRPr="00FE0D37" w:rsidRDefault="00645DE6" w:rsidP="00645DE6">
            <w:pPr>
              <w:ind w:right="-108"/>
              <w:rPr>
                <w:rFonts w:eastAsia="SimSun"/>
                <w:sz w:val="24"/>
                <w:szCs w:val="24"/>
                <w:lang w:eastAsia="ar-SA"/>
              </w:rPr>
            </w:pPr>
            <w:r w:rsidRPr="00FE0D37">
              <w:rPr>
                <w:rFonts w:eastAsia="SimSun"/>
                <w:sz w:val="24"/>
                <w:szCs w:val="24"/>
                <w:lang w:eastAsia="ar-SA"/>
              </w:rPr>
              <w:t>Презентации и групповой диспут.</w:t>
            </w:r>
          </w:p>
          <w:p w14:paraId="0B7A9199" w14:textId="77777777" w:rsidR="00E379F8" w:rsidRPr="00293C70" w:rsidRDefault="00E379F8" w:rsidP="00E379F8">
            <w:pPr>
              <w:keepNext/>
              <w:jc w:val="both"/>
              <w:rPr>
                <w:sz w:val="28"/>
                <w:szCs w:val="28"/>
              </w:rPr>
            </w:pPr>
          </w:p>
        </w:tc>
      </w:tr>
      <w:tr w:rsidR="00353C88" w14:paraId="014838E6" w14:textId="77777777" w:rsidTr="00116CEE">
        <w:tc>
          <w:tcPr>
            <w:tcW w:w="2213" w:type="dxa"/>
            <w:shd w:val="clear" w:color="auto" w:fill="auto"/>
          </w:tcPr>
          <w:p w14:paraId="734E832A" w14:textId="77777777" w:rsidR="00353C88" w:rsidRPr="00950D61" w:rsidRDefault="00353C88" w:rsidP="00353C88">
            <w:pPr>
              <w:jc w:val="both"/>
              <w:rPr>
                <w:bCs/>
                <w:sz w:val="24"/>
                <w:szCs w:val="24"/>
              </w:rPr>
            </w:pPr>
            <w:r w:rsidRPr="00950D61">
              <w:rPr>
                <w:bCs/>
                <w:sz w:val="24"/>
                <w:szCs w:val="24"/>
              </w:rPr>
              <w:t xml:space="preserve">Развитие социологии в Германии во второй половине XIX – начале XX вв.  Понимающая социология М. Вебера, формальная социология Ф. Тенниса и Г. Зиммеля </w:t>
            </w:r>
          </w:p>
        </w:tc>
        <w:tc>
          <w:tcPr>
            <w:tcW w:w="5292" w:type="dxa"/>
            <w:shd w:val="clear" w:color="auto" w:fill="auto"/>
          </w:tcPr>
          <w:p w14:paraId="260AE742" w14:textId="6C172D05" w:rsidR="00353C88" w:rsidRDefault="00353C88" w:rsidP="00353C88">
            <w:pPr>
              <w:numPr>
                <w:ilvl w:val="0"/>
                <w:numId w:val="2"/>
              </w:numPr>
              <w:ind w:left="176" w:hanging="142"/>
              <w:jc w:val="both"/>
              <w:rPr>
                <w:sz w:val="24"/>
                <w:szCs w:val="24"/>
              </w:rPr>
            </w:pPr>
            <w:r w:rsidRPr="00353C88">
              <w:rPr>
                <w:sz w:val="24"/>
                <w:szCs w:val="24"/>
              </w:rPr>
              <w:t>Немецкая традиция теоретизирования. Разделение наук о природе и наук о культуре</w:t>
            </w:r>
            <w:r>
              <w:rPr>
                <w:sz w:val="24"/>
                <w:szCs w:val="24"/>
              </w:rPr>
              <w:t xml:space="preserve"> </w:t>
            </w:r>
            <w:r w:rsidR="00E16E09">
              <w:rPr>
                <w:sz w:val="24"/>
                <w:szCs w:val="24"/>
              </w:rPr>
              <w:t xml:space="preserve">Герменевтика </w:t>
            </w:r>
            <w:r>
              <w:rPr>
                <w:sz w:val="24"/>
                <w:szCs w:val="24"/>
              </w:rPr>
              <w:t>(</w:t>
            </w:r>
            <w:r w:rsidRPr="00353C88">
              <w:rPr>
                <w:sz w:val="24"/>
                <w:szCs w:val="24"/>
              </w:rPr>
              <w:t>В. Дильтей</w:t>
            </w:r>
            <w:r>
              <w:rPr>
                <w:sz w:val="24"/>
                <w:szCs w:val="24"/>
              </w:rPr>
              <w:t>)</w:t>
            </w:r>
          </w:p>
          <w:p w14:paraId="0B569257" w14:textId="77777777" w:rsidR="00353C88" w:rsidRDefault="00353C88" w:rsidP="00353C88">
            <w:pPr>
              <w:numPr>
                <w:ilvl w:val="0"/>
                <w:numId w:val="2"/>
              </w:numPr>
              <w:ind w:left="176" w:hanging="142"/>
              <w:jc w:val="both"/>
              <w:rPr>
                <w:sz w:val="24"/>
                <w:szCs w:val="24"/>
              </w:rPr>
            </w:pPr>
            <w:r w:rsidRPr="00353C88">
              <w:rPr>
                <w:sz w:val="24"/>
                <w:szCs w:val="24"/>
              </w:rPr>
              <w:t xml:space="preserve"> Понимающая социология М. Вебера:</w:t>
            </w:r>
            <w:r>
              <w:rPr>
                <w:sz w:val="24"/>
                <w:szCs w:val="24"/>
              </w:rPr>
              <w:t xml:space="preserve"> предмет и</w:t>
            </w:r>
            <w:r w:rsidRPr="00353C88">
              <w:rPr>
                <w:sz w:val="24"/>
                <w:szCs w:val="24"/>
              </w:rPr>
              <w:t xml:space="preserve"> методология </w:t>
            </w:r>
          </w:p>
          <w:p w14:paraId="1338D266" w14:textId="77777777" w:rsidR="00353C88" w:rsidRPr="00353C88" w:rsidRDefault="00353C88" w:rsidP="00353C88">
            <w:pPr>
              <w:numPr>
                <w:ilvl w:val="0"/>
                <w:numId w:val="2"/>
              </w:numPr>
              <w:ind w:left="176" w:hanging="142"/>
              <w:jc w:val="both"/>
              <w:rPr>
                <w:sz w:val="24"/>
                <w:szCs w:val="24"/>
              </w:rPr>
            </w:pPr>
            <w:r w:rsidRPr="00353C88">
              <w:rPr>
                <w:sz w:val="24"/>
                <w:szCs w:val="24"/>
              </w:rPr>
              <w:t>Понимание как способ познания общества. Понятие идеального типа как инструмента социологического познания.</w:t>
            </w:r>
          </w:p>
          <w:p w14:paraId="05EC4EC7" w14:textId="77777777" w:rsidR="00353C88" w:rsidRDefault="00353C88" w:rsidP="00353C88">
            <w:pPr>
              <w:numPr>
                <w:ilvl w:val="0"/>
                <w:numId w:val="2"/>
              </w:numPr>
              <w:ind w:left="176" w:hanging="142"/>
              <w:jc w:val="both"/>
              <w:rPr>
                <w:sz w:val="24"/>
                <w:szCs w:val="24"/>
              </w:rPr>
            </w:pPr>
            <w:r w:rsidRPr="00353C88">
              <w:rPr>
                <w:sz w:val="24"/>
                <w:szCs w:val="24"/>
              </w:rPr>
              <w:t xml:space="preserve">Понятие и виды социального действия. Теория «прогрессирующей рациональности» и бюрократии. </w:t>
            </w:r>
          </w:p>
          <w:p w14:paraId="5596D2DA" w14:textId="77777777" w:rsidR="00353C88" w:rsidRDefault="00353C88" w:rsidP="00353C88">
            <w:pPr>
              <w:numPr>
                <w:ilvl w:val="0"/>
                <w:numId w:val="2"/>
              </w:numPr>
              <w:ind w:left="176" w:hanging="142"/>
              <w:jc w:val="both"/>
              <w:rPr>
                <w:sz w:val="24"/>
                <w:szCs w:val="24"/>
              </w:rPr>
            </w:pPr>
            <w:r w:rsidRPr="00353C88">
              <w:rPr>
                <w:sz w:val="24"/>
                <w:szCs w:val="24"/>
              </w:rPr>
              <w:t>Эмпирическое исследование религии М. Вебером («Протестантская этика и дух капитализма»).</w:t>
            </w:r>
          </w:p>
          <w:p w14:paraId="1623D5A2" w14:textId="77777777" w:rsidR="00353C88" w:rsidRPr="00353C88" w:rsidRDefault="00353C88" w:rsidP="00353C88">
            <w:pPr>
              <w:numPr>
                <w:ilvl w:val="0"/>
                <w:numId w:val="2"/>
              </w:numPr>
              <w:ind w:left="176" w:hanging="142"/>
              <w:jc w:val="both"/>
              <w:rPr>
                <w:sz w:val="24"/>
                <w:szCs w:val="24"/>
              </w:rPr>
            </w:pPr>
            <w:r w:rsidRPr="00353C88">
              <w:rPr>
                <w:sz w:val="24"/>
                <w:szCs w:val="24"/>
              </w:rPr>
              <w:t xml:space="preserve"> Веберовский анализ капитализма как системы рационализации.</w:t>
            </w:r>
          </w:p>
          <w:p w14:paraId="77C7528F" w14:textId="77777777" w:rsidR="00353C88" w:rsidRDefault="00353C88" w:rsidP="00353C88">
            <w:pPr>
              <w:numPr>
                <w:ilvl w:val="0"/>
                <w:numId w:val="2"/>
              </w:numPr>
              <w:ind w:left="176" w:hanging="142"/>
              <w:jc w:val="both"/>
              <w:rPr>
                <w:sz w:val="24"/>
                <w:szCs w:val="24"/>
              </w:rPr>
            </w:pPr>
            <w:r w:rsidRPr="00353C88">
              <w:rPr>
                <w:sz w:val="24"/>
                <w:szCs w:val="24"/>
              </w:rPr>
              <w:t xml:space="preserve"> «Формальная» школа социологии в Германии (Г. Зиммель, Ф. Теннис). Стиль теоретизирования.</w:t>
            </w:r>
          </w:p>
          <w:p w14:paraId="34B72652" w14:textId="77777777" w:rsidR="00353C88" w:rsidRDefault="00353C88" w:rsidP="00353C88">
            <w:pPr>
              <w:numPr>
                <w:ilvl w:val="0"/>
                <w:numId w:val="2"/>
              </w:numPr>
              <w:ind w:left="176" w:hanging="142"/>
              <w:jc w:val="both"/>
              <w:rPr>
                <w:sz w:val="24"/>
                <w:szCs w:val="24"/>
              </w:rPr>
            </w:pPr>
            <w:r w:rsidRPr="00353C88">
              <w:rPr>
                <w:sz w:val="24"/>
                <w:szCs w:val="24"/>
              </w:rPr>
              <w:t xml:space="preserve">Форма и содержание в социальной жизни. Основные социологические понятия Г. Зиммеля. Теории денег, культуры, моды. </w:t>
            </w:r>
          </w:p>
          <w:p w14:paraId="7145E0B1" w14:textId="77777777" w:rsidR="00353C88" w:rsidRDefault="00353C88" w:rsidP="00353C88">
            <w:pPr>
              <w:numPr>
                <w:ilvl w:val="0"/>
                <w:numId w:val="2"/>
              </w:numPr>
              <w:ind w:left="176" w:hanging="142"/>
              <w:jc w:val="both"/>
              <w:rPr>
                <w:sz w:val="24"/>
                <w:szCs w:val="24"/>
              </w:rPr>
            </w:pPr>
            <w:r w:rsidRPr="00353C88">
              <w:rPr>
                <w:sz w:val="24"/>
                <w:szCs w:val="24"/>
              </w:rPr>
              <w:t>Общество как реализация человеческой воли (Ф. Теннис). Два типа социальных связей в обществе.</w:t>
            </w:r>
          </w:p>
          <w:p w14:paraId="20C9DC64" w14:textId="77777777" w:rsidR="007324C6" w:rsidRPr="00353C88" w:rsidRDefault="00591EAB" w:rsidP="00591EAB">
            <w:pPr>
              <w:ind w:left="176"/>
              <w:jc w:val="both"/>
              <w:rPr>
                <w:sz w:val="24"/>
                <w:szCs w:val="24"/>
              </w:rPr>
            </w:pPr>
            <w:r>
              <w:rPr>
                <w:rFonts w:eastAsia="SimSun"/>
                <w:sz w:val="24"/>
                <w:szCs w:val="24"/>
                <w:lang w:eastAsia="ar-SA"/>
              </w:rPr>
              <w:t>8.1.-8.7., 9.1-9.9</w:t>
            </w:r>
          </w:p>
        </w:tc>
        <w:tc>
          <w:tcPr>
            <w:tcW w:w="2066" w:type="dxa"/>
            <w:shd w:val="clear" w:color="auto" w:fill="auto"/>
          </w:tcPr>
          <w:p w14:paraId="7B18A5FE" w14:textId="77777777" w:rsidR="00645DE6" w:rsidRPr="00FE0D37" w:rsidRDefault="00645DE6" w:rsidP="00645DE6">
            <w:pPr>
              <w:ind w:right="-108"/>
              <w:rPr>
                <w:rFonts w:eastAsia="SimSun"/>
                <w:sz w:val="24"/>
                <w:szCs w:val="24"/>
                <w:lang w:eastAsia="ar-SA"/>
              </w:rPr>
            </w:pPr>
            <w:r w:rsidRPr="00FE0D37">
              <w:rPr>
                <w:rFonts w:eastAsia="SimSun"/>
                <w:sz w:val="24"/>
                <w:szCs w:val="24"/>
                <w:lang w:eastAsia="ar-SA"/>
              </w:rPr>
              <w:t>Презентации и групповой диспут.</w:t>
            </w:r>
          </w:p>
          <w:p w14:paraId="7BA4EDEB" w14:textId="77777777" w:rsidR="00353C88" w:rsidRPr="00293C70" w:rsidRDefault="00353C88" w:rsidP="00353C88">
            <w:pPr>
              <w:keepNext/>
              <w:jc w:val="both"/>
              <w:rPr>
                <w:sz w:val="28"/>
                <w:szCs w:val="28"/>
              </w:rPr>
            </w:pPr>
          </w:p>
        </w:tc>
      </w:tr>
      <w:tr w:rsidR="00353C88" w14:paraId="42494BA7" w14:textId="77777777" w:rsidTr="00116CEE">
        <w:tc>
          <w:tcPr>
            <w:tcW w:w="2213" w:type="dxa"/>
            <w:shd w:val="clear" w:color="auto" w:fill="auto"/>
          </w:tcPr>
          <w:p w14:paraId="4ABB9204" w14:textId="77777777" w:rsidR="00353C88" w:rsidRPr="00293C70" w:rsidRDefault="00353C88" w:rsidP="00353C88">
            <w:pPr>
              <w:keepNext/>
              <w:jc w:val="both"/>
              <w:rPr>
                <w:sz w:val="28"/>
                <w:szCs w:val="28"/>
              </w:rPr>
            </w:pPr>
            <w:r w:rsidRPr="00950D61">
              <w:rPr>
                <w:bCs/>
                <w:sz w:val="24"/>
                <w:szCs w:val="24"/>
              </w:rPr>
              <w:lastRenderedPageBreak/>
              <w:t>Возникновение и развитие социологии в России (до 1920-х гг.)</w:t>
            </w:r>
          </w:p>
        </w:tc>
        <w:tc>
          <w:tcPr>
            <w:tcW w:w="5292" w:type="dxa"/>
            <w:shd w:val="clear" w:color="auto" w:fill="auto"/>
          </w:tcPr>
          <w:p w14:paraId="18DD81B8" w14:textId="77777777" w:rsidR="00353C88" w:rsidRDefault="00353C88" w:rsidP="00353C88">
            <w:pPr>
              <w:numPr>
                <w:ilvl w:val="0"/>
                <w:numId w:val="2"/>
              </w:numPr>
              <w:ind w:left="176" w:hanging="142"/>
              <w:jc w:val="both"/>
              <w:rPr>
                <w:sz w:val="24"/>
                <w:szCs w:val="24"/>
              </w:rPr>
            </w:pPr>
            <w:r w:rsidRPr="00353C88">
              <w:rPr>
                <w:sz w:val="24"/>
                <w:szCs w:val="24"/>
              </w:rPr>
              <w:t xml:space="preserve">Особенности российской социологии. </w:t>
            </w:r>
          </w:p>
          <w:p w14:paraId="04C61BC1" w14:textId="77777777" w:rsidR="00353C88" w:rsidRDefault="00353C88" w:rsidP="00353C88">
            <w:pPr>
              <w:numPr>
                <w:ilvl w:val="0"/>
                <w:numId w:val="2"/>
              </w:numPr>
              <w:ind w:left="176" w:hanging="142"/>
              <w:jc w:val="both"/>
              <w:rPr>
                <w:sz w:val="24"/>
                <w:szCs w:val="24"/>
              </w:rPr>
            </w:pPr>
            <w:r w:rsidRPr="00353C88">
              <w:rPr>
                <w:sz w:val="24"/>
                <w:szCs w:val="24"/>
              </w:rPr>
              <w:t xml:space="preserve">Позитивная социология Е.В. де Роберти, Н.И. Кареева и М.М. Ковалевского. </w:t>
            </w:r>
          </w:p>
          <w:p w14:paraId="3F237F86" w14:textId="77777777" w:rsidR="00353C88" w:rsidRDefault="00353C88" w:rsidP="00353C88">
            <w:pPr>
              <w:numPr>
                <w:ilvl w:val="0"/>
                <w:numId w:val="2"/>
              </w:numPr>
              <w:ind w:left="176" w:hanging="142"/>
              <w:jc w:val="both"/>
              <w:rPr>
                <w:sz w:val="24"/>
                <w:szCs w:val="24"/>
              </w:rPr>
            </w:pPr>
            <w:r w:rsidRPr="00353C88">
              <w:rPr>
                <w:sz w:val="24"/>
                <w:szCs w:val="24"/>
              </w:rPr>
              <w:t xml:space="preserve">Субъективная школа в социологии (П.Н. Лавров, Н.К. Михайловский, С.Н. Южаков). </w:t>
            </w:r>
          </w:p>
          <w:p w14:paraId="4FE00B4D" w14:textId="77777777" w:rsidR="00353C88" w:rsidRDefault="00353C88" w:rsidP="00353C88">
            <w:pPr>
              <w:numPr>
                <w:ilvl w:val="0"/>
                <w:numId w:val="2"/>
              </w:numPr>
              <w:ind w:left="176" w:hanging="142"/>
              <w:jc w:val="both"/>
              <w:rPr>
                <w:sz w:val="24"/>
                <w:szCs w:val="24"/>
              </w:rPr>
            </w:pPr>
            <w:r w:rsidRPr="00353C88">
              <w:rPr>
                <w:sz w:val="24"/>
                <w:szCs w:val="24"/>
              </w:rPr>
              <w:t>Марксистская социология (Г.В. Плеханов, В.И. Ленин, А.А. Богданов, Н.И. Бухарин)</w:t>
            </w:r>
          </w:p>
          <w:p w14:paraId="611E57B8" w14:textId="77777777" w:rsidR="00353C88" w:rsidRDefault="00353C88" w:rsidP="00645DE6">
            <w:pPr>
              <w:numPr>
                <w:ilvl w:val="0"/>
                <w:numId w:val="2"/>
              </w:numPr>
              <w:ind w:left="176" w:hanging="142"/>
              <w:jc w:val="both"/>
              <w:rPr>
                <w:sz w:val="24"/>
                <w:szCs w:val="24"/>
              </w:rPr>
            </w:pPr>
            <w:r w:rsidRPr="00645DE6">
              <w:rPr>
                <w:sz w:val="24"/>
                <w:szCs w:val="24"/>
              </w:rPr>
              <w:t xml:space="preserve">  Интегральная социология П. Сорокина </w:t>
            </w:r>
          </w:p>
          <w:p w14:paraId="64182A5F" w14:textId="77777777" w:rsidR="00591EAB" w:rsidRPr="00353C88" w:rsidRDefault="00591EAB" w:rsidP="00591EAB">
            <w:pPr>
              <w:ind w:left="176"/>
              <w:jc w:val="both"/>
              <w:rPr>
                <w:sz w:val="24"/>
                <w:szCs w:val="24"/>
              </w:rPr>
            </w:pPr>
            <w:r>
              <w:rPr>
                <w:rFonts w:eastAsia="SimSun"/>
                <w:sz w:val="24"/>
                <w:szCs w:val="24"/>
                <w:lang w:eastAsia="ar-SA"/>
              </w:rPr>
              <w:t>8.1.-8.7., 9.1-9.9</w:t>
            </w:r>
          </w:p>
        </w:tc>
        <w:tc>
          <w:tcPr>
            <w:tcW w:w="2066" w:type="dxa"/>
            <w:shd w:val="clear" w:color="auto" w:fill="auto"/>
          </w:tcPr>
          <w:p w14:paraId="0E1E7A5F" w14:textId="77777777" w:rsidR="00353C88" w:rsidRPr="00293C70" w:rsidRDefault="00645DE6" w:rsidP="00353C88">
            <w:pPr>
              <w:keepNext/>
              <w:jc w:val="both"/>
              <w:rPr>
                <w:sz w:val="28"/>
                <w:szCs w:val="28"/>
              </w:rPr>
            </w:pPr>
            <w:r w:rsidRPr="00FE0D37">
              <w:rPr>
                <w:rFonts w:eastAsia="SimSun"/>
                <w:sz w:val="24"/>
                <w:szCs w:val="24"/>
                <w:lang w:eastAsia="ar-SA"/>
              </w:rPr>
              <w:t>Подготовка научного доклада и участие в дискуссии.</w:t>
            </w:r>
          </w:p>
        </w:tc>
      </w:tr>
      <w:tr w:rsidR="00353C88" w14:paraId="3BB5CD3E" w14:textId="77777777" w:rsidTr="00116CEE">
        <w:tc>
          <w:tcPr>
            <w:tcW w:w="2213" w:type="dxa"/>
            <w:shd w:val="clear" w:color="auto" w:fill="auto"/>
          </w:tcPr>
          <w:p w14:paraId="10E827E7" w14:textId="77777777" w:rsidR="00353C88" w:rsidRPr="00293C70" w:rsidRDefault="00353C88" w:rsidP="00353C88">
            <w:pPr>
              <w:keepNext/>
              <w:jc w:val="both"/>
              <w:rPr>
                <w:sz w:val="28"/>
                <w:szCs w:val="28"/>
              </w:rPr>
            </w:pPr>
            <w:r w:rsidRPr="00950D61">
              <w:rPr>
                <w:bCs/>
                <w:sz w:val="24"/>
                <w:szCs w:val="24"/>
              </w:rPr>
              <w:t>Возникновение и развитие социологии в США (до 1930-х гг.)</w:t>
            </w:r>
          </w:p>
        </w:tc>
        <w:tc>
          <w:tcPr>
            <w:tcW w:w="5292" w:type="dxa"/>
            <w:shd w:val="clear" w:color="auto" w:fill="auto"/>
          </w:tcPr>
          <w:p w14:paraId="354F816A" w14:textId="77777777" w:rsidR="007F211C" w:rsidRDefault="00353C88" w:rsidP="00353C88">
            <w:pPr>
              <w:numPr>
                <w:ilvl w:val="0"/>
                <w:numId w:val="2"/>
              </w:numPr>
              <w:ind w:left="176" w:hanging="142"/>
              <w:jc w:val="both"/>
              <w:rPr>
                <w:sz w:val="24"/>
                <w:szCs w:val="24"/>
              </w:rPr>
            </w:pPr>
            <w:r w:rsidRPr="00353C88">
              <w:rPr>
                <w:sz w:val="24"/>
                <w:szCs w:val="24"/>
              </w:rPr>
              <w:t>Особенности американской социологии.</w:t>
            </w:r>
          </w:p>
          <w:p w14:paraId="462497B3" w14:textId="77777777" w:rsidR="007F211C" w:rsidRDefault="007F211C" w:rsidP="00353C88">
            <w:pPr>
              <w:numPr>
                <w:ilvl w:val="0"/>
                <w:numId w:val="2"/>
              </w:numPr>
              <w:ind w:left="176" w:hanging="142"/>
              <w:jc w:val="both"/>
              <w:rPr>
                <w:sz w:val="24"/>
                <w:szCs w:val="24"/>
              </w:rPr>
            </w:pPr>
            <w:r>
              <w:rPr>
                <w:sz w:val="24"/>
                <w:szCs w:val="24"/>
              </w:rPr>
              <w:t xml:space="preserve">Теории и исследования </w:t>
            </w:r>
            <w:r w:rsidR="00353C88" w:rsidRPr="00353C88">
              <w:rPr>
                <w:sz w:val="24"/>
                <w:szCs w:val="24"/>
              </w:rPr>
              <w:t>Чикагск</w:t>
            </w:r>
            <w:r>
              <w:rPr>
                <w:sz w:val="24"/>
                <w:szCs w:val="24"/>
              </w:rPr>
              <w:t>ой</w:t>
            </w:r>
            <w:r w:rsidR="00353C88" w:rsidRPr="00353C88">
              <w:rPr>
                <w:sz w:val="24"/>
                <w:szCs w:val="24"/>
              </w:rPr>
              <w:t xml:space="preserve"> школ</w:t>
            </w:r>
            <w:r>
              <w:rPr>
                <w:sz w:val="24"/>
                <w:szCs w:val="24"/>
              </w:rPr>
              <w:t>ы</w:t>
            </w:r>
            <w:r w:rsidR="00353C88" w:rsidRPr="00353C88">
              <w:rPr>
                <w:sz w:val="24"/>
                <w:szCs w:val="24"/>
              </w:rPr>
              <w:t xml:space="preserve"> </w:t>
            </w:r>
            <w:r>
              <w:rPr>
                <w:sz w:val="24"/>
                <w:szCs w:val="24"/>
              </w:rPr>
              <w:t xml:space="preserve">(Р. </w:t>
            </w:r>
            <w:r w:rsidR="00353C88" w:rsidRPr="00353C88">
              <w:rPr>
                <w:sz w:val="24"/>
                <w:szCs w:val="24"/>
              </w:rPr>
              <w:t>Парка и Э.Бёрджесса по городской экологии и проблемам социального контроля</w:t>
            </w:r>
            <w:r>
              <w:rPr>
                <w:sz w:val="24"/>
                <w:szCs w:val="24"/>
              </w:rPr>
              <w:t xml:space="preserve">, </w:t>
            </w:r>
            <w:r w:rsidR="00353C88" w:rsidRPr="00353C88">
              <w:rPr>
                <w:sz w:val="24"/>
                <w:szCs w:val="24"/>
              </w:rPr>
              <w:t>У. Томас</w:t>
            </w:r>
            <w:r>
              <w:rPr>
                <w:sz w:val="24"/>
                <w:szCs w:val="24"/>
              </w:rPr>
              <w:t>а</w:t>
            </w:r>
            <w:r w:rsidR="00353C88" w:rsidRPr="00353C88">
              <w:rPr>
                <w:sz w:val="24"/>
                <w:szCs w:val="24"/>
              </w:rPr>
              <w:t xml:space="preserve"> и Ф. Знанецк</w:t>
            </w:r>
            <w:r>
              <w:rPr>
                <w:sz w:val="24"/>
                <w:szCs w:val="24"/>
              </w:rPr>
              <w:t>ого</w:t>
            </w:r>
            <w:r w:rsidR="00353C88" w:rsidRPr="00353C88">
              <w:rPr>
                <w:sz w:val="24"/>
                <w:szCs w:val="24"/>
              </w:rPr>
              <w:t xml:space="preserve"> феномена иммиграции и адаптации</w:t>
            </w:r>
            <w:r>
              <w:rPr>
                <w:sz w:val="24"/>
                <w:szCs w:val="24"/>
              </w:rPr>
              <w:t>)</w:t>
            </w:r>
          </w:p>
          <w:p w14:paraId="04DC7FDA" w14:textId="77777777" w:rsidR="00353C88" w:rsidRPr="00591EAB" w:rsidRDefault="00353C88" w:rsidP="007F211C">
            <w:pPr>
              <w:numPr>
                <w:ilvl w:val="0"/>
                <w:numId w:val="2"/>
              </w:numPr>
              <w:ind w:left="176" w:hanging="142"/>
              <w:jc w:val="both"/>
              <w:rPr>
                <w:sz w:val="28"/>
                <w:szCs w:val="28"/>
              </w:rPr>
            </w:pPr>
            <w:r w:rsidRPr="00353C88">
              <w:rPr>
                <w:sz w:val="24"/>
                <w:szCs w:val="24"/>
              </w:rPr>
              <w:t xml:space="preserve">Творчество представителей раннего интеракционизма. Теория «зеркального Я» и взаимодействие в малых группах в трудах Ч. Кули. Определение ситуации как синтез установки и ценностей </w:t>
            </w:r>
            <w:r w:rsidR="007F211C">
              <w:rPr>
                <w:sz w:val="24"/>
                <w:szCs w:val="24"/>
              </w:rPr>
              <w:t>(</w:t>
            </w:r>
            <w:r w:rsidRPr="00353C88">
              <w:rPr>
                <w:sz w:val="24"/>
                <w:szCs w:val="24"/>
              </w:rPr>
              <w:t>У. Томаса</w:t>
            </w:r>
            <w:r w:rsidR="007F211C">
              <w:rPr>
                <w:sz w:val="24"/>
                <w:szCs w:val="24"/>
              </w:rPr>
              <w:t>)</w:t>
            </w:r>
            <w:r w:rsidRPr="00353C88">
              <w:rPr>
                <w:sz w:val="24"/>
                <w:szCs w:val="24"/>
              </w:rPr>
              <w:t>. Межиндивидуальное взаимодействие в работах Дж. Мида.</w:t>
            </w:r>
          </w:p>
          <w:p w14:paraId="1A218F29" w14:textId="77777777" w:rsidR="00591EAB" w:rsidRPr="00293C70" w:rsidRDefault="00591EAB" w:rsidP="00591EAB">
            <w:pPr>
              <w:ind w:left="176"/>
              <w:jc w:val="both"/>
              <w:rPr>
                <w:sz w:val="28"/>
                <w:szCs w:val="28"/>
              </w:rPr>
            </w:pPr>
            <w:r>
              <w:rPr>
                <w:rFonts w:eastAsia="SimSun"/>
                <w:sz w:val="24"/>
                <w:szCs w:val="24"/>
                <w:lang w:eastAsia="ar-SA"/>
              </w:rPr>
              <w:t>8.1.-8.7., 9.1-9.9</w:t>
            </w:r>
          </w:p>
        </w:tc>
        <w:tc>
          <w:tcPr>
            <w:tcW w:w="2066" w:type="dxa"/>
            <w:shd w:val="clear" w:color="auto" w:fill="auto"/>
          </w:tcPr>
          <w:p w14:paraId="147DDDE1" w14:textId="77777777" w:rsidR="00353C88" w:rsidRPr="00293C70" w:rsidRDefault="00645DE6" w:rsidP="00353C88">
            <w:pPr>
              <w:keepNext/>
              <w:jc w:val="both"/>
              <w:rPr>
                <w:sz w:val="28"/>
                <w:szCs w:val="28"/>
              </w:rPr>
            </w:pPr>
            <w:r w:rsidRPr="00FE0D37">
              <w:rPr>
                <w:rFonts w:eastAsia="SimSun"/>
                <w:sz w:val="24"/>
                <w:szCs w:val="24"/>
                <w:lang w:eastAsia="ar-SA"/>
              </w:rPr>
              <w:t>Подготовка научного доклада и участие в дискуссии.</w:t>
            </w:r>
          </w:p>
        </w:tc>
      </w:tr>
      <w:tr w:rsidR="00353C88" w14:paraId="59981CCE" w14:textId="77777777" w:rsidTr="00116CEE">
        <w:tc>
          <w:tcPr>
            <w:tcW w:w="2213" w:type="dxa"/>
            <w:shd w:val="clear" w:color="auto" w:fill="auto"/>
          </w:tcPr>
          <w:p w14:paraId="488F8875" w14:textId="3DBF2AB9" w:rsidR="00353C88" w:rsidRPr="00293C70" w:rsidRDefault="007F211C" w:rsidP="00645DE6">
            <w:pPr>
              <w:tabs>
                <w:tab w:val="left" w:pos="993"/>
                <w:tab w:val="left" w:pos="1276"/>
                <w:tab w:val="left" w:pos="1418"/>
                <w:tab w:val="left" w:pos="2552"/>
              </w:tabs>
              <w:suppressAutoHyphens/>
              <w:contextualSpacing/>
              <w:jc w:val="both"/>
              <w:rPr>
                <w:sz w:val="28"/>
                <w:szCs w:val="28"/>
              </w:rPr>
            </w:pPr>
            <w:r w:rsidRPr="00FE0D37">
              <w:rPr>
                <w:bCs/>
                <w:sz w:val="24"/>
                <w:szCs w:val="24"/>
              </w:rPr>
              <w:t>Натуралистическое и психологическое направления в социологии</w:t>
            </w:r>
            <w:r>
              <w:rPr>
                <w:bCs/>
                <w:sz w:val="24"/>
                <w:szCs w:val="24"/>
              </w:rPr>
              <w:t xml:space="preserve"> </w:t>
            </w:r>
            <w:r w:rsidR="00DA6E57">
              <w:rPr>
                <w:bCs/>
                <w:sz w:val="24"/>
                <w:szCs w:val="24"/>
              </w:rPr>
              <w:t xml:space="preserve">во </w:t>
            </w:r>
            <w:r w:rsidRPr="007F211C">
              <w:rPr>
                <w:bCs/>
                <w:sz w:val="24"/>
                <w:szCs w:val="24"/>
              </w:rPr>
              <w:t>второй половин</w:t>
            </w:r>
            <w:r w:rsidR="00DA6E57">
              <w:rPr>
                <w:bCs/>
                <w:sz w:val="24"/>
                <w:szCs w:val="24"/>
              </w:rPr>
              <w:t>е</w:t>
            </w:r>
            <w:r w:rsidRPr="007F211C">
              <w:rPr>
                <w:bCs/>
                <w:sz w:val="24"/>
                <w:szCs w:val="24"/>
              </w:rPr>
              <w:t xml:space="preserve"> XIX – начал</w:t>
            </w:r>
            <w:r w:rsidR="00DA6E57">
              <w:rPr>
                <w:bCs/>
                <w:sz w:val="24"/>
                <w:szCs w:val="24"/>
              </w:rPr>
              <w:t>е</w:t>
            </w:r>
            <w:r w:rsidRPr="007F211C">
              <w:rPr>
                <w:bCs/>
                <w:sz w:val="24"/>
                <w:szCs w:val="24"/>
              </w:rPr>
              <w:t xml:space="preserve"> XX вв.</w:t>
            </w:r>
          </w:p>
        </w:tc>
        <w:tc>
          <w:tcPr>
            <w:tcW w:w="5292" w:type="dxa"/>
            <w:shd w:val="clear" w:color="auto" w:fill="auto"/>
          </w:tcPr>
          <w:p w14:paraId="4572CE8A" w14:textId="77777777" w:rsidR="007F211C" w:rsidRPr="007F211C" w:rsidRDefault="007F211C" w:rsidP="007F211C">
            <w:pPr>
              <w:numPr>
                <w:ilvl w:val="0"/>
                <w:numId w:val="2"/>
              </w:numPr>
              <w:ind w:left="176" w:hanging="142"/>
              <w:jc w:val="both"/>
              <w:rPr>
                <w:sz w:val="24"/>
                <w:szCs w:val="24"/>
              </w:rPr>
            </w:pPr>
            <w:r w:rsidRPr="007F211C">
              <w:rPr>
                <w:sz w:val="24"/>
                <w:szCs w:val="24"/>
              </w:rPr>
              <w:t>Однофакторные подходы в социологии во второй половине XIX века (социально-географическое, социально-биологическое и психологическое направления).</w:t>
            </w:r>
          </w:p>
          <w:p w14:paraId="606A5C66" w14:textId="77777777" w:rsidR="007F211C" w:rsidRDefault="007F211C" w:rsidP="007F211C">
            <w:pPr>
              <w:numPr>
                <w:ilvl w:val="0"/>
                <w:numId w:val="2"/>
              </w:numPr>
              <w:ind w:left="176" w:hanging="142"/>
              <w:jc w:val="both"/>
              <w:rPr>
                <w:sz w:val="24"/>
                <w:szCs w:val="24"/>
              </w:rPr>
            </w:pPr>
            <w:r w:rsidRPr="007F211C">
              <w:rPr>
                <w:sz w:val="24"/>
                <w:szCs w:val="24"/>
              </w:rPr>
              <w:t xml:space="preserve">Органицизм и механицизм в социологии как результат применения методологических принципов естествознания. «Социофизика» В. Оствальда и «Социогеография» Ф. Ратцеля. </w:t>
            </w:r>
          </w:p>
          <w:p w14:paraId="6B678DD8" w14:textId="77777777" w:rsidR="007F211C" w:rsidRDefault="007F211C" w:rsidP="007F211C">
            <w:pPr>
              <w:numPr>
                <w:ilvl w:val="0"/>
                <w:numId w:val="2"/>
              </w:numPr>
              <w:ind w:left="176" w:hanging="142"/>
              <w:jc w:val="both"/>
              <w:rPr>
                <w:sz w:val="24"/>
                <w:szCs w:val="24"/>
              </w:rPr>
            </w:pPr>
            <w:r w:rsidRPr="007F211C">
              <w:rPr>
                <w:sz w:val="24"/>
                <w:szCs w:val="24"/>
              </w:rPr>
              <w:t>Социальный дарвинизм в социологии конца XIX — нач. XX в. «Борьба рас» JI. Гумпловича. «Народные обычаи» У. Самнера.</w:t>
            </w:r>
          </w:p>
          <w:p w14:paraId="7EB97AAC" w14:textId="77777777" w:rsidR="007F211C" w:rsidRPr="007F211C" w:rsidRDefault="007F211C" w:rsidP="007F211C">
            <w:pPr>
              <w:numPr>
                <w:ilvl w:val="0"/>
                <w:numId w:val="2"/>
              </w:numPr>
              <w:ind w:left="176" w:hanging="142"/>
              <w:jc w:val="both"/>
              <w:rPr>
                <w:sz w:val="24"/>
                <w:szCs w:val="24"/>
              </w:rPr>
            </w:pPr>
            <w:r w:rsidRPr="007F211C">
              <w:rPr>
                <w:sz w:val="24"/>
                <w:szCs w:val="24"/>
              </w:rPr>
              <w:t xml:space="preserve"> Особенности обоснования действий биологических законов в обществе представителями расово-антропологической школы (Ж.А. Габино, Ж. Ляпуж, Х.С. Чемберлен, О Аммон). Х.С. Чемберлен о последствиях переселения народов для развития человечества.</w:t>
            </w:r>
          </w:p>
          <w:p w14:paraId="2CA40535" w14:textId="77777777" w:rsidR="007F211C" w:rsidRDefault="007F211C" w:rsidP="007F211C">
            <w:pPr>
              <w:numPr>
                <w:ilvl w:val="0"/>
                <w:numId w:val="2"/>
              </w:numPr>
              <w:ind w:left="176" w:hanging="142"/>
              <w:jc w:val="both"/>
              <w:rPr>
                <w:sz w:val="24"/>
                <w:szCs w:val="24"/>
              </w:rPr>
            </w:pPr>
            <w:r w:rsidRPr="007F211C">
              <w:rPr>
                <w:sz w:val="24"/>
                <w:szCs w:val="24"/>
              </w:rPr>
              <w:t xml:space="preserve">Психологический эволюционизм в ранних работах Ф. Гиддингса. </w:t>
            </w:r>
          </w:p>
          <w:p w14:paraId="2B688B50" w14:textId="77777777" w:rsidR="007F211C" w:rsidRDefault="007F211C" w:rsidP="007F211C">
            <w:pPr>
              <w:numPr>
                <w:ilvl w:val="0"/>
                <w:numId w:val="2"/>
              </w:numPr>
              <w:ind w:left="176" w:hanging="142"/>
              <w:jc w:val="both"/>
              <w:rPr>
                <w:sz w:val="24"/>
                <w:szCs w:val="24"/>
              </w:rPr>
            </w:pPr>
            <w:r w:rsidRPr="007F211C">
              <w:rPr>
                <w:sz w:val="24"/>
                <w:szCs w:val="24"/>
              </w:rPr>
              <w:t xml:space="preserve">Особенности психологического эволюционизма JI. Уорда. </w:t>
            </w:r>
          </w:p>
          <w:p w14:paraId="64B5335C" w14:textId="77777777" w:rsidR="007F211C" w:rsidRPr="007F211C" w:rsidRDefault="007F211C" w:rsidP="007F211C">
            <w:pPr>
              <w:numPr>
                <w:ilvl w:val="0"/>
                <w:numId w:val="2"/>
              </w:numPr>
              <w:ind w:left="176" w:hanging="142"/>
              <w:jc w:val="both"/>
              <w:rPr>
                <w:sz w:val="24"/>
                <w:szCs w:val="24"/>
              </w:rPr>
            </w:pPr>
            <w:r w:rsidRPr="007F211C">
              <w:rPr>
                <w:sz w:val="24"/>
                <w:szCs w:val="24"/>
              </w:rPr>
              <w:t xml:space="preserve">У. Мак-Дугалл о психологии инстинктов как основе социальных наук. </w:t>
            </w:r>
          </w:p>
          <w:p w14:paraId="16802C36" w14:textId="77777777" w:rsidR="007F211C" w:rsidRPr="007F211C" w:rsidRDefault="007F211C" w:rsidP="007F211C">
            <w:pPr>
              <w:numPr>
                <w:ilvl w:val="0"/>
                <w:numId w:val="2"/>
              </w:numPr>
              <w:ind w:left="176" w:hanging="142"/>
              <w:jc w:val="both"/>
              <w:rPr>
                <w:sz w:val="24"/>
                <w:szCs w:val="24"/>
              </w:rPr>
            </w:pPr>
            <w:r w:rsidRPr="007F211C">
              <w:rPr>
                <w:sz w:val="24"/>
                <w:szCs w:val="24"/>
              </w:rPr>
              <w:t xml:space="preserve">Общее и особенное в европейской и американской традициях психологического объяснения социальных явлений. </w:t>
            </w:r>
          </w:p>
          <w:p w14:paraId="4E2CDAA6" w14:textId="77777777" w:rsidR="007F211C" w:rsidRDefault="007F211C" w:rsidP="007F211C">
            <w:pPr>
              <w:numPr>
                <w:ilvl w:val="0"/>
                <w:numId w:val="2"/>
              </w:numPr>
              <w:ind w:left="176" w:hanging="142"/>
              <w:jc w:val="both"/>
              <w:rPr>
                <w:sz w:val="24"/>
                <w:szCs w:val="24"/>
              </w:rPr>
            </w:pPr>
            <w:r w:rsidRPr="007F211C">
              <w:rPr>
                <w:sz w:val="24"/>
                <w:szCs w:val="24"/>
              </w:rPr>
              <w:lastRenderedPageBreak/>
              <w:t xml:space="preserve">Социология В. Парето. Теория логического и нелогического действия. Несоответствие человеческих действий их объяснениям. Основные элементы нелогического действия. Теория циркуляции элит. </w:t>
            </w:r>
          </w:p>
          <w:p w14:paraId="29CCF3A3" w14:textId="77777777" w:rsidR="007F211C" w:rsidRDefault="00896433" w:rsidP="007F211C">
            <w:pPr>
              <w:numPr>
                <w:ilvl w:val="0"/>
                <w:numId w:val="2"/>
              </w:numPr>
              <w:ind w:left="176" w:hanging="142"/>
              <w:jc w:val="both"/>
              <w:rPr>
                <w:sz w:val="24"/>
                <w:szCs w:val="24"/>
              </w:rPr>
            </w:pPr>
            <w:r w:rsidRPr="007F211C">
              <w:rPr>
                <w:sz w:val="24"/>
                <w:szCs w:val="24"/>
              </w:rPr>
              <w:t xml:space="preserve"> </w:t>
            </w:r>
            <w:r w:rsidR="007F211C" w:rsidRPr="007F211C">
              <w:rPr>
                <w:sz w:val="24"/>
                <w:szCs w:val="24"/>
              </w:rPr>
              <w:t xml:space="preserve">«Психология толпы» Г. Лебона. </w:t>
            </w:r>
          </w:p>
          <w:p w14:paraId="36AB8C2E" w14:textId="77777777" w:rsidR="007F211C" w:rsidRDefault="007F211C" w:rsidP="007F211C">
            <w:pPr>
              <w:numPr>
                <w:ilvl w:val="0"/>
                <w:numId w:val="2"/>
              </w:numPr>
              <w:ind w:left="176" w:hanging="142"/>
              <w:jc w:val="both"/>
              <w:rPr>
                <w:sz w:val="24"/>
                <w:szCs w:val="24"/>
              </w:rPr>
            </w:pPr>
            <w:r w:rsidRPr="007F211C">
              <w:rPr>
                <w:sz w:val="24"/>
                <w:szCs w:val="24"/>
              </w:rPr>
              <w:t>Теория подражания Г. Тарда. Логические и внелогические законы социологии.</w:t>
            </w:r>
          </w:p>
          <w:p w14:paraId="6E2DA3FD" w14:textId="77777777" w:rsidR="00353C88" w:rsidRPr="00293C70" w:rsidRDefault="00591EAB" w:rsidP="00591EAB">
            <w:pPr>
              <w:ind w:left="176"/>
              <w:jc w:val="both"/>
              <w:rPr>
                <w:sz w:val="28"/>
                <w:szCs w:val="28"/>
              </w:rPr>
            </w:pPr>
            <w:r>
              <w:rPr>
                <w:rFonts w:eastAsia="SimSun"/>
                <w:sz w:val="24"/>
                <w:szCs w:val="24"/>
                <w:lang w:eastAsia="ar-SA"/>
              </w:rPr>
              <w:t>8.1.-8.7., 9.1-9.9</w:t>
            </w:r>
          </w:p>
        </w:tc>
        <w:tc>
          <w:tcPr>
            <w:tcW w:w="2066" w:type="dxa"/>
            <w:shd w:val="clear" w:color="auto" w:fill="auto"/>
          </w:tcPr>
          <w:p w14:paraId="67F91499" w14:textId="77777777" w:rsidR="00353C88" w:rsidRPr="00293C70" w:rsidRDefault="00645DE6" w:rsidP="00353C88">
            <w:pPr>
              <w:keepNext/>
              <w:jc w:val="both"/>
              <w:rPr>
                <w:sz w:val="28"/>
                <w:szCs w:val="28"/>
              </w:rPr>
            </w:pPr>
            <w:r w:rsidRPr="00FE0D37">
              <w:rPr>
                <w:rFonts w:eastAsia="SimSun"/>
                <w:sz w:val="24"/>
                <w:szCs w:val="24"/>
                <w:lang w:eastAsia="ar-SA"/>
              </w:rPr>
              <w:lastRenderedPageBreak/>
              <w:t>Подготовка научного доклада и участие в дискуссии.</w:t>
            </w:r>
          </w:p>
        </w:tc>
      </w:tr>
      <w:bookmarkEnd w:id="9"/>
    </w:tbl>
    <w:p w14:paraId="3B95E1E7" w14:textId="77777777" w:rsidR="006E6A2B" w:rsidRDefault="006E6A2B" w:rsidP="0051287E">
      <w:pPr>
        <w:spacing w:line="360" w:lineRule="auto"/>
        <w:jc w:val="both"/>
        <w:outlineLvl w:val="0"/>
        <w:rPr>
          <w:color w:val="FF0000"/>
          <w:sz w:val="28"/>
          <w:szCs w:val="28"/>
        </w:rPr>
      </w:pPr>
    </w:p>
    <w:p w14:paraId="0008374F" w14:textId="77777777" w:rsidR="006C3731" w:rsidRPr="005532E3" w:rsidRDefault="006C3731" w:rsidP="006C3731">
      <w:pPr>
        <w:jc w:val="both"/>
        <w:rPr>
          <w:b/>
          <w:bCs/>
          <w:sz w:val="28"/>
          <w:szCs w:val="28"/>
        </w:rPr>
      </w:pPr>
      <w:bookmarkStart w:id="10" w:name="_Hlk531553715"/>
      <w:bookmarkStart w:id="11" w:name="_Toc417907577"/>
      <w:r w:rsidRPr="005532E3">
        <w:rPr>
          <w:b/>
          <w:bCs/>
          <w:sz w:val="28"/>
          <w:szCs w:val="28"/>
        </w:rPr>
        <w:t xml:space="preserve">6. </w:t>
      </w:r>
      <w:bookmarkStart w:id="12" w:name="_Hlk515137019"/>
      <w:r w:rsidRPr="005532E3">
        <w:rPr>
          <w:b/>
          <w:bCs/>
          <w:sz w:val="28"/>
          <w:szCs w:val="28"/>
        </w:rPr>
        <w:t>Перечень учебно-методического обеспечения для самостоятельной работы обучающихся по дисциплине</w:t>
      </w:r>
    </w:p>
    <w:p w14:paraId="563E83C0" w14:textId="5C3BE5EF" w:rsidR="006C3731" w:rsidRPr="00DC6B72" w:rsidRDefault="006C3731" w:rsidP="006C3731">
      <w:pPr>
        <w:keepNext/>
        <w:jc w:val="both"/>
        <w:rPr>
          <w:b/>
          <w:color w:val="0070C0"/>
          <w:sz w:val="40"/>
          <w:szCs w:val="40"/>
        </w:rPr>
      </w:pPr>
      <w:r w:rsidRPr="00F36684">
        <w:rPr>
          <w:b/>
          <w:sz w:val="28"/>
          <w:szCs w:val="28"/>
        </w:rPr>
        <w:t xml:space="preserve">6.1. </w:t>
      </w:r>
      <w:bookmarkStart w:id="13" w:name="_Hlk515137779"/>
      <w:r w:rsidRPr="00F36684">
        <w:rPr>
          <w:b/>
          <w:sz w:val="28"/>
          <w:szCs w:val="28"/>
        </w:rPr>
        <w:t>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bookmarkEnd w:id="12"/>
    <w:bookmarkEnd w:id="13"/>
    <w:p w14:paraId="3751437B" w14:textId="77777777" w:rsidR="006C3731" w:rsidRPr="005532E3" w:rsidRDefault="006C3731" w:rsidP="006C3731">
      <w:pPr>
        <w:jc w:val="right"/>
        <w:rPr>
          <w:sz w:val="28"/>
          <w:szCs w:val="28"/>
        </w:rPr>
      </w:pPr>
      <w:r w:rsidRPr="005532E3">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6C3731" w:rsidRPr="005532E3" w14:paraId="094A595A" w14:textId="77777777" w:rsidTr="006A36C6">
        <w:tc>
          <w:tcPr>
            <w:tcW w:w="1266" w:type="pct"/>
            <w:shd w:val="clear" w:color="auto" w:fill="auto"/>
          </w:tcPr>
          <w:p w14:paraId="439687EC" w14:textId="77777777" w:rsidR="006C3731" w:rsidRPr="005532E3" w:rsidRDefault="006C3731" w:rsidP="00FA0A1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shd w:val="clear" w:color="auto" w:fill="auto"/>
          </w:tcPr>
          <w:p w14:paraId="00E93218" w14:textId="77777777" w:rsidR="006C3731" w:rsidRPr="005532E3" w:rsidRDefault="006C3731" w:rsidP="00FA0A1F">
            <w:pPr>
              <w:keepNext/>
              <w:jc w:val="center"/>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734" w:type="pct"/>
          </w:tcPr>
          <w:p w14:paraId="0D336F88" w14:textId="77777777" w:rsidR="006C3731" w:rsidRPr="005532E3" w:rsidRDefault="006C3731" w:rsidP="00FA0A1F">
            <w:pPr>
              <w:keepNext/>
              <w:jc w:val="center"/>
              <w:rPr>
                <w:b/>
                <w:sz w:val="24"/>
                <w:szCs w:val="24"/>
              </w:rPr>
            </w:pPr>
            <w:r w:rsidRPr="005532E3">
              <w:rPr>
                <w:b/>
                <w:sz w:val="24"/>
                <w:szCs w:val="24"/>
              </w:rPr>
              <w:t>Формы внеаудиторной самостоятельной работы</w:t>
            </w:r>
          </w:p>
        </w:tc>
      </w:tr>
      <w:tr w:rsidR="006C3731" w:rsidRPr="005532E3" w14:paraId="349A5CCA" w14:textId="77777777" w:rsidTr="006A36C6">
        <w:tc>
          <w:tcPr>
            <w:tcW w:w="1266" w:type="pct"/>
            <w:shd w:val="clear" w:color="auto" w:fill="auto"/>
          </w:tcPr>
          <w:p w14:paraId="04527F5E" w14:textId="77777777" w:rsidR="006A36C6" w:rsidRPr="00F54CDB" w:rsidRDefault="006A36C6" w:rsidP="006A36C6">
            <w:pPr>
              <w:spacing w:line="360" w:lineRule="auto"/>
              <w:jc w:val="both"/>
              <w:rPr>
                <w:bCs/>
                <w:sz w:val="24"/>
                <w:szCs w:val="24"/>
              </w:rPr>
            </w:pPr>
            <w:r w:rsidRPr="00F54CDB">
              <w:rPr>
                <w:bCs/>
                <w:sz w:val="24"/>
                <w:szCs w:val="24"/>
              </w:rPr>
              <w:t>Досоциологический этап в развитии социальной мысли</w:t>
            </w:r>
          </w:p>
          <w:p w14:paraId="6BECF4AD" w14:textId="77777777" w:rsidR="006C3731" w:rsidRPr="005532E3" w:rsidRDefault="006C3731" w:rsidP="00FA0A1F">
            <w:pPr>
              <w:keepNext/>
              <w:rPr>
                <w:sz w:val="24"/>
                <w:szCs w:val="24"/>
              </w:rPr>
            </w:pPr>
          </w:p>
        </w:tc>
        <w:tc>
          <w:tcPr>
            <w:tcW w:w="2000" w:type="pct"/>
            <w:shd w:val="clear" w:color="auto" w:fill="auto"/>
          </w:tcPr>
          <w:p w14:paraId="7C7389E4" w14:textId="77777777" w:rsidR="006A36C6" w:rsidRPr="006A36C6" w:rsidRDefault="006A36C6" w:rsidP="006A36C6">
            <w:pPr>
              <w:numPr>
                <w:ilvl w:val="0"/>
                <w:numId w:val="2"/>
              </w:numPr>
              <w:ind w:left="176" w:hanging="142"/>
              <w:jc w:val="both"/>
              <w:rPr>
                <w:sz w:val="24"/>
                <w:szCs w:val="24"/>
              </w:rPr>
            </w:pPr>
            <w:r w:rsidRPr="006A36C6">
              <w:rPr>
                <w:sz w:val="24"/>
                <w:szCs w:val="24"/>
              </w:rPr>
              <w:t>Периодизация истории социальной и социологической мысли.</w:t>
            </w:r>
          </w:p>
          <w:p w14:paraId="777DEDC8" w14:textId="77777777" w:rsidR="006A36C6" w:rsidRPr="006A36C6" w:rsidRDefault="006A36C6" w:rsidP="006A36C6">
            <w:pPr>
              <w:numPr>
                <w:ilvl w:val="0"/>
                <w:numId w:val="2"/>
              </w:numPr>
              <w:ind w:left="176" w:hanging="142"/>
              <w:jc w:val="both"/>
              <w:rPr>
                <w:sz w:val="24"/>
                <w:szCs w:val="24"/>
              </w:rPr>
            </w:pPr>
            <w:r w:rsidRPr="006A36C6">
              <w:rPr>
                <w:sz w:val="24"/>
                <w:szCs w:val="24"/>
              </w:rPr>
              <w:t>Социальная мысль в эпоху Средневековья. Двойственное отношение к человеку и обществу в работах Августина Аврелия и Фомы Аквинского.</w:t>
            </w:r>
          </w:p>
          <w:p w14:paraId="3517F889" w14:textId="77777777" w:rsidR="006C3731" w:rsidRPr="005532E3" w:rsidRDefault="006A36C6" w:rsidP="006A36C6">
            <w:pPr>
              <w:numPr>
                <w:ilvl w:val="0"/>
                <w:numId w:val="2"/>
              </w:numPr>
              <w:ind w:left="176" w:hanging="142"/>
              <w:jc w:val="both"/>
              <w:rPr>
                <w:b/>
                <w:sz w:val="24"/>
                <w:szCs w:val="24"/>
              </w:rPr>
            </w:pPr>
            <w:r w:rsidRPr="00F54CDB">
              <w:rPr>
                <w:sz w:val="24"/>
                <w:szCs w:val="24"/>
              </w:rPr>
              <w:t>Социальная мысль эпохи Возрождения. Идеи гуманизма в творчестве А. Данте и Ф. Петрарка. Вклад в развитие социальной мысли Н. Макиавелли.</w:t>
            </w:r>
          </w:p>
        </w:tc>
        <w:tc>
          <w:tcPr>
            <w:tcW w:w="1734" w:type="pct"/>
          </w:tcPr>
          <w:p w14:paraId="73A66261" w14:textId="77777777" w:rsidR="006A36C6" w:rsidRPr="00F54CDB" w:rsidRDefault="006A36C6" w:rsidP="006A36C6">
            <w:pPr>
              <w:jc w:val="both"/>
              <w:rPr>
                <w:sz w:val="24"/>
                <w:szCs w:val="24"/>
              </w:rPr>
            </w:pPr>
            <w:r w:rsidRPr="00F54CDB">
              <w:rPr>
                <w:sz w:val="24"/>
                <w:szCs w:val="24"/>
              </w:rPr>
              <w:t>- работа с учебной, научной и справочной литературой;</w:t>
            </w:r>
          </w:p>
          <w:p w14:paraId="51190F6F" w14:textId="77777777" w:rsidR="006A36C6" w:rsidRPr="00F54CDB" w:rsidRDefault="006A36C6" w:rsidP="006A36C6">
            <w:pPr>
              <w:jc w:val="both"/>
              <w:rPr>
                <w:sz w:val="24"/>
                <w:szCs w:val="24"/>
              </w:rPr>
            </w:pPr>
            <w:r w:rsidRPr="00F54CDB">
              <w:rPr>
                <w:sz w:val="24"/>
                <w:szCs w:val="24"/>
              </w:rPr>
              <w:t xml:space="preserve">- поиск информации в сети Интернет по заданной теме; </w:t>
            </w:r>
          </w:p>
          <w:p w14:paraId="4971FA41" w14:textId="77777777" w:rsidR="006C3731" w:rsidRPr="005532E3" w:rsidRDefault="006A36C6" w:rsidP="006A36C6">
            <w:pPr>
              <w:keepNext/>
              <w:rPr>
                <w:b/>
                <w:sz w:val="24"/>
                <w:szCs w:val="24"/>
              </w:rPr>
            </w:pPr>
            <w:r w:rsidRPr="00F54CDB">
              <w:rPr>
                <w:sz w:val="24"/>
                <w:szCs w:val="24"/>
              </w:rPr>
              <w:t>- подготовка презентаций по теме;</w:t>
            </w:r>
          </w:p>
        </w:tc>
      </w:tr>
      <w:tr w:rsidR="006C3731" w:rsidRPr="005532E3" w14:paraId="2A0BE574" w14:textId="77777777" w:rsidTr="006A36C6">
        <w:tc>
          <w:tcPr>
            <w:tcW w:w="1266" w:type="pct"/>
            <w:shd w:val="clear" w:color="auto" w:fill="auto"/>
          </w:tcPr>
          <w:p w14:paraId="20E68EAC" w14:textId="77777777" w:rsidR="006A36C6" w:rsidRPr="00F54CDB" w:rsidRDefault="006A36C6" w:rsidP="006A36C6">
            <w:pPr>
              <w:spacing w:before="120" w:after="120" w:line="360" w:lineRule="auto"/>
              <w:rPr>
                <w:sz w:val="24"/>
                <w:szCs w:val="24"/>
                <w:lang w:val="x-none"/>
              </w:rPr>
            </w:pPr>
            <w:r w:rsidRPr="00F54CDB">
              <w:rPr>
                <w:sz w:val="24"/>
                <w:szCs w:val="24"/>
                <w:lang w:val="x-none"/>
              </w:rPr>
              <w:t>Становление социологии как науки</w:t>
            </w:r>
          </w:p>
          <w:p w14:paraId="47FC156E" w14:textId="77777777" w:rsidR="006C3731" w:rsidRPr="005532E3" w:rsidRDefault="006C3731" w:rsidP="00FA0A1F">
            <w:pPr>
              <w:keepNext/>
              <w:rPr>
                <w:sz w:val="24"/>
                <w:szCs w:val="24"/>
              </w:rPr>
            </w:pPr>
          </w:p>
        </w:tc>
        <w:tc>
          <w:tcPr>
            <w:tcW w:w="2000" w:type="pct"/>
            <w:shd w:val="clear" w:color="auto" w:fill="auto"/>
          </w:tcPr>
          <w:p w14:paraId="2CCEF89A" w14:textId="77777777" w:rsidR="006A36C6" w:rsidRPr="00F54CDB" w:rsidRDefault="006A36C6" w:rsidP="006A36C6">
            <w:pPr>
              <w:numPr>
                <w:ilvl w:val="0"/>
                <w:numId w:val="2"/>
              </w:numPr>
              <w:ind w:left="176" w:hanging="142"/>
              <w:jc w:val="both"/>
              <w:rPr>
                <w:sz w:val="24"/>
                <w:szCs w:val="24"/>
              </w:rPr>
            </w:pPr>
            <w:r w:rsidRPr="00F54CDB">
              <w:rPr>
                <w:sz w:val="24"/>
                <w:szCs w:val="24"/>
              </w:rPr>
              <w:t>Достижения в области естествознания и их влияние на возникновение социологии.</w:t>
            </w:r>
          </w:p>
          <w:p w14:paraId="1B23E50B" w14:textId="77777777" w:rsidR="00250360" w:rsidRPr="00250360" w:rsidRDefault="00250360" w:rsidP="00250360">
            <w:pPr>
              <w:numPr>
                <w:ilvl w:val="0"/>
                <w:numId w:val="2"/>
              </w:numPr>
              <w:ind w:left="176" w:hanging="142"/>
              <w:jc w:val="both"/>
              <w:rPr>
                <w:b/>
                <w:sz w:val="24"/>
                <w:szCs w:val="24"/>
              </w:rPr>
            </w:pPr>
            <w:r>
              <w:rPr>
                <w:sz w:val="24"/>
                <w:szCs w:val="24"/>
              </w:rPr>
              <w:t>И</w:t>
            </w:r>
            <w:r w:rsidR="006A36C6" w:rsidRPr="00F54CDB">
              <w:rPr>
                <w:sz w:val="24"/>
                <w:szCs w:val="24"/>
              </w:rPr>
              <w:t>дея «позитивной» религии человечества</w:t>
            </w:r>
            <w:r>
              <w:rPr>
                <w:sz w:val="24"/>
                <w:szCs w:val="24"/>
              </w:rPr>
              <w:t xml:space="preserve"> и попытки ее реализации</w:t>
            </w:r>
          </w:p>
          <w:p w14:paraId="4B169A35" w14:textId="77777777" w:rsidR="00250360" w:rsidRPr="00250360" w:rsidRDefault="00250360" w:rsidP="00250360">
            <w:pPr>
              <w:numPr>
                <w:ilvl w:val="0"/>
                <w:numId w:val="2"/>
              </w:numPr>
              <w:ind w:left="176" w:hanging="142"/>
              <w:jc w:val="both"/>
              <w:rPr>
                <w:sz w:val="24"/>
                <w:szCs w:val="24"/>
              </w:rPr>
            </w:pPr>
            <w:r w:rsidRPr="00250360">
              <w:rPr>
                <w:sz w:val="24"/>
                <w:szCs w:val="24"/>
              </w:rPr>
              <w:t>Судьба Контовкого наследия в Европе</w:t>
            </w:r>
          </w:p>
          <w:p w14:paraId="3D26BA79" w14:textId="77777777" w:rsidR="006C3731" w:rsidRPr="005532E3" w:rsidRDefault="00250360" w:rsidP="00250360">
            <w:pPr>
              <w:numPr>
                <w:ilvl w:val="0"/>
                <w:numId w:val="2"/>
              </w:numPr>
              <w:ind w:left="176" w:hanging="142"/>
              <w:jc w:val="both"/>
              <w:rPr>
                <w:b/>
                <w:sz w:val="24"/>
                <w:szCs w:val="24"/>
              </w:rPr>
            </w:pPr>
            <w:r>
              <w:rPr>
                <w:sz w:val="24"/>
                <w:szCs w:val="24"/>
              </w:rPr>
              <w:t>Критика Спенсером социализма</w:t>
            </w:r>
          </w:p>
        </w:tc>
        <w:tc>
          <w:tcPr>
            <w:tcW w:w="1734" w:type="pct"/>
          </w:tcPr>
          <w:p w14:paraId="11CC77EC" w14:textId="77777777" w:rsidR="006A36C6" w:rsidRPr="00F54CDB" w:rsidRDefault="006A36C6" w:rsidP="006A36C6">
            <w:pPr>
              <w:jc w:val="both"/>
              <w:rPr>
                <w:sz w:val="24"/>
                <w:szCs w:val="24"/>
              </w:rPr>
            </w:pPr>
            <w:r w:rsidRPr="00F54CDB">
              <w:rPr>
                <w:sz w:val="24"/>
                <w:szCs w:val="24"/>
              </w:rPr>
              <w:t>- работа с учебной, научной и справочной литературой;</w:t>
            </w:r>
          </w:p>
          <w:p w14:paraId="6C21428B" w14:textId="77777777" w:rsidR="006A36C6" w:rsidRPr="00F54CDB" w:rsidRDefault="006A36C6" w:rsidP="006A36C6">
            <w:pPr>
              <w:jc w:val="both"/>
              <w:rPr>
                <w:sz w:val="24"/>
                <w:szCs w:val="24"/>
              </w:rPr>
            </w:pPr>
            <w:r w:rsidRPr="00F54CDB">
              <w:rPr>
                <w:sz w:val="24"/>
                <w:szCs w:val="24"/>
              </w:rPr>
              <w:t xml:space="preserve">- поиск информации в сети Интернет по заданной теме; </w:t>
            </w:r>
          </w:p>
          <w:p w14:paraId="5302B5F9" w14:textId="77777777" w:rsidR="006C3731" w:rsidRPr="005532E3" w:rsidRDefault="006A36C6" w:rsidP="006A36C6">
            <w:pPr>
              <w:keepNext/>
              <w:rPr>
                <w:b/>
                <w:sz w:val="24"/>
                <w:szCs w:val="24"/>
              </w:rPr>
            </w:pPr>
            <w:r w:rsidRPr="00F54CDB">
              <w:rPr>
                <w:sz w:val="24"/>
                <w:szCs w:val="24"/>
              </w:rPr>
              <w:t>- подготовка презентаций по теме;</w:t>
            </w:r>
          </w:p>
        </w:tc>
      </w:tr>
      <w:tr w:rsidR="006A36C6" w:rsidRPr="005532E3" w14:paraId="5C06A887" w14:textId="77777777" w:rsidTr="006A36C6">
        <w:tc>
          <w:tcPr>
            <w:tcW w:w="1266" w:type="pct"/>
            <w:shd w:val="clear" w:color="auto" w:fill="auto"/>
          </w:tcPr>
          <w:p w14:paraId="256E5E5F" w14:textId="46BC4032" w:rsidR="006A36C6" w:rsidRPr="00293C70" w:rsidRDefault="006A36C6" w:rsidP="006A36C6">
            <w:pPr>
              <w:keepNext/>
              <w:jc w:val="both"/>
              <w:rPr>
                <w:sz w:val="28"/>
                <w:szCs w:val="28"/>
              </w:rPr>
            </w:pPr>
            <w:r w:rsidRPr="00950D61">
              <w:rPr>
                <w:bCs/>
                <w:sz w:val="24"/>
                <w:szCs w:val="24"/>
              </w:rPr>
              <w:lastRenderedPageBreak/>
              <w:t xml:space="preserve">Развитие социальной мысли в Германии в середине XIX в. </w:t>
            </w:r>
            <w:r w:rsidR="004B0470">
              <w:rPr>
                <w:bCs/>
                <w:sz w:val="24"/>
                <w:szCs w:val="24"/>
              </w:rPr>
              <w:t>Материалистическое понимание истории</w:t>
            </w:r>
            <w:r w:rsidRPr="00950D61">
              <w:rPr>
                <w:bCs/>
                <w:sz w:val="24"/>
                <w:szCs w:val="24"/>
              </w:rPr>
              <w:t xml:space="preserve"> К. Маркса</w:t>
            </w:r>
          </w:p>
        </w:tc>
        <w:tc>
          <w:tcPr>
            <w:tcW w:w="2000" w:type="pct"/>
            <w:shd w:val="clear" w:color="auto" w:fill="auto"/>
          </w:tcPr>
          <w:p w14:paraId="16272414" w14:textId="77777777" w:rsidR="006A36C6" w:rsidRPr="00F54CDB" w:rsidRDefault="006A36C6" w:rsidP="006A36C6">
            <w:pPr>
              <w:numPr>
                <w:ilvl w:val="0"/>
                <w:numId w:val="2"/>
              </w:numPr>
              <w:ind w:left="176" w:hanging="142"/>
              <w:jc w:val="both"/>
              <w:rPr>
                <w:sz w:val="24"/>
                <w:szCs w:val="24"/>
              </w:rPr>
            </w:pPr>
            <w:r w:rsidRPr="00F54CDB">
              <w:rPr>
                <w:sz w:val="24"/>
                <w:szCs w:val="24"/>
              </w:rPr>
              <w:t xml:space="preserve">Социологические воззрения </w:t>
            </w:r>
            <w:r w:rsidR="00250360">
              <w:rPr>
                <w:sz w:val="24"/>
                <w:szCs w:val="24"/>
              </w:rPr>
              <w:t xml:space="preserve">и исследования </w:t>
            </w:r>
            <w:r w:rsidRPr="00F54CDB">
              <w:rPr>
                <w:sz w:val="24"/>
                <w:szCs w:val="24"/>
              </w:rPr>
              <w:t xml:space="preserve">Ф. Энгельса. </w:t>
            </w:r>
          </w:p>
          <w:p w14:paraId="769FC444" w14:textId="77777777" w:rsidR="006A36C6" w:rsidRPr="005532E3" w:rsidRDefault="006A36C6" w:rsidP="006A36C6">
            <w:pPr>
              <w:numPr>
                <w:ilvl w:val="0"/>
                <w:numId w:val="2"/>
              </w:numPr>
              <w:ind w:left="176" w:hanging="142"/>
              <w:jc w:val="both"/>
              <w:rPr>
                <w:b/>
                <w:sz w:val="24"/>
                <w:szCs w:val="24"/>
              </w:rPr>
            </w:pPr>
            <w:r w:rsidRPr="00F54CDB">
              <w:rPr>
                <w:sz w:val="24"/>
                <w:szCs w:val="24"/>
              </w:rPr>
              <w:t xml:space="preserve">Влияние марксизма на развитие </w:t>
            </w:r>
            <w:r w:rsidR="00250360">
              <w:rPr>
                <w:sz w:val="24"/>
                <w:szCs w:val="24"/>
              </w:rPr>
              <w:t>рабочего движения в Европе, США.и России</w:t>
            </w:r>
          </w:p>
        </w:tc>
        <w:tc>
          <w:tcPr>
            <w:tcW w:w="1734" w:type="pct"/>
          </w:tcPr>
          <w:p w14:paraId="6A395CF6" w14:textId="77777777" w:rsidR="006A36C6" w:rsidRPr="00F54CDB" w:rsidRDefault="006A36C6" w:rsidP="006A36C6">
            <w:pPr>
              <w:jc w:val="both"/>
              <w:rPr>
                <w:sz w:val="24"/>
                <w:szCs w:val="24"/>
              </w:rPr>
            </w:pPr>
            <w:r w:rsidRPr="00F54CDB">
              <w:rPr>
                <w:sz w:val="24"/>
                <w:szCs w:val="24"/>
              </w:rPr>
              <w:t>- работа с учебной, научной и справочной литературой;</w:t>
            </w:r>
          </w:p>
          <w:p w14:paraId="35B037BD" w14:textId="77777777" w:rsidR="006A36C6" w:rsidRPr="00F54CDB" w:rsidRDefault="006A36C6" w:rsidP="006A36C6">
            <w:pPr>
              <w:jc w:val="both"/>
              <w:rPr>
                <w:sz w:val="24"/>
                <w:szCs w:val="24"/>
              </w:rPr>
            </w:pPr>
            <w:r w:rsidRPr="00F54CDB">
              <w:rPr>
                <w:sz w:val="24"/>
                <w:szCs w:val="24"/>
              </w:rPr>
              <w:t xml:space="preserve">- поиск информации в сети Интернет по заданной теме; </w:t>
            </w:r>
          </w:p>
          <w:p w14:paraId="4457167E" w14:textId="77777777" w:rsidR="006A36C6" w:rsidRPr="005532E3" w:rsidRDefault="006A36C6" w:rsidP="006A36C6">
            <w:pPr>
              <w:keepNext/>
              <w:rPr>
                <w:b/>
                <w:sz w:val="24"/>
                <w:szCs w:val="24"/>
              </w:rPr>
            </w:pPr>
            <w:r w:rsidRPr="00F54CDB">
              <w:rPr>
                <w:sz w:val="24"/>
                <w:szCs w:val="24"/>
              </w:rPr>
              <w:t>- подготовка презентаций по теме;</w:t>
            </w:r>
          </w:p>
        </w:tc>
      </w:tr>
      <w:tr w:rsidR="00645DE6" w:rsidRPr="005532E3" w14:paraId="134ED7D2" w14:textId="77777777" w:rsidTr="006A36C6">
        <w:tc>
          <w:tcPr>
            <w:tcW w:w="1266" w:type="pct"/>
            <w:shd w:val="clear" w:color="auto" w:fill="auto"/>
          </w:tcPr>
          <w:p w14:paraId="067C2B32" w14:textId="77777777" w:rsidR="00645DE6" w:rsidRPr="00293C70" w:rsidRDefault="00645DE6" w:rsidP="00645DE6">
            <w:pPr>
              <w:keepNext/>
              <w:jc w:val="both"/>
              <w:rPr>
                <w:sz w:val="28"/>
                <w:szCs w:val="28"/>
              </w:rPr>
            </w:pPr>
            <w:r w:rsidRPr="00950D61">
              <w:rPr>
                <w:bCs/>
                <w:sz w:val="24"/>
                <w:szCs w:val="24"/>
              </w:rPr>
              <w:t>Развитие социологии во Франции во второй половине XIX в. Социологизм Э. Дюркгейма</w:t>
            </w:r>
          </w:p>
        </w:tc>
        <w:tc>
          <w:tcPr>
            <w:tcW w:w="2000" w:type="pct"/>
            <w:shd w:val="clear" w:color="auto" w:fill="auto"/>
          </w:tcPr>
          <w:p w14:paraId="6491E312" w14:textId="77777777" w:rsidR="00250360" w:rsidRDefault="00250360" w:rsidP="00645DE6">
            <w:pPr>
              <w:numPr>
                <w:ilvl w:val="0"/>
                <w:numId w:val="2"/>
              </w:numPr>
              <w:ind w:left="176" w:hanging="142"/>
              <w:jc w:val="both"/>
              <w:rPr>
                <w:sz w:val="24"/>
                <w:szCs w:val="24"/>
              </w:rPr>
            </w:pPr>
            <w:r>
              <w:rPr>
                <w:sz w:val="24"/>
                <w:szCs w:val="24"/>
              </w:rPr>
              <w:t>Практическая деятельность Дюркгейма по институционализации социологии во Франции</w:t>
            </w:r>
          </w:p>
          <w:p w14:paraId="4BC1156F" w14:textId="77777777" w:rsidR="00645DE6" w:rsidRPr="00F54CDB" w:rsidRDefault="00250360" w:rsidP="00645DE6">
            <w:pPr>
              <w:numPr>
                <w:ilvl w:val="0"/>
                <w:numId w:val="2"/>
              </w:numPr>
              <w:ind w:left="176" w:hanging="142"/>
              <w:jc w:val="both"/>
              <w:rPr>
                <w:sz w:val="24"/>
                <w:szCs w:val="24"/>
              </w:rPr>
            </w:pPr>
            <w:r>
              <w:rPr>
                <w:sz w:val="24"/>
                <w:szCs w:val="24"/>
              </w:rPr>
              <w:t>Эмпирическое исследование Э. Дюркгеймом суицидов в Европе: методология и методы</w:t>
            </w:r>
          </w:p>
        </w:tc>
        <w:tc>
          <w:tcPr>
            <w:tcW w:w="1734" w:type="pct"/>
          </w:tcPr>
          <w:p w14:paraId="496032BE" w14:textId="77777777" w:rsidR="00645DE6" w:rsidRPr="00F54CDB" w:rsidRDefault="00645DE6" w:rsidP="00645DE6">
            <w:pPr>
              <w:jc w:val="both"/>
              <w:rPr>
                <w:sz w:val="24"/>
                <w:szCs w:val="24"/>
              </w:rPr>
            </w:pPr>
            <w:r w:rsidRPr="00F54CDB">
              <w:rPr>
                <w:sz w:val="24"/>
                <w:szCs w:val="24"/>
              </w:rPr>
              <w:t>- работа с учебной, научной и справочной литературой;</w:t>
            </w:r>
          </w:p>
          <w:p w14:paraId="0A8780B0" w14:textId="77777777" w:rsidR="00645DE6" w:rsidRPr="00F54CDB" w:rsidRDefault="00645DE6" w:rsidP="00645DE6">
            <w:pPr>
              <w:jc w:val="both"/>
              <w:rPr>
                <w:sz w:val="24"/>
                <w:szCs w:val="24"/>
              </w:rPr>
            </w:pPr>
            <w:r w:rsidRPr="00F54CDB">
              <w:rPr>
                <w:sz w:val="24"/>
                <w:szCs w:val="24"/>
              </w:rPr>
              <w:t xml:space="preserve">- поиск информации в сети Интернет по заданной теме; </w:t>
            </w:r>
          </w:p>
          <w:p w14:paraId="0B60955D" w14:textId="77777777" w:rsidR="00645DE6" w:rsidRPr="005532E3" w:rsidRDefault="00645DE6" w:rsidP="00645DE6">
            <w:pPr>
              <w:keepNext/>
              <w:rPr>
                <w:b/>
                <w:sz w:val="24"/>
                <w:szCs w:val="24"/>
              </w:rPr>
            </w:pPr>
            <w:r w:rsidRPr="00F54CDB">
              <w:rPr>
                <w:sz w:val="24"/>
                <w:szCs w:val="24"/>
              </w:rPr>
              <w:t>- подготовка презентаций по теме;</w:t>
            </w:r>
          </w:p>
        </w:tc>
      </w:tr>
      <w:tr w:rsidR="00645DE6" w:rsidRPr="005532E3" w14:paraId="217240D6" w14:textId="77777777" w:rsidTr="006A36C6">
        <w:tc>
          <w:tcPr>
            <w:tcW w:w="1266" w:type="pct"/>
            <w:shd w:val="clear" w:color="auto" w:fill="auto"/>
          </w:tcPr>
          <w:p w14:paraId="52BA4E42" w14:textId="77777777" w:rsidR="00645DE6" w:rsidRPr="00950D61" w:rsidRDefault="00645DE6" w:rsidP="00645DE6">
            <w:pPr>
              <w:jc w:val="both"/>
              <w:rPr>
                <w:bCs/>
                <w:sz w:val="24"/>
                <w:szCs w:val="24"/>
              </w:rPr>
            </w:pPr>
            <w:r w:rsidRPr="00950D61">
              <w:rPr>
                <w:bCs/>
                <w:sz w:val="24"/>
                <w:szCs w:val="24"/>
              </w:rPr>
              <w:t xml:space="preserve">Развитие социологии в Германии во второй половине XIX – начале XX вв.  Понимающая социология М. Вебера, формальная социология Ф. Тенниса и Г. Зиммеля </w:t>
            </w:r>
          </w:p>
        </w:tc>
        <w:tc>
          <w:tcPr>
            <w:tcW w:w="2000" w:type="pct"/>
            <w:shd w:val="clear" w:color="auto" w:fill="auto"/>
          </w:tcPr>
          <w:p w14:paraId="505911F1" w14:textId="77777777" w:rsidR="00645DE6" w:rsidRPr="00250360" w:rsidRDefault="00250360" w:rsidP="00645DE6">
            <w:pPr>
              <w:numPr>
                <w:ilvl w:val="0"/>
                <w:numId w:val="2"/>
              </w:numPr>
              <w:ind w:left="176" w:hanging="142"/>
              <w:jc w:val="both"/>
              <w:rPr>
                <w:sz w:val="24"/>
                <w:szCs w:val="24"/>
              </w:rPr>
            </w:pPr>
            <w:r w:rsidRPr="00250360">
              <w:rPr>
                <w:sz w:val="24"/>
                <w:szCs w:val="24"/>
              </w:rPr>
              <w:t>Причины пессимизма М. Вебера относительно будущего обществ</w:t>
            </w:r>
            <w:r>
              <w:rPr>
                <w:sz w:val="24"/>
                <w:szCs w:val="24"/>
              </w:rPr>
              <w:t>а</w:t>
            </w:r>
          </w:p>
          <w:p w14:paraId="04122DD6" w14:textId="77777777" w:rsidR="00250360" w:rsidRPr="005532E3" w:rsidRDefault="00250360" w:rsidP="00645DE6">
            <w:pPr>
              <w:numPr>
                <w:ilvl w:val="0"/>
                <w:numId w:val="2"/>
              </w:numPr>
              <w:ind w:left="176" w:hanging="142"/>
              <w:jc w:val="both"/>
              <w:rPr>
                <w:b/>
                <w:sz w:val="24"/>
                <w:szCs w:val="24"/>
              </w:rPr>
            </w:pPr>
            <w:r>
              <w:rPr>
                <w:sz w:val="24"/>
                <w:szCs w:val="24"/>
              </w:rPr>
              <w:t>Эмпирическое исследование М. Вебером различных религий: методология и методы</w:t>
            </w:r>
          </w:p>
        </w:tc>
        <w:tc>
          <w:tcPr>
            <w:tcW w:w="1734" w:type="pct"/>
          </w:tcPr>
          <w:p w14:paraId="487511B4" w14:textId="77777777" w:rsidR="00645DE6" w:rsidRPr="00F54CDB" w:rsidRDefault="00645DE6" w:rsidP="00645DE6">
            <w:pPr>
              <w:jc w:val="both"/>
              <w:rPr>
                <w:sz w:val="24"/>
                <w:szCs w:val="24"/>
              </w:rPr>
            </w:pPr>
            <w:r w:rsidRPr="00F54CDB">
              <w:rPr>
                <w:sz w:val="24"/>
                <w:szCs w:val="24"/>
              </w:rPr>
              <w:t>- работа с учебной, научной и справочной литературой;</w:t>
            </w:r>
          </w:p>
          <w:p w14:paraId="4E35119D" w14:textId="77777777" w:rsidR="00645DE6" w:rsidRPr="00F54CDB" w:rsidRDefault="00645DE6" w:rsidP="00645DE6">
            <w:pPr>
              <w:jc w:val="both"/>
              <w:rPr>
                <w:sz w:val="24"/>
                <w:szCs w:val="24"/>
              </w:rPr>
            </w:pPr>
            <w:r w:rsidRPr="00F54CDB">
              <w:rPr>
                <w:sz w:val="24"/>
                <w:szCs w:val="24"/>
              </w:rPr>
              <w:t xml:space="preserve">- поиск информации в сети Интернет по заданной теме; </w:t>
            </w:r>
          </w:p>
          <w:p w14:paraId="64F18B1A" w14:textId="77777777" w:rsidR="00645DE6" w:rsidRPr="005532E3" w:rsidRDefault="00645DE6" w:rsidP="00645DE6">
            <w:pPr>
              <w:keepNext/>
              <w:rPr>
                <w:b/>
                <w:sz w:val="24"/>
                <w:szCs w:val="24"/>
              </w:rPr>
            </w:pPr>
            <w:r w:rsidRPr="00F54CDB">
              <w:rPr>
                <w:sz w:val="24"/>
                <w:szCs w:val="24"/>
              </w:rPr>
              <w:t>- подготовка презентаций по теме;</w:t>
            </w:r>
          </w:p>
        </w:tc>
      </w:tr>
      <w:tr w:rsidR="00C936E5" w:rsidRPr="005532E3" w14:paraId="7FD4A646" w14:textId="77777777" w:rsidTr="006A36C6">
        <w:tc>
          <w:tcPr>
            <w:tcW w:w="1266" w:type="pct"/>
            <w:shd w:val="clear" w:color="auto" w:fill="auto"/>
          </w:tcPr>
          <w:p w14:paraId="372E03CC" w14:textId="0AB760D4" w:rsidR="00C936E5" w:rsidRPr="00950D61" w:rsidRDefault="00C936E5" w:rsidP="00C936E5">
            <w:pPr>
              <w:keepNext/>
              <w:rPr>
                <w:bCs/>
                <w:sz w:val="24"/>
                <w:szCs w:val="24"/>
              </w:rPr>
            </w:pPr>
            <w:r w:rsidRPr="00950D61">
              <w:rPr>
                <w:bCs/>
                <w:sz w:val="24"/>
                <w:szCs w:val="24"/>
              </w:rPr>
              <w:lastRenderedPageBreak/>
              <w:t>Возникновение и развитие социологии в России (до 1920-х гг.)</w:t>
            </w:r>
          </w:p>
        </w:tc>
        <w:tc>
          <w:tcPr>
            <w:tcW w:w="2000" w:type="pct"/>
            <w:shd w:val="clear" w:color="auto" w:fill="auto"/>
          </w:tcPr>
          <w:p w14:paraId="7B546978" w14:textId="77777777" w:rsidR="00C936E5" w:rsidRPr="00F54CDB" w:rsidRDefault="00C936E5" w:rsidP="00C936E5">
            <w:pPr>
              <w:numPr>
                <w:ilvl w:val="0"/>
                <w:numId w:val="2"/>
              </w:numPr>
              <w:ind w:left="176" w:hanging="142"/>
              <w:jc w:val="both"/>
              <w:rPr>
                <w:sz w:val="24"/>
                <w:szCs w:val="24"/>
              </w:rPr>
            </w:pPr>
            <w:r w:rsidRPr="00F54CDB">
              <w:rPr>
                <w:sz w:val="24"/>
                <w:szCs w:val="24"/>
              </w:rPr>
              <w:t xml:space="preserve">Натуралистические течения позитивистской социологии (органицизм А.И. Стронина и П.А. Кропоткина, географическое направление Л.И. Мечникова). </w:t>
            </w:r>
          </w:p>
          <w:p w14:paraId="705F21EB" w14:textId="77777777" w:rsidR="00C936E5" w:rsidRPr="00F54CDB" w:rsidRDefault="00C936E5" w:rsidP="00C936E5">
            <w:pPr>
              <w:numPr>
                <w:ilvl w:val="0"/>
                <w:numId w:val="2"/>
              </w:numPr>
              <w:ind w:left="176" w:hanging="142"/>
              <w:jc w:val="both"/>
              <w:rPr>
                <w:sz w:val="24"/>
                <w:szCs w:val="24"/>
              </w:rPr>
            </w:pPr>
            <w:r w:rsidRPr="00F54CDB">
              <w:rPr>
                <w:sz w:val="24"/>
                <w:szCs w:val="24"/>
              </w:rPr>
              <w:t>Неокантианское направление в русской социологии (Б.А. Кистяковский, А.С. Лаппо-Данилевский, Л.И. Петражицкий, В.М, Хвостов).</w:t>
            </w:r>
          </w:p>
          <w:p w14:paraId="0CA521FF" w14:textId="77777777" w:rsidR="00C936E5" w:rsidRPr="007F211C" w:rsidRDefault="00C936E5" w:rsidP="00C936E5">
            <w:pPr>
              <w:numPr>
                <w:ilvl w:val="0"/>
                <w:numId w:val="2"/>
              </w:numPr>
              <w:ind w:left="176" w:hanging="142"/>
              <w:jc w:val="both"/>
              <w:rPr>
                <w:sz w:val="24"/>
                <w:szCs w:val="24"/>
              </w:rPr>
            </w:pPr>
            <w:r w:rsidRPr="00F54CDB">
              <w:rPr>
                <w:sz w:val="24"/>
                <w:szCs w:val="24"/>
              </w:rPr>
              <w:t xml:space="preserve">Положение социологии в </w:t>
            </w:r>
            <w:r>
              <w:rPr>
                <w:sz w:val="24"/>
                <w:szCs w:val="24"/>
              </w:rPr>
              <w:t xml:space="preserve">России в </w:t>
            </w:r>
            <w:r w:rsidRPr="00F54CDB">
              <w:rPr>
                <w:sz w:val="24"/>
                <w:szCs w:val="24"/>
              </w:rPr>
              <w:t>первое десятилетие</w:t>
            </w:r>
            <w:r>
              <w:rPr>
                <w:sz w:val="24"/>
                <w:szCs w:val="24"/>
              </w:rPr>
              <w:t xml:space="preserve"> после Октябрьской революции 1917 г.</w:t>
            </w:r>
          </w:p>
        </w:tc>
        <w:tc>
          <w:tcPr>
            <w:tcW w:w="1734" w:type="pct"/>
          </w:tcPr>
          <w:p w14:paraId="6F52106F" w14:textId="77777777" w:rsidR="00C936E5" w:rsidRPr="00F54CDB" w:rsidRDefault="00C936E5" w:rsidP="00C936E5">
            <w:pPr>
              <w:jc w:val="both"/>
              <w:rPr>
                <w:sz w:val="24"/>
                <w:szCs w:val="24"/>
              </w:rPr>
            </w:pPr>
            <w:r w:rsidRPr="00F54CDB">
              <w:rPr>
                <w:sz w:val="24"/>
                <w:szCs w:val="24"/>
              </w:rPr>
              <w:t>- работа с учебной, научной и справочной литературой;</w:t>
            </w:r>
          </w:p>
          <w:p w14:paraId="3A4D6185" w14:textId="77777777" w:rsidR="00C936E5" w:rsidRPr="00F54CDB" w:rsidRDefault="00C936E5" w:rsidP="00C936E5">
            <w:pPr>
              <w:jc w:val="both"/>
              <w:rPr>
                <w:sz w:val="24"/>
                <w:szCs w:val="24"/>
              </w:rPr>
            </w:pPr>
            <w:r w:rsidRPr="00F54CDB">
              <w:rPr>
                <w:sz w:val="24"/>
                <w:szCs w:val="24"/>
              </w:rPr>
              <w:t xml:space="preserve">- поиск информации в сети Интернет по заданной теме; </w:t>
            </w:r>
          </w:p>
          <w:p w14:paraId="3615DD39" w14:textId="45A2F412" w:rsidR="00C936E5" w:rsidRPr="00F54CDB" w:rsidRDefault="00C936E5" w:rsidP="00C936E5">
            <w:pPr>
              <w:jc w:val="both"/>
              <w:rPr>
                <w:sz w:val="24"/>
                <w:szCs w:val="24"/>
              </w:rPr>
            </w:pPr>
            <w:r w:rsidRPr="00F54CDB">
              <w:rPr>
                <w:sz w:val="24"/>
                <w:szCs w:val="24"/>
              </w:rPr>
              <w:t>- подготовка презентаций по теме;</w:t>
            </w:r>
          </w:p>
        </w:tc>
      </w:tr>
      <w:tr w:rsidR="00C936E5" w:rsidRPr="005532E3" w14:paraId="4ECA971B" w14:textId="77777777" w:rsidTr="006A36C6">
        <w:tc>
          <w:tcPr>
            <w:tcW w:w="1266" w:type="pct"/>
            <w:shd w:val="clear" w:color="auto" w:fill="auto"/>
          </w:tcPr>
          <w:p w14:paraId="1BFBD214" w14:textId="77777777" w:rsidR="00C936E5" w:rsidRPr="005532E3" w:rsidRDefault="00C936E5" w:rsidP="00C936E5">
            <w:pPr>
              <w:keepNext/>
              <w:rPr>
                <w:sz w:val="24"/>
                <w:szCs w:val="24"/>
              </w:rPr>
            </w:pPr>
            <w:r w:rsidRPr="00950D61">
              <w:rPr>
                <w:bCs/>
                <w:sz w:val="24"/>
                <w:szCs w:val="24"/>
              </w:rPr>
              <w:t>Возникновение и развитие социологии в США (до 1930-х гг.)</w:t>
            </w:r>
          </w:p>
        </w:tc>
        <w:tc>
          <w:tcPr>
            <w:tcW w:w="2000" w:type="pct"/>
            <w:shd w:val="clear" w:color="auto" w:fill="auto"/>
          </w:tcPr>
          <w:p w14:paraId="26B70C7A" w14:textId="77777777" w:rsidR="00C936E5" w:rsidRDefault="00C936E5" w:rsidP="00C936E5">
            <w:pPr>
              <w:numPr>
                <w:ilvl w:val="0"/>
                <w:numId w:val="2"/>
              </w:numPr>
              <w:ind w:left="176" w:hanging="142"/>
              <w:jc w:val="both"/>
              <w:rPr>
                <w:sz w:val="24"/>
                <w:szCs w:val="24"/>
              </w:rPr>
            </w:pPr>
            <w:r w:rsidRPr="007F211C">
              <w:rPr>
                <w:sz w:val="24"/>
                <w:szCs w:val="24"/>
              </w:rPr>
              <w:t>Хоторнские эксперименты группы Э. Мэйо и формирование индустриальной социологии.</w:t>
            </w:r>
          </w:p>
          <w:p w14:paraId="57667B89" w14:textId="77777777" w:rsidR="00C936E5" w:rsidRPr="00645DE6" w:rsidRDefault="00C936E5" w:rsidP="00C936E5">
            <w:pPr>
              <w:numPr>
                <w:ilvl w:val="0"/>
                <w:numId w:val="2"/>
              </w:numPr>
              <w:ind w:left="176" w:hanging="142"/>
              <w:jc w:val="both"/>
              <w:rPr>
                <w:sz w:val="24"/>
                <w:szCs w:val="24"/>
              </w:rPr>
            </w:pPr>
            <w:r w:rsidRPr="00645DE6">
              <w:rPr>
                <w:sz w:val="24"/>
                <w:szCs w:val="24"/>
              </w:rPr>
              <w:t xml:space="preserve"> Основные идеи теории праздного класса Т. Веблена </w:t>
            </w:r>
          </w:p>
          <w:p w14:paraId="119E2119" w14:textId="77777777" w:rsidR="00C936E5" w:rsidRPr="005532E3" w:rsidRDefault="00C936E5" w:rsidP="00C936E5">
            <w:pPr>
              <w:ind w:left="176"/>
              <w:jc w:val="both"/>
              <w:rPr>
                <w:b/>
                <w:sz w:val="24"/>
                <w:szCs w:val="24"/>
              </w:rPr>
            </w:pPr>
          </w:p>
        </w:tc>
        <w:tc>
          <w:tcPr>
            <w:tcW w:w="1734" w:type="pct"/>
          </w:tcPr>
          <w:p w14:paraId="7A6865E4" w14:textId="77777777" w:rsidR="00C936E5" w:rsidRPr="00F54CDB" w:rsidRDefault="00C936E5" w:rsidP="00C936E5">
            <w:pPr>
              <w:jc w:val="both"/>
              <w:rPr>
                <w:sz w:val="24"/>
                <w:szCs w:val="24"/>
              </w:rPr>
            </w:pPr>
            <w:r w:rsidRPr="00F54CDB">
              <w:rPr>
                <w:sz w:val="24"/>
                <w:szCs w:val="24"/>
              </w:rPr>
              <w:t>- работа с учебной, научной и справочной литературой;</w:t>
            </w:r>
          </w:p>
          <w:p w14:paraId="1219C34F" w14:textId="77777777" w:rsidR="00C936E5" w:rsidRPr="00F54CDB" w:rsidRDefault="00C936E5" w:rsidP="00C936E5">
            <w:pPr>
              <w:jc w:val="both"/>
              <w:rPr>
                <w:sz w:val="24"/>
                <w:szCs w:val="24"/>
              </w:rPr>
            </w:pPr>
            <w:r w:rsidRPr="00F54CDB">
              <w:rPr>
                <w:sz w:val="24"/>
                <w:szCs w:val="24"/>
              </w:rPr>
              <w:t xml:space="preserve">- поиск информации в сети Интернет по заданной теме; </w:t>
            </w:r>
          </w:p>
          <w:p w14:paraId="01665B56" w14:textId="77777777" w:rsidR="00C936E5" w:rsidRPr="005532E3" w:rsidRDefault="00C936E5" w:rsidP="00C936E5">
            <w:pPr>
              <w:keepNext/>
              <w:rPr>
                <w:b/>
                <w:sz w:val="24"/>
                <w:szCs w:val="24"/>
              </w:rPr>
            </w:pPr>
            <w:r w:rsidRPr="00F54CDB">
              <w:rPr>
                <w:sz w:val="24"/>
                <w:szCs w:val="24"/>
              </w:rPr>
              <w:t>- подготовка презентаций по теме;</w:t>
            </w:r>
          </w:p>
        </w:tc>
      </w:tr>
      <w:tr w:rsidR="00C936E5" w:rsidRPr="005532E3" w14:paraId="6655D7CA" w14:textId="77777777" w:rsidTr="006A36C6">
        <w:tc>
          <w:tcPr>
            <w:tcW w:w="1266" w:type="pct"/>
            <w:shd w:val="clear" w:color="auto" w:fill="auto"/>
          </w:tcPr>
          <w:p w14:paraId="4D13CEBC" w14:textId="345A779D" w:rsidR="00C936E5" w:rsidRPr="009479DE" w:rsidRDefault="00C936E5" w:rsidP="00C936E5">
            <w:pPr>
              <w:keepNext/>
              <w:rPr>
                <w:bCs/>
                <w:sz w:val="24"/>
                <w:szCs w:val="24"/>
              </w:rPr>
            </w:pPr>
            <w:r w:rsidRPr="009479DE">
              <w:rPr>
                <w:bCs/>
                <w:sz w:val="24"/>
                <w:szCs w:val="24"/>
              </w:rPr>
              <w:t xml:space="preserve">Натуралистическое и психологическое направления в социологии </w:t>
            </w:r>
            <w:r>
              <w:rPr>
                <w:bCs/>
                <w:sz w:val="24"/>
                <w:szCs w:val="24"/>
              </w:rPr>
              <w:t xml:space="preserve">во </w:t>
            </w:r>
            <w:r w:rsidRPr="007F211C">
              <w:rPr>
                <w:bCs/>
                <w:sz w:val="24"/>
                <w:szCs w:val="24"/>
              </w:rPr>
              <w:t>второй половин</w:t>
            </w:r>
            <w:r>
              <w:rPr>
                <w:bCs/>
                <w:sz w:val="24"/>
                <w:szCs w:val="24"/>
              </w:rPr>
              <w:t>е</w:t>
            </w:r>
            <w:r w:rsidRPr="007F211C">
              <w:rPr>
                <w:bCs/>
                <w:sz w:val="24"/>
                <w:szCs w:val="24"/>
              </w:rPr>
              <w:t xml:space="preserve"> XIX – начал</w:t>
            </w:r>
            <w:r>
              <w:rPr>
                <w:bCs/>
                <w:sz w:val="24"/>
                <w:szCs w:val="24"/>
              </w:rPr>
              <w:t>е</w:t>
            </w:r>
            <w:r w:rsidRPr="007F211C">
              <w:rPr>
                <w:bCs/>
                <w:sz w:val="24"/>
                <w:szCs w:val="24"/>
              </w:rPr>
              <w:t xml:space="preserve"> XX вв.</w:t>
            </w:r>
          </w:p>
          <w:p w14:paraId="0BEEE521" w14:textId="77777777" w:rsidR="00C936E5" w:rsidRPr="006A36C6" w:rsidRDefault="00C936E5" w:rsidP="00C936E5">
            <w:pPr>
              <w:keepNext/>
              <w:rPr>
                <w:sz w:val="24"/>
                <w:szCs w:val="24"/>
                <w:lang w:val="x-none"/>
              </w:rPr>
            </w:pPr>
          </w:p>
        </w:tc>
        <w:tc>
          <w:tcPr>
            <w:tcW w:w="2000" w:type="pct"/>
            <w:shd w:val="clear" w:color="auto" w:fill="auto"/>
          </w:tcPr>
          <w:p w14:paraId="66D8ECDE" w14:textId="77777777" w:rsidR="00C936E5" w:rsidRDefault="00C936E5" w:rsidP="00C936E5">
            <w:pPr>
              <w:numPr>
                <w:ilvl w:val="0"/>
                <w:numId w:val="2"/>
              </w:numPr>
              <w:ind w:left="176" w:hanging="142"/>
              <w:jc w:val="both"/>
              <w:rPr>
                <w:sz w:val="24"/>
                <w:szCs w:val="24"/>
              </w:rPr>
            </w:pPr>
            <w:r w:rsidRPr="00F54CDB">
              <w:rPr>
                <w:sz w:val="24"/>
                <w:szCs w:val="24"/>
              </w:rPr>
              <w:t>Причины проникновения психологизма в социологию. Дискуссии о природе и функциях индивидуального и общественного сознания.</w:t>
            </w:r>
          </w:p>
          <w:p w14:paraId="2B03DE3C" w14:textId="77777777" w:rsidR="00C936E5" w:rsidRPr="00F54CDB" w:rsidRDefault="00C936E5" w:rsidP="00C936E5">
            <w:pPr>
              <w:numPr>
                <w:ilvl w:val="0"/>
                <w:numId w:val="2"/>
              </w:numPr>
              <w:ind w:left="176" w:hanging="142"/>
              <w:jc w:val="both"/>
              <w:rPr>
                <w:sz w:val="24"/>
                <w:szCs w:val="24"/>
              </w:rPr>
            </w:pPr>
            <w:r w:rsidRPr="00F54CDB">
              <w:rPr>
                <w:sz w:val="24"/>
                <w:szCs w:val="24"/>
              </w:rPr>
              <w:t>Общее и особенное в европейской и американской традициях психологического объяснения социальных явлений.</w:t>
            </w:r>
          </w:p>
          <w:p w14:paraId="4E71789D" w14:textId="77777777" w:rsidR="00C936E5" w:rsidRPr="00F54CDB" w:rsidRDefault="00C936E5" w:rsidP="00C936E5">
            <w:pPr>
              <w:numPr>
                <w:ilvl w:val="0"/>
                <w:numId w:val="2"/>
              </w:numPr>
              <w:ind w:left="176" w:hanging="142"/>
              <w:jc w:val="both"/>
              <w:rPr>
                <w:sz w:val="24"/>
                <w:szCs w:val="24"/>
              </w:rPr>
            </w:pPr>
            <w:r w:rsidRPr="00896433">
              <w:rPr>
                <w:sz w:val="24"/>
                <w:szCs w:val="24"/>
              </w:rPr>
              <w:t>Взаимоотношения социокуль-турной среды и индивидуального сознания в исследованиях Г. Лацаруса, М. Штейнталя и В. Вундта.</w:t>
            </w:r>
          </w:p>
        </w:tc>
        <w:tc>
          <w:tcPr>
            <w:tcW w:w="1734" w:type="pct"/>
          </w:tcPr>
          <w:p w14:paraId="722D108C" w14:textId="77777777" w:rsidR="00C936E5" w:rsidRPr="00F54CDB" w:rsidRDefault="00C936E5" w:rsidP="00C936E5">
            <w:pPr>
              <w:jc w:val="both"/>
              <w:rPr>
                <w:sz w:val="24"/>
                <w:szCs w:val="24"/>
              </w:rPr>
            </w:pPr>
            <w:r w:rsidRPr="00F54CDB">
              <w:rPr>
                <w:sz w:val="24"/>
                <w:szCs w:val="24"/>
              </w:rPr>
              <w:t>- работа с учебной, научной и справочной литературой;</w:t>
            </w:r>
          </w:p>
          <w:p w14:paraId="45E0D22E" w14:textId="77777777" w:rsidR="00C936E5" w:rsidRPr="00F54CDB" w:rsidRDefault="00C936E5" w:rsidP="00C936E5">
            <w:pPr>
              <w:jc w:val="both"/>
              <w:rPr>
                <w:sz w:val="24"/>
                <w:szCs w:val="24"/>
              </w:rPr>
            </w:pPr>
            <w:r w:rsidRPr="00F54CDB">
              <w:rPr>
                <w:sz w:val="24"/>
                <w:szCs w:val="24"/>
              </w:rPr>
              <w:t xml:space="preserve">- поиск информации в сети Интернет по заданной теме; </w:t>
            </w:r>
          </w:p>
          <w:p w14:paraId="5CEC0A59" w14:textId="77777777" w:rsidR="00C936E5" w:rsidRPr="005532E3" w:rsidRDefault="00C936E5" w:rsidP="00C936E5">
            <w:pPr>
              <w:keepNext/>
              <w:rPr>
                <w:b/>
                <w:sz w:val="24"/>
                <w:szCs w:val="24"/>
              </w:rPr>
            </w:pPr>
            <w:r w:rsidRPr="00F54CDB">
              <w:rPr>
                <w:sz w:val="24"/>
                <w:szCs w:val="24"/>
              </w:rPr>
              <w:t>- подготовка презентаций по теме;</w:t>
            </w:r>
          </w:p>
        </w:tc>
      </w:tr>
    </w:tbl>
    <w:p w14:paraId="064449F6" w14:textId="77777777" w:rsidR="006C3731" w:rsidRDefault="006C3731" w:rsidP="006C3731">
      <w:pPr>
        <w:keepNext/>
        <w:jc w:val="both"/>
        <w:rPr>
          <w:b/>
          <w:sz w:val="28"/>
          <w:szCs w:val="28"/>
        </w:rPr>
      </w:pPr>
    </w:p>
    <w:p w14:paraId="04D61339" w14:textId="00231AC1" w:rsidR="006C3731" w:rsidRDefault="006C3731" w:rsidP="006C3731">
      <w:pPr>
        <w:keepNext/>
        <w:jc w:val="both"/>
        <w:rPr>
          <w:b/>
          <w:sz w:val="28"/>
          <w:szCs w:val="28"/>
        </w:rPr>
      </w:pPr>
      <w:bookmarkStart w:id="14" w:name="_Hlk531554566"/>
      <w:bookmarkEnd w:id="10"/>
      <w:r w:rsidRPr="005532E3">
        <w:rPr>
          <w:b/>
          <w:sz w:val="28"/>
          <w:szCs w:val="28"/>
        </w:rPr>
        <w:t xml:space="preserve">6.2. </w:t>
      </w:r>
      <w:r>
        <w:rPr>
          <w:b/>
          <w:sz w:val="28"/>
          <w:szCs w:val="28"/>
        </w:rPr>
        <w:t xml:space="preserve">Перечень вопросов, заданий, тем для подготовки к текущему контролю </w:t>
      </w:r>
    </w:p>
    <w:bookmarkEnd w:id="14"/>
    <w:p w14:paraId="23AC35AB" w14:textId="77777777" w:rsidR="00250360" w:rsidRDefault="00250360" w:rsidP="006C3731">
      <w:pPr>
        <w:keepNext/>
        <w:jc w:val="both"/>
        <w:rPr>
          <w:b/>
          <w:sz w:val="28"/>
          <w:szCs w:val="28"/>
        </w:rPr>
      </w:pPr>
    </w:p>
    <w:p w14:paraId="2093B14C" w14:textId="77777777" w:rsidR="00250360" w:rsidRPr="00250360" w:rsidRDefault="00250360" w:rsidP="00250360">
      <w:pPr>
        <w:pStyle w:val="afd"/>
        <w:rPr>
          <w:szCs w:val="28"/>
        </w:rPr>
      </w:pPr>
      <w:r w:rsidRPr="00250360">
        <w:rPr>
          <w:szCs w:val="28"/>
        </w:rPr>
        <w:t>Примерные темы эссе</w:t>
      </w:r>
    </w:p>
    <w:p w14:paraId="5D0571B8" w14:textId="77777777" w:rsidR="00250360" w:rsidRDefault="00250360" w:rsidP="006C3731">
      <w:pPr>
        <w:pStyle w:val="afd"/>
        <w:jc w:val="both"/>
        <w:rPr>
          <w:b w:val="0"/>
          <w:szCs w:val="28"/>
        </w:rPr>
      </w:pPr>
    </w:p>
    <w:p w14:paraId="34E89A21" w14:textId="77777777" w:rsidR="00C55746" w:rsidRDefault="00C55746" w:rsidP="00C55746">
      <w:pPr>
        <w:pStyle w:val="af2"/>
        <w:numPr>
          <w:ilvl w:val="0"/>
          <w:numId w:val="4"/>
        </w:numPr>
        <w:spacing w:line="360" w:lineRule="auto"/>
        <w:rPr>
          <w:rFonts w:ascii="Times New Roman" w:hAnsi="Times New Roman"/>
          <w:bCs/>
          <w:sz w:val="28"/>
          <w:szCs w:val="28"/>
        </w:rPr>
      </w:pPr>
      <w:bookmarkStart w:id="15" w:name="_Hlk513395673"/>
      <w:r w:rsidRPr="003314B0">
        <w:rPr>
          <w:rFonts w:ascii="Times New Roman" w:hAnsi="Times New Roman"/>
          <w:bCs/>
          <w:sz w:val="28"/>
          <w:szCs w:val="28"/>
        </w:rPr>
        <w:t>Социальная мысль в Античной Греции</w:t>
      </w:r>
      <w:r>
        <w:rPr>
          <w:rFonts w:ascii="Times New Roman" w:hAnsi="Times New Roman"/>
          <w:bCs/>
          <w:sz w:val="28"/>
          <w:szCs w:val="28"/>
        </w:rPr>
        <w:t xml:space="preserve"> и Древнем Китае: сравнительный анализ</w:t>
      </w:r>
    </w:p>
    <w:p w14:paraId="5A6DA83F" w14:textId="77777777" w:rsidR="00C55746" w:rsidRDefault="00C55746" w:rsidP="00C55746">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Отражение социальных проблем общества в древнегреческих мифах</w:t>
      </w:r>
      <w:r w:rsidRPr="003314B0">
        <w:rPr>
          <w:rFonts w:ascii="Times New Roman" w:hAnsi="Times New Roman"/>
          <w:bCs/>
          <w:sz w:val="28"/>
          <w:szCs w:val="28"/>
        </w:rPr>
        <w:t xml:space="preserve"> </w:t>
      </w:r>
    </w:p>
    <w:p w14:paraId="3BDC64EF" w14:textId="77777777" w:rsidR="00C55746" w:rsidRDefault="00C55746" w:rsidP="00C55746">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Идеальное государство Платона. Почему Платон негативно относится к демократии?</w:t>
      </w:r>
    </w:p>
    <w:p w14:paraId="1118FBD2" w14:textId="77777777" w:rsidR="00C55746" w:rsidRPr="003314B0" w:rsidRDefault="00C55746" w:rsidP="00C55746">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lastRenderedPageBreak/>
        <w:t>Правильное политическое устройство у</w:t>
      </w:r>
      <w:r w:rsidRPr="003314B0">
        <w:rPr>
          <w:rFonts w:ascii="Times New Roman" w:hAnsi="Times New Roman"/>
          <w:bCs/>
          <w:sz w:val="28"/>
          <w:szCs w:val="28"/>
        </w:rPr>
        <w:t xml:space="preserve"> Аристотеля. </w:t>
      </w:r>
      <w:r>
        <w:rPr>
          <w:rFonts w:ascii="Times New Roman" w:hAnsi="Times New Roman"/>
          <w:bCs/>
          <w:sz w:val="28"/>
          <w:szCs w:val="28"/>
        </w:rPr>
        <w:t>Почему Аристотель ценил средний класс?</w:t>
      </w:r>
    </w:p>
    <w:p w14:paraId="06815659" w14:textId="77777777" w:rsidR="00C55746" w:rsidRPr="003314B0"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Социальные утопии Т. Мора и Т. Кампанеллы. </w:t>
      </w:r>
      <w:r>
        <w:rPr>
          <w:rFonts w:ascii="Times New Roman" w:hAnsi="Times New Roman"/>
          <w:bCs/>
          <w:sz w:val="28"/>
          <w:szCs w:val="28"/>
        </w:rPr>
        <w:t>Хотели бы вы жить в таких обществах?</w:t>
      </w:r>
    </w:p>
    <w:p w14:paraId="2ADA4A82" w14:textId="77777777" w:rsidR="00C55746"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Рационалистические основания теории общественного договора Т. Гоббса. </w:t>
      </w:r>
      <w:r>
        <w:rPr>
          <w:rFonts w:ascii="Times New Roman" w:hAnsi="Times New Roman"/>
          <w:bCs/>
          <w:sz w:val="28"/>
          <w:szCs w:val="28"/>
        </w:rPr>
        <w:t>Приведите примеры «войны всех против всех»</w:t>
      </w:r>
    </w:p>
    <w:p w14:paraId="13691D38" w14:textId="77777777" w:rsidR="007653A7" w:rsidRDefault="007653A7" w:rsidP="00C55746">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 xml:space="preserve">Теории </w:t>
      </w:r>
      <w:r w:rsidR="00C55746" w:rsidRPr="003314B0">
        <w:rPr>
          <w:rFonts w:ascii="Times New Roman" w:hAnsi="Times New Roman"/>
          <w:bCs/>
          <w:sz w:val="28"/>
          <w:szCs w:val="28"/>
        </w:rPr>
        <w:t xml:space="preserve">Просвещения </w:t>
      </w:r>
      <w:r>
        <w:rPr>
          <w:rFonts w:ascii="Times New Roman" w:hAnsi="Times New Roman"/>
          <w:bCs/>
          <w:sz w:val="28"/>
          <w:szCs w:val="28"/>
        </w:rPr>
        <w:t>и первые социологические теории: сравнительный анализ</w:t>
      </w:r>
    </w:p>
    <w:p w14:paraId="4292A577" w14:textId="77777777" w:rsidR="00C55746"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Влияние идей А. Сен-Симона на воззрения О. Конта. </w:t>
      </w:r>
      <w:r w:rsidR="007653A7">
        <w:rPr>
          <w:rFonts w:ascii="Times New Roman" w:hAnsi="Times New Roman"/>
          <w:bCs/>
          <w:sz w:val="28"/>
          <w:szCs w:val="28"/>
        </w:rPr>
        <w:t>Почему именно Конт, а не Сен-Симон считается основателем социологии?</w:t>
      </w:r>
    </w:p>
    <w:p w14:paraId="0EE2A1F2" w14:textId="77777777" w:rsidR="00C55746"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Социология как позитивная наука об обществе. </w:t>
      </w:r>
    </w:p>
    <w:p w14:paraId="276B80FB" w14:textId="77777777" w:rsidR="00C55746" w:rsidRPr="003314B0"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Позитивизм как научный метод.</w:t>
      </w:r>
      <w:r w:rsidR="007653A7">
        <w:rPr>
          <w:rFonts w:ascii="Times New Roman" w:hAnsi="Times New Roman"/>
          <w:bCs/>
          <w:sz w:val="28"/>
          <w:szCs w:val="28"/>
        </w:rPr>
        <w:t xml:space="preserve"> </w:t>
      </w:r>
    </w:p>
    <w:p w14:paraId="623FDC45" w14:textId="77777777" w:rsidR="00DF1050" w:rsidRDefault="00C55746" w:rsidP="00430FE7">
      <w:pPr>
        <w:pStyle w:val="af2"/>
        <w:numPr>
          <w:ilvl w:val="0"/>
          <w:numId w:val="4"/>
        </w:numPr>
        <w:spacing w:line="360" w:lineRule="auto"/>
        <w:rPr>
          <w:rFonts w:ascii="Times New Roman" w:hAnsi="Times New Roman"/>
          <w:bCs/>
          <w:sz w:val="28"/>
          <w:szCs w:val="28"/>
        </w:rPr>
      </w:pPr>
      <w:r w:rsidRPr="00DF1050">
        <w:rPr>
          <w:rFonts w:ascii="Times New Roman" w:hAnsi="Times New Roman"/>
          <w:bCs/>
          <w:sz w:val="28"/>
          <w:szCs w:val="28"/>
        </w:rPr>
        <w:t xml:space="preserve"> Социальный органицизм Г. Спенсера</w:t>
      </w:r>
      <w:r w:rsidR="00DF1050">
        <w:rPr>
          <w:rFonts w:ascii="Times New Roman" w:hAnsi="Times New Roman"/>
          <w:bCs/>
          <w:sz w:val="28"/>
          <w:szCs w:val="28"/>
        </w:rPr>
        <w:t>. Почему нельзя сравнивать общество с живым организмом?</w:t>
      </w:r>
      <w:r w:rsidRPr="00DF1050">
        <w:rPr>
          <w:rFonts w:ascii="Times New Roman" w:hAnsi="Times New Roman"/>
          <w:bCs/>
          <w:sz w:val="28"/>
          <w:szCs w:val="28"/>
        </w:rPr>
        <w:t xml:space="preserve"> </w:t>
      </w:r>
    </w:p>
    <w:p w14:paraId="46F24105" w14:textId="77777777" w:rsidR="00DF1050" w:rsidRDefault="00DF1050"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Военные и индустриальные общества (Г. Спенсер).</w:t>
      </w:r>
    </w:p>
    <w:p w14:paraId="56B5439E" w14:textId="77777777" w:rsidR="00DF1050" w:rsidRDefault="00C55746" w:rsidP="00430FE7">
      <w:pPr>
        <w:pStyle w:val="af2"/>
        <w:numPr>
          <w:ilvl w:val="0"/>
          <w:numId w:val="4"/>
        </w:numPr>
        <w:spacing w:line="360" w:lineRule="auto"/>
        <w:rPr>
          <w:rFonts w:ascii="Times New Roman" w:hAnsi="Times New Roman"/>
          <w:bCs/>
          <w:sz w:val="28"/>
          <w:szCs w:val="28"/>
        </w:rPr>
      </w:pPr>
      <w:r w:rsidRPr="00DF1050">
        <w:rPr>
          <w:rFonts w:ascii="Times New Roman" w:hAnsi="Times New Roman"/>
          <w:bCs/>
          <w:sz w:val="28"/>
          <w:szCs w:val="28"/>
        </w:rPr>
        <w:t xml:space="preserve">Расово-антропологическая школа </w:t>
      </w:r>
      <w:r w:rsidR="00DF1050">
        <w:rPr>
          <w:rFonts w:ascii="Times New Roman" w:hAnsi="Times New Roman"/>
          <w:bCs/>
          <w:sz w:val="28"/>
          <w:szCs w:val="28"/>
        </w:rPr>
        <w:t>в социологии. В чем научная несостоятельность таких воззрений?</w:t>
      </w:r>
    </w:p>
    <w:p w14:paraId="02EFE655" w14:textId="77777777" w:rsidR="00C55746" w:rsidRDefault="00C55746" w:rsidP="00430FE7">
      <w:pPr>
        <w:pStyle w:val="af2"/>
        <w:numPr>
          <w:ilvl w:val="0"/>
          <w:numId w:val="4"/>
        </w:numPr>
        <w:spacing w:line="360" w:lineRule="auto"/>
        <w:rPr>
          <w:rFonts w:ascii="Times New Roman" w:hAnsi="Times New Roman"/>
          <w:bCs/>
          <w:sz w:val="28"/>
          <w:szCs w:val="28"/>
        </w:rPr>
      </w:pPr>
      <w:r w:rsidRPr="00DF1050">
        <w:rPr>
          <w:rFonts w:ascii="Times New Roman" w:hAnsi="Times New Roman"/>
          <w:bCs/>
          <w:sz w:val="28"/>
          <w:szCs w:val="28"/>
        </w:rPr>
        <w:t>Психологическ</w:t>
      </w:r>
      <w:r w:rsidR="00DF1050">
        <w:rPr>
          <w:rFonts w:ascii="Times New Roman" w:hAnsi="Times New Roman"/>
          <w:bCs/>
          <w:sz w:val="28"/>
          <w:szCs w:val="28"/>
        </w:rPr>
        <w:t>ое направление в социологии</w:t>
      </w:r>
      <w:r w:rsidR="00591EAB">
        <w:rPr>
          <w:rFonts w:ascii="Times New Roman" w:hAnsi="Times New Roman"/>
          <w:bCs/>
          <w:sz w:val="28"/>
          <w:szCs w:val="28"/>
        </w:rPr>
        <w:t>: основные идеи</w:t>
      </w:r>
      <w:r w:rsidRPr="00DF1050">
        <w:rPr>
          <w:rFonts w:ascii="Times New Roman" w:hAnsi="Times New Roman"/>
          <w:bCs/>
          <w:sz w:val="28"/>
          <w:szCs w:val="28"/>
        </w:rPr>
        <w:t xml:space="preserve">. </w:t>
      </w:r>
    </w:p>
    <w:p w14:paraId="48640DDD" w14:textId="77777777" w:rsidR="00DF1050" w:rsidRPr="00DF1050" w:rsidRDefault="00DF1050"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 xml:space="preserve">Теория толпы </w:t>
      </w:r>
      <w:r w:rsidR="00591EAB">
        <w:rPr>
          <w:rFonts w:ascii="Times New Roman" w:hAnsi="Times New Roman"/>
          <w:bCs/>
          <w:sz w:val="28"/>
          <w:szCs w:val="28"/>
        </w:rPr>
        <w:t xml:space="preserve">Г. </w:t>
      </w:r>
      <w:r>
        <w:rPr>
          <w:rFonts w:ascii="Times New Roman" w:hAnsi="Times New Roman"/>
          <w:bCs/>
          <w:sz w:val="28"/>
          <w:szCs w:val="28"/>
        </w:rPr>
        <w:t>Лебона</w:t>
      </w:r>
    </w:p>
    <w:p w14:paraId="4174BFF6" w14:textId="77777777" w:rsidR="00C55746" w:rsidRPr="003314B0"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Теория циркуляции элит В. Парето.</w:t>
      </w:r>
    </w:p>
    <w:p w14:paraId="36F527B2" w14:textId="77777777" w:rsidR="00C55746"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Теория подражания Г. Тарда. </w:t>
      </w:r>
    </w:p>
    <w:p w14:paraId="76009DA5" w14:textId="77777777" w:rsidR="00C55746" w:rsidRPr="00B033FA" w:rsidRDefault="00C55746" w:rsidP="00C55746">
      <w:pPr>
        <w:numPr>
          <w:ilvl w:val="0"/>
          <w:numId w:val="4"/>
        </w:numPr>
        <w:spacing w:line="360" w:lineRule="auto"/>
        <w:jc w:val="both"/>
        <w:rPr>
          <w:sz w:val="28"/>
          <w:szCs w:val="22"/>
          <w:lang w:eastAsia="en-US"/>
        </w:rPr>
      </w:pPr>
      <w:r w:rsidRPr="00B033FA">
        <w:rPr>
          <w:sz w:val="28"/>
          <w:szCs w:val="22"/>
          <w:lang w:eastAsia="en-US"/>
        </w:rPr>
        <w:t>Исторический материализм К. Маркса и его объяснительные возможности на современном этапе</w:t>
      </w:r>
    </w:p>
    <w:p w14:paraId="10ACB5CF" w14:textId="77777777" w:rsidR="00C55746"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Теория классов и классовой борьбы. </w:t>
      </w:r>
      <w:r w:rsidR="00DF1050">
        <w:rPr>
          <w:rFonts w:ascii="Times New Roman" w:hAnsi="Times New Roman"/>
          <w:bCs/>
          <w:sz w:val="28"/>
          <w:szCs w:val="28"/>
        </w:rPr>
        <w:t>Существует ли борьба классов в современном обществе?</w:t>
      </w:r>
    </w:p>
    <w:p w14:paraId="4CC78B35" w14:textId="77777777" w:rsidR="00C55746" w:rsidRPr="003314B0" w:rsidRDefault="00C55746" w:rsidP="00C55746">
      <w:pPr>
        <w:pStyle w:val="af2"/>
        <w:numPr>
          <w:ilvl w:val="0"/>
          <w:numId w:val="4"/>
        </w:numPr>
        <w:spacing w:line="360" w:lineRule="auto"/>
        <w:rPr>
          <w:rFonts w:ascii="Times New Roman" w:hAnsi="Times New Roman"/>
          <w:bCs/>
          <w:sz w:val="28"/>
          <w:szCs w:val="28"/>
        </w:rPr>
      </w:pPr>
      <w:r w:rsidRPr="003314B0">
        <w:rPr>
          <w:rFonts w:ascii="Times New Roman" w:hAnsi="Times New Roman"/>
          <w:bCs/>
          <w:sz w:val="28"/>
          <w:szCs w:val="28"/>
        </w:rPr>
        <w:t xml:space="preserve">Вклад К. Маркса в развитие науки и социальной практики. </w:t>
      </w:r>
    </w:p>
    <w:p w14:paraId="1E345542" w14:textId="77777777" w:rsidR="00DF1050" w:rsidRDefault="00DF1050" w:rsidP="00C55746">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Понятие социального факта у Дюркгейма. Что значит, рассматривать социальные факты как вещи?</w:t>
      </w:r>
    </w:p>
    <w:p w14:paraId="58B7991F" w14:textId="77777777" w:rsidR="00DF1050" w:rsidRDefault="00DF1050" w:rsidP="00DF1050">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Аномия и эгоизм как патологические состояния общества (Э. Дюркгейм)</w:t>
      </w:r>
    </w:p>
    <w:p w14:paraId="167A136E" w14:textId="77777777" w:rsidR="00DF1050" w:rsidRDefault="00DF1050" w:rsidP="00DF1050">
      <w:pPr>
        <w:pStyle w:val="af2"/>
        <w:numPr>
          <w:ilvl w:val="0"/>
          <w:numId w:val="4"/>
        </w:numPr>
        <w:spacing w:line="360" w:lineRule="auto"/>
        <w:rPr>
          <w:rFonts w:ascii="Times New Roman" w:hAnsi="Times New Roman"/>
          <w:bCs/>
          <w:sz w:val="28"/>
          <w:szCs w:val="28"/>
        </w:rPr>
      </w:pPr>
      <w:r w:rsidRPr="00DF1050">
        <w:rPr>
          <w:rFonts w:ascii="Times New Roman" w:hAnsi="Times New Roman"/>
          <w:bCs/>
          <w:sz w:val="28"/>
          <w:szCs w:val="28"/>
        </w:rPr>
        <w:lastRenderedPageBreak/>
        <w:t xml:space="preserve">Типология самоубийств </w:t>
      </w:r>
      <w:bookmarkStart w:id="16" w:name="_Hlk513403452"/>
      <w:r w:rsidRPr="00DF1050">
        <w:rPr>
          <w:rFonts w:ascii="Times New Roman" w:hAnsi="Times New Roman"/>
          <w:bCs/>
          <w:sz w:val="28"/>
          <w:szCs w:val="28"/>
        </w:rPr>
        <w:t>Э. Дюркгейма.</w:t>
      </w:r>
    </w:p>
    <w:bookmarkEnd w:id="16"/>
    <w:p w14:paraId="64481C47" w14:textId="77777777" w:rsidR="00C55746" w:rsidRDefault="00C55746" w:rsidP="00430FE7">
      <w:pPr>
        <w:pStyle w:val="af2"/>
        <w:numPr>
          <w:ilvl w:val="0"/>
          <w:numId w:val="4"/>
        </w:numPr>
        <w:spacing w:line="360" w:lineRule="auto"/>
        <w:rPr>
          <w:rFonts w:ascii="Times New Roman" w:hAnsi="Times New Roman"/>
          <w:bCs/>
          <w:sz w:val="28"/>
          <w:szCs w:val="28"/>
        </w:rPr>
      </w:pPr>
      <w:r w:rsidRPr="00DF1050">
        <w:rPr>
          <w:rFonts w:ascii="Times New Roman" w:hAnsi="Times New Roman"/>
          <w:bCs/>
          <w:sz w:val="28"/>
          <w:szCs w:val="28"/>
        </w:rPr>
        <w:t>Теория социального действия</w:t>
      </w:r>
      <w:r w:rsidR="00DF1050" w:rsidRPr="00DF1050">
        <w:rPr>
          <w:rFonts w:ascii="Times New Roman" w:hAnsi="Times New Roman"/>
          <w:bCs/>
          <w:sz w:val="28"/>
          <w:szCs w:val="28"/>
        </w:rPr>
        <w:t xml:space="preserve"> М. Вебера. </w:t>
      </w:r>
      <w:r w:rsidRPr="00DF1050">
        <w:rPr>
          <w:rFonts w:ascii="Times New Roman" w:hAnsi="Times New Roman"/>
          <w:bCs/>
          <w:sz w:val="28"/>
          <w:szCs w:val="28"/>
        </w:rPr>
        <w:t xml:space="preserve">Основные типы социального действия. </w:t>
      </w:r>
    </w:p>
    <w:p w14:paraId="3D71CE46" w14:textId="77777777" w:rsidR="00DF1050" w:rsidRDefault="00DF1050"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Рационализация общества. Проявления рационализации в разных сферах жизнедеятельности общества (М. Вебер)</w:t>
      </w:r>
    </w:p>
    <w:p w14:paraId="52031E48" w14:textId="77777777" w:rsidR="00DF1050" w:rsidRDefault="007324C6"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Теория бюрократии М. Вебера. Почему М. Вебер считал бюрократизацию общества неизбежной?</w:t>
      </w:r>
    </w:p>
    <w:p w14:paraId="5CAD9B9A" w14:textId="77777777" w:rsidR="007324C6" w:rsidRDefault="007324C6"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Субъективная социология Н. Михайловского и П. Лаврова как идеологическая основа народничества</w:t>
      </w:r>
    </w:p>
    <w:p w14:paraId="0B374EEC" w14:textId="77777777" w:rsidR="007324C6" w:rsidRDefault="007324C6"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Позитивистская социология М. Ковалевского: основные идеи</w:t>
      </w:r>
    </w:p>
    <w:p w14:paraId="63DB5D65" w14:textId="77777777" w:rsidR="007324C6" w:rsidRDefault="007324C6" w:rsidP="00430FE7">
      <w:pPr>
        <w:pStyle w:val="af2"/>
        <w:numPr>
          <w:ilvl w:val="0"/>
          <w:numId w:val="4"/>
        </w:numPr>
        <w:spacing w:line="360" w:lineRule="auto"/>
        <w:rPr>
          <w:rFonts w:ascii="Times New Roman" w:hAnsi="Times New Roman"/>
          <w:bCs/>
          <w:sz w:val="28"/>
          <w:szCs w:val="28"/>
        </w:rPr>
      </w:pPr>
      <w:r>
        <w:rPr>
          <w:rFonts w:ascii="Times New Roman" w:hAnsi="Times New Roman"/>
          <w:bCs/>
          <w:sz w:val="28"/>
          <w:szCs w:val="28"/>
        </w:rPr>
        <w:t>Марксистская социология в России. Почему Ленин считал Россию капиталистической страной?</w:t>
      </w:r>
    </w:p>
    <w:p w14:paraId="719AC53A" w14:textId="7931CC7B" w:rsidR="007324C6" w:rsidRDefault="007324C6" w:rsidP="00430FE7">
      <w:pPr>
        <w:pStyle w:val="af2"/>
        <w:numPr>
          <w:ilvl w:val="0"/>
          <w:numId w:val="4"/>
        </w:numPr>
        <w:spacing w:line="360" w:lineRule="auto"/>
        <w:rPr>
          <w:rFonts w:ascii="Times New Roman" w:hAnsi="Times New Roman"/>
          <w:bCs/>
          <w:sz w:val="28"/>
          <w:szCs w:val="28"/>
        </w:rPr>
      </w:pPr>
      <w:r w:rsidRPr="007324C6">
        <w:rPr>
          <w:rFonts w:ascii="Times New Roman" w:hAnsi="Times New Roman"/>
          <w:bCs/>
          <w:sz w:val="28"/>
          <w:szCs w:val="28"/>
        </w:rPr>
        <w:t>Хоторнски</w:t>
      </w:r>
      <w:r w:rsidR="00DF3C21">
        <w:rPr>
          <w:rFonts w:ascii="Times New Roman" w:hAnsi="Times New Roman"/>
          <w:bCs/>
          <w:sz w:val="28"/>
          <w:szCs w:val="28"/>
        </w:rPr>
        <w:t xml:space="preserve">е эксперименты группы Э. Мэйо: </w:t>
      </w:r>
      <w:r w:rsidRPr="007324C6">
        <w:rPr>
          <w:rFonts w:ascii="Times New Roman" w:hAnsi="Times New Roman"/>
          <w:bCs/>
          <w:sz w:val="28"/>
          <w:szCs w:val="28"/>
        </w:rPr>
        <w:t>значение и критическая оценка</w:t>
      </w:r>
      <w:r>
        <w:rPr>
          <w:rFonts w:ascii="Times New Roman" w:hAnsi="Times New Roman"/>
          <w:bCs/>
          <w:sz w:val="28"/>
          <w:szCs w:val="28"/>
        </w:rPr>
        <w:t>.</w:t>
      </w:r>
    </w:p>
    <w:p w14:paraId="598D4498" w14:textId="77777777" w:rsidR="00AC6339" w:rsidRPr="00AC6339" w:rsidRDefault="00AC6339" w:rsidP="00AC6339">
      <w:pPr>
        <w:pStyle w:val="af2"/>
        <w:spacing w:line="360" w:lineRule="auto"/>
        <w:ind w:left="900" w:firstLine="0"/>
        <w:jc w:val="center"/>
        <w:rPr>
          <w:rFonts w:ascii="Times New Roman" w:hAnsi="Times New Roman"/>
          <w:b/>
          <w:bCs/>
          <w:sz w:val="28"/>
          <w:szCs w:val="28"/>
        </w:rPr>
      </w:pPr>
      <w:r w:rsidRPr="00AC6339">
        <w:rPr>
          <w:rFonts w:ascii="Times New Roman" w:hAnsi="Times New Roman"/>
          <w:b/>
          <w:bCs/>
          <w:sz w:val="28"/>
          <w:szCs w:val="28"/>
        </w:rPr>
        <w:t>Примеры тестовых заданий</w:t>
      </w:r>
    </w:p>
    <w:p w14:paraId="1B8D653F" w14:textId="77777777" w:rsidR="00AC6339" w:rsidRPr="00AC6339" w:rsidRDefault="00AC6339" w:rsidP="00AC6339">
      <w:pPr>
        <w:ind w:left="720"/>
        <w:rPr>
          <w:sz w:val="28"/>
          <w:szCs w:val="28"/>
        </w:rPr>
      </w:pPr>
      <w:r w:rsidRPr="00AC6339">
        <w:rPr>
          <w:b/>
          <w:bCs/>
          <w:sz w:val="28"/>
          <w:szCs w:val="28"/>
        </w:rPr>
        <w:t>Социология как наука возникает в:</w:t>
      </w:r>
    </w:p>
    <w:p w14:paraId="1A71D630" w14:textId="77777777" w:rsidR="00AC6339" w:rsidRPr="00AC6339" w:rsidRDefault="00AC6339" w:rsidP="00AC6339">
      <w:pPr>
        <w:ind w:left="720"/>
        <w:rPr>
          <w:sz w:val="28"/>
          <w:szCs w:val="28"/>
        </w:rPr>
      </w:pPr>
      <w:r w:rsidRPr="00AC6339">
        <w:rPr>
          <w:sz w:val="28"/>
          <w:szCs w:val="28"/>
        </w:rPr>
        <w:t>-: Конце 18 века</w:t>
      </w:r>
    </w:p>
    <w:p w14:paraId="1C32C109" w14:textId="77777777" w:rsidR="00AC6339" w:rsidRPr="00AC6339" w:rsidRDefault="00AC6339" w:rsidP="00AC6339">
      <w:pPr>
        <w:ind w:left="720"/>
        <w:rPr>
          <w:sz w:val="28"/>
          <w:szCs w:val="28"/>
        </w:rPr>
      </w:pPr>
      <w:r w:rsidRPr="00AC6339">
        <w:rPr>
          <w:sz w:val="28"/>
          <w:szCs w:val="28"/>
        </w:rPr>
        <w:t>-: Первой половине 19 века</w:t>
      </w:r>
    </w:p>
    <w:p w14:paraId="622448B0" w14:textId="77777777" w:rsidR="00AC6339" w:rsidRPr="00AC6339" w:rsidRDefault="00AC6339" w:rsidP="00AC6339">
      <w:pPr>
        <w:ind w:left="720"/>
        <w:rPr>
          <w:sz w:val="28"/>
          <w:szCs w:val="28"/>
        </w:rPr>
      </w:pPr>
      <w:r w:rsidRPr="00AC6339">
        <w:rPr>
          <w:sz w:val="28"/>
          <w:szCs w:val="28"/>
        </w:rPr>
        <w:t>-: Конце 19 века</w:t>
      </w:r>
    </w:p>
    <w:p w14:paraId="250580A6" w14:textId="77777777" w:rsidR="00AC6339" w:rsidRPr="00AC6339" w:rsidRDefault="00AC6339" w:rsidP="00AC6339">
      <w:pPr>
        <w:ind w:left="720"/>
        <w:rPr>
          <w:sz w:val="28"/>
          <w:szCs w:val="28"/>
        </w:rPr>
      </w:pPr>
      <w:r w:rsidRPr="00AC6339">
        <w:rPr>
          <w:sz w:val="28"/>
          <w:szCs w:val="28"/>
        </w:rPr>
        <w:t>-: Первой половине 20 века</w:t>
      </w:r>
    </w:p>
    <w:p w14:paraId="5F252BAE" w14:textId="77777777" w:rsidR="00AC6339" w:rsidRPr="00AC6339" w:rsidRDefault="00AC6339" w:rsidP="00AC6339">
      <w:pPr>
        <w:ind w:left="720"/>
        <w:rPr>
          <w:sz w:val="28"/>
          <w:szCs w:val="28"/>
        </w:rPr>
      </w:pPr>
      <w:r w:rsidRPr="00AC6339">
        <w:rPr>
          <w:sz w:val="28"/>
          <w:szCs w:val="28"/>
        </w:rPr>
        <w:t>-: Середине 20 века</w:t>
      </w:r>
    </w:p>
    <w:p w14:paraId="3009A813" w14:textId="77777777" w:rsidR="00AC6339" w:rsidRPr="00AC6339" w:rsidRDefault="00AC6339" w:rsidP="00AC6339">
      <w:pPr>
        <w:pStyle w:val="af2"/>
        <w:spacing w:line="360" w:lineRule="auto"/>
        <w:ind w:left="900" w:firstLine="0"/>
        <w:rPr>
          <w:rFonts w:ascii="Times New Roman" w:hAnsi="Times New Roman"/>
          <w:bCs/>
          <w:sz w:val="28"/>
          <w:szCs w:val="28"/>
        </w:rPr>
      </w:pPr>
    </w:p>
    <w:p w14:paraId="7D81B006" w14:textId="77777777" w:rsidR="00AC6339" w:rsidRPr="00AC6339" w:rsidRDefault="00AC6339" w:rsidP="00AC6339">
      <w:pPr>
        <w:ind w:left="720"/>
        <w:rPr>
          <w:sz w:val="28"/>
          <w:szCs w:val="28"/>
        </w:rPr>
      </w:pPr>
      <w:r w:rsidRPr="00AC6339">
        <w:rPr>
          <w:b/>
          <w:bCs/>
          <w:sz w:val="28"/>
          <w:szCs w:val="28"/>
        </w:rPr>
        <w:t>Правильная последовательность стадий интеллектуальной эволюции общества, согласно О.Конту</w:t>
      </w:r>
    </w:p>
    <w:p w14:paraId="734ACF30" w14:textId="77777777" w:rsidR="00AC6339" w:rsidRPr="00AC6339" w:rsidRDefault="00AC6339" w:rsidP="00AC6339">
      <w:pPr>
        <w:ind w:left="720"/>
        <w:rPr>
          <w:sz w:val="28"/>
          <w:szCs w:val="28"/>
        </w:rPr>
      </w:pPr>
      <w:r w:rsidRPr="00AC6339">
        <w:rPr>
          <w:sz w:val="28"/>
          <w:szCs w:val="28"/>
        </w:rPr>
        <w:t xml:space="preserve">1: Теологическая </w:t>
      </w:r>
    </w:p>
    <w:p w14:paraId="17FB4BC4" w14:textId="77777777" w:rsidR="00AC6339" w:rsidRPr="00AC6339" w:rsidRDefault="00AC6339" w:rsidP="00AC6339">
      <w:pPr>
        <w:ind w:left="720"/>
        <w:rPr>
          <w:sz w:val="28"/>
          <w:szCs w:val="28"/>
        </w:rPr>
      </w:pPr>
      <w:r w:rsidRPr="00AC6339">
        <w:rPr>
          <w:sz w:val="28"/>
          <w:szCs w:val="28"/>
        </w:rPr>
        <w:t xml:space="preserve">2: Метафизическая </w:t>
      </w:r>
    </w:p>
    <w:p w14:paraId="1E966443" w14:textId="77777777" w:rsidR="00AC6339" w:rsidRPr="00AC6339" w:rsidRDefault="00AC6339" w:rsidP="00AC6339">
      <w:pPr>
        <w:ind w:left="720"/>
        <w:rPr>
          <w:sz w:val="28"/>
          <w:szCs w:val="28"/>
        </w:rPr>
      </w:pPr>
      <w:r w:rsidRPr="00AC6339">
        <w:rPr>
          <w:sz w:val="28"/>
          <w:szCs w:val="28"/>
        </w:rPr>
        <w:t>3: Позитивная</w:t>
      </w:r>
    </w:p>
    <w:p w14:paraId="0A9131D0" w14:textId="77777777" w:rsidR="00AC6339" w:rsidRPr="00AC6339" w:rsidRDefault="00AC6339" w:rsidP="00AC6339">
      <w:pPr>
        <w:pStyle w:val="af2"/>
        <w:spacing w:line="360" w:lineRule="auto"/>
        <w:ind w:left="900" w:firstLine="0"/>
        <w:rPr>
          <w:rFonts w:ascii="Times New Roman" w:hAnsi="Times New Roman"/>
          <w:bCs/>
          <w:sz w:val="28"/>
          <w:szCs w:val="28"/>
        </w:rPr>
      </w:pPr>
    </w:p>
    <w:p w14:paraId="7F30B95F" w14:textId="77777777" w:rsidR="00AC6339" w:rsidRPr="00AC6339" w:rsidRDefault="00AC6339" w:rsidP="00AC6339">
      <w:pPr>
        <w:ind w:firstLine="709"/>
        <w:rPr>
          <w:sz w:val="28"/>
          <w:szCs w:val="28"/>
        </w:rPr>
      </w:pPr>
      <w:r w:rsidRPr="00AC6339">
        <w:rPr>
          <w:b/>
          <w:bCs/>
          <w:sz w:val="28"/>
          <w:szCs w:val="28"/>
        </w:rPr>
        <w:t>Соответствие теоретика социологии и введенного им в науку понятия:</w:t>
      </w:r>
    </w:p>
    <w:p w14:paraId="0B44764A" w14:textId="77777777" w:rsidR="00AC6339" w:rsidRPr="00AC6339" w:rsidRDefault="00AC6339" w:rsidP="00AC6339">
      <w:pPr>
        <w:ind w:left="720"/>
        <w:rPr>
          <w:sz w:val="28"/>
          <w:szCs w:val="28"/>
        </w:rPr>
      </w:pPr>
      <w:r w:rsidRPr="00AC6339">
        <w:rPr>
          <w:sz w:val="28"/>
          <w:szCs w:val="28"/>
          <w:lang w:val="en-US"/>
        </w:rPr>
        <w:t>L</w:t>
      </w:r>
      <w:r w:rsidRPr="00AC6339">
        <w:rPr>
          <w:sz w:val="28"/>
          <w:szCs w:val="28"/>
        </w:rPr>
        <w:t>1. Э. Дюркгейм</w:t>
      </w:r>
      <w:r w:rsidRPr="00AC6339">
        <w:rPr>
          <w:sz w:val="28"/>
          <w:szCs w:val="28"/>
        </w:rPr>
        <w:tab/>
        <w:t xml:space="preserve"> </w:t>
      </w:r>
    </w:p>
    <w:p w14:paraId="5C7AA343" w14:textId="77777777" w:rsidR="00AC6339" w:rsidRPr="00AC6339" w:rsidRDefault="00AC6339" w:rsidP="00AC6339">
      <w:pPr>
        <w:ind w:left="720"/>
        <w:rPr>
          <w:sz w:val="28"/>
          <w:szCs w:val="28"/>
        </w:rPr>
      </w:pPr>
      <w:r w:rsidRPr="00AC6339">
        <w:rPr>
          <w:sz w:val="28"/>
          <w:szCs w:val="28"/>
          <w:lang w:val="en-US"/>
        </w:rPr>
        <w:t>L</w:t>
      </w:r>
      <w:r w:rsidRPr="00AC6339">
        <w:rPr>
          <w:sz w:val="28"/>
          <w:szCs w:val="28"/>
        </w:rPr>
        <w:t>2. К. Маркс</w:t>
      </w:r>
      <w:r w:rsidRPr="00AC6339">
        <w:rPr>
          <w:sz w:val="28"/>
          <w:szCs w:val="28"/>
        </w:rPr>
        <w:tab/>
      </w:r>
      <w:r w:rsidRPr="00AC6339">
        <w:rPr>
          <w:sz w:val="28"/>
          <w:szCs w:val="28"/>
        </w:rPr>
        <w:tab/>
      </w:r>
    </w:p>
    <w:p w14:paraId="67D62BE3" w14:textId="77777777" w:rsidR="00AC6339" w:rsidRPr="00AC6339" w:rsidRDefault="00AC6339" w:rsidP="00AC6339">
      <w:pPr>
        <w:ind w:left="720"/>
        <w:rPr>
          <w:sz w:val="28"/>
          <w:szCs w:val="28"/>
        </w:rPr>
      </w:pPr>
      <w:r w:rsidRPr="00AC6339">
        <w:rPr>
          <w:sz w:val="28"/>
          <w:szCs w:val="28"/>
          <w:lang w:val="en-US"/>
        </w:rPr>
        <w:t>L</w:t>
      </w:r>
      <w:r w:rsidRPr="00AC6339">
        <w:rPr>
          <w:sz w:val="28"/>
          <w:szCs w:val="28"/>
        </w:rPr>
        <w:t>3. М. Вебер</w:t>
      </w:r>
      <w:r w:rsidRPr="00AC6339">
        <w:rPr>
          <w:sz w:val="28"/>
          <w:szCs w:val="28"/>
        </w:rPr>
        <w:tab/>
      </w:r>
      <w:r w:rsidRPr="00AC6339">
        <w:rPr>
          <w:sz w:val="28"/>
          <w:szCs w:val="28"/>
        </w:rPr>
        <w:tab/>
      </w:r>
    </w:p>
    <w:p w14:paraId="1E5E888C" w14:textId="77777777" w:rsidR="00AC6339" w:rsidRPr="00AC6339" w:rsidRDefault="00AC6339" w:rsidP="00AC6339">
      <w:pPr>
        <w:ind w:left="720"/>
        <w:rPr>
          <w:sz w:val="28"/>
          <w:szCs w:val="28"/>
        </w:rPr>
      </w:pPr>
    </w:p>
    <w:p w14:paraId="2BA9179C" w14:textId="77777777" w:rsidR="00430FE7" w:rsidRDefault="00AC6339" w:rsidP="00AC6339">
      <w:pPr>
        <w:ind w:left="720"/>
        <w:rPr>
          <w:sz w:val="28"/>
          <w:szCs w:val="28"/>
        </w:rPr>
      </w:pPr>
      <w:r w:rsidRPr="00AC6339">
        <w:rPr>
          <w:sz w:val="28"/>
          <w:szCs w:val="28"/>
          <w:lang w:val="en-US"/>
        </w:rPr>
        <w:t>R</w:t>
      </w:r>
      <w:r w:rsidRPr="00AC6339">
        <w:rPr>
          <w:sz w:val="28"/>
          <w:szCs w:val="28"/>
        </w:rPr>
        <w:t xml:space="preserve">1. </w:t>
      </w:r>
      <w:r w:rsidR="00430FE7" w:rsidRPr="00AC6339">
        <w:rPr>
          <w:sz w:val="28"/>
          <w:szCs w:val="28"/>
        </w:rPr>
        <w:t xml:space="preserve">Способ производства </w:t>
      </w:r>
    </w:p>
    <w:p w14:paraId="10FB90B8" w14:textId="77777777" w:rsidR="00430FE7" w:rsidRPr="00AC6339" w:rsidRDefault="00AC6339" w:rsidP="00430FE7">
      <w:pPr>
        <w:ind w:left="720"/>
        <w:rPr>
          <w:sz w:val="28"/>
          <w:szCs w:val="28"/>
        </w:rPr>
      </w:pPr>
      <w:r w:rsidRPr="00AC6339">
        <w:rPr>
          <w:sz w:val="28"/>
          <w:szCs w:val="28"/>
          <w:lang w:val="en-US"/>
        </w:rPr>
        <w:t>R</w:t>
      </w:r>
      <w:r w:rsidRPr="00AC6339">
        <w:rPr>
          <w:sz w:val="28"/>
          <w:szCs w:val="28"/>
        </w:rPr>
        <w:t xml:space="preserve">2. </w:t>
      </w:r>
      <w:r w:rsidR="00430FE7" w:rsidRPr="00AC6339">
        <w:rPr>
          <w:sz w:val="28"/>
          <w:szCs w:val="28"/>
        </w:rPr>
        <w:t>Социальный факт</w:t>
      </w:r>
    </w:p>
    <w:p w14:paraId="1DEB9C8A" w14:textId="77777777" w:rsidR="00AC6339" w:rsidRPr="00AC6339" w:rsidRDefault="00AC6339" w:rsidP="00AC6339">
      <w:pPr>
        <w:ind w:left="720"/>
        <w:rPr>
          <w:sz w:val="28"/>
          <w:szCs w:val="28"/>
        </w:rPr>
      </w:pPr>
      <w:r w:rsidRPr="00AC6339">
        <w:rPr>
          <w:sz w:val="28"/>
          <w:szCs w:val="28"/>
          <w:lang w:val="en-US"/>
        </w:rPr>
        <w:lastRenderedPageBreak/>
        <w:t>R</w:t>
      </w:r>
      <w:r w:rsidRPr="00AC6339">
        <w:rPr>
          <w:sz w:val="28"/>
          <w:szCs w:val="28"/>
        </w:rPr>
        <w:t xml:space="preserve">3. </w:t>
      </w:r>
      <w:r w:rsidR="00430FE7" w:rsidRPr="00AC6339">
        <w:rPr>
          <w:sz w:val="28"/>
          <w:szCs w:val="28"/>
        </w:rPr>
        <w:t xml:space="preserve">Социальная мобильность </w:t>
      </w:r>
    </w:p>
    <w:p w14:paraId="72E12EB9" w14:textId="77777777" w:rsidR="00AC6339" w:rsidRPr="00AC6339" w:rsidRDefault="00AC6339" w:rsidP="00AC6339">
      <w:pPr>
        <w:ind w:left="720"/>
        <w:rPr>
          <w:sz w:val="28"/>
          <w:szCs w:val="28"/>
        </w:rPr>
      </w:pPr>
      <w:r w:rsidRPr="00AC6339">
        <w:rPr>
          <w:sz w:val="28"/>
          <w:szCs w:val="28"/>
          <w:lang w:val="en-US"/>
        </w:rPr>
        <w:t>R</w:t>
      </w:r>
      <w:r w:rsidRPr="00AC6339">
        <w:rPr>
          <w:sz w:val="28"/>
          <w:szCs w:val="28"/>
        </w:rPr>
        <w:t xml:space="preserve">4. </w:t>
      </w:r>
      <w:r w:rsidR="00430FE7" w:rsidRPr="00AC6339">
        <w:rPr>
          <w:sz w:val="28"/>
          <w:szCs w:val="28"/>
        </w:rPr>
        <w:t>Социальное действие</w:t>
      </w:r>
    </w:p>
    <w:p w14:paraId="43CA722F" w14:textId="77777777" w:rsidR="00AC6339" w:rsidRPr="00AC6339" w:rsidRDefault="00AC6339" w:rsidP="00AC6339">
      <w:pPr>
        <w:ind w:left="720"/>
        <w:rPr>
          <w:b/>
          <w:bCs/>
          <w:sz w:val="28"/>
          <w:szCs w:val="28"/>
        </w:rPr>
      </w:pPr>
    </w:p>
    <w:p w14:paraId="488B3C08" w14:textId="77777777" w:rsidR="00AC6339" w:rsidRPr="00AC6339" w:rsidRDefault="00AC6339" w:rsidP="00AC6339">
      <w:pPr>
        <w:ind w:left="720"/>
        <w:rPr>
          <w:sz w:val="28"/>
          <w:szCs w:val="28"/>
        </w:rPr>
      </w:pPr>
      <w:r w:rsidRPr="00AC6339">
        <w:rPr>
          <w:b/>
          <w:bCs/>
          <w:sz w:val="28"/>
          <w:szCs w:val="28"/>
        </w:rPr>
        <w:t>Общество, основанное на механической солидарности, согласно Э. Дюркгейму:</w:t>
      </w:r>
      <w:r w:rsidRPr="00AC6339">
        <w:rPr>
          <w:sz w:val="28"/>
          <w:szCs w:val="28"/>
        </w:rPr>
        <w:t xml:space="preserve"> </w:t>
      </w:r>
    </w:p>
    <w:p w14:paraId="208AD946" w14:textId="77777777" w:rsidR="00AC6339" w:rsidRPr="00AC6339" w:rsidRDefault="00AC6339" w:rsidP="00AC6339">
      <w:pPr>
        <w:ind w:left="720"/>
        <w:rPr>
          <w:sz w:val="28"/>
          <w:szCs w:val="28"/>
        </w:rPr>
      </w:pPr>
      <w:r w:rsidRPr="00AC6339">
        <w:rPr>
          <w:sz w:val="28"/>
          <w:szCs w:val="28"/>
        </w:rPr>
        <w:t>-: Традиционное (архаическое)</w:t>
      </w:r>
    </w:p>
    <w:p w14:paraId="09BE0828" w14:textId="77777777" w:rsidR="00AC6339" w:rsidRPr="00AC6339" w:rsidRDefault="00AC6339" w:rsidP="00AC6339">
      <w:pPr>
        <w:ind w:left="720"/>
        <w:rPr>
          <w:sz w:val="28"/>
          <w:szCs w:val="28"/>
        </w:rPr>
      </w:pPr>
      <w:r w:rsidRPr="00AC6339">
        <w:rPr>
          <w:sz w:val="28"/>
          <w:szCs w:val="28"/>
        </w:rPr>
        <w:t>-: Индустриальное</w:t>
      </w:r>
    </w:p>
    <w:p w14:paraId="5A4BA312" w14:textId="77777777" w:rsidR="00AC6339" w:rsidRPr="00AC6339" w:rsidRDefault="00AC6339" w:rsidP="00AC6339">
      <w:pPr>
        <w:ind w:left="720"/>
        <w:rPr>
          <w:sz w:val="28"/>
          <w:szCs w:val="28"/>
        </w:rPr>
      </w:pPr>
      <w:r w:rsidRPr="00AC6339">
        <w:rPr>
          <w:sz w:val="28"/>
          <w:szCs w:val="28"/>
        </w:rPr>
        <w:t>-: Гражданское</w:t>
      </w:r>
    </w:p>
    <w:p w14:paraId="22BBE0C1" w14:textId="77777777" w:rsidR="00AC6339" w:rsidRPr="00AC6339" w:rsidRDefault="00AC6339" w:rsidP="00AC6339">
      <w:pPr>
        <w:ind w:firstLine="709"/>
        <w:rPr>
          <w:sz w:val="28"/>
          <w:szCs w:val="28"/>
        </w:rPr>
      </w:pPr>
      <w:r w:rsidRPr="00AC6339">
        <w:rPr>
          <w:sz w:val="28"/>
          <w:szCs w:val="28"/>
        </w:rPr>
        <w:t>-: Постиндустриальное</w:t>
      </w:r>
    </w:p>
    <w:p w14:paraId="1CA9FF38" w14:textId="77777777" w:rsidR="00AC6339" w:rsidRPr="00AC6339" w:rsidRDefault="00AC6339" w:rsidP="00AC6339">
      <w:pPr>
        <w:ind w:left="720"/>
        <w:rPr>
          <w:b/>
          <w:bCs/>
          <w:sz w:val="28"/>
          <w:szCs w:val="28"/>
        </w:rPr>
      </w:pPr>
    </w:p>
    <w:p w14:paraId="40B0B62D" w14:textId="77777777" w:rsidR="00AC6339" w:rsidRPr="00AC6339" w:rsidRDefault="00AC6339" w:rsidP="00AC6339">
      <w:pPr>
        <w:ind w:left="720"/>
        <w:rPr>
          <w:sz w:val="28"/>
          <w:szCs w:val="28"/>
        </w:rPr>
      </w:pPr>
      <w:r w:rsidRPr="00AC6339">
        <w:rPr>
          <w:b/>
          <w:bCs/>
          <w:sz w:val="28"/>
          <w:szCs w:val="28"/>
        </w:rPr>
        <w:t>Понятие идеального типа как инструмента изучения социальных явлений ввел в научный оборот:</w:t>
      </w:r>
    </w:p>
    <w:p w14:paraId="5649A3FA" w14:textId="77777777" w:rsidR="00AC6339" w:rsidRPr="00AC6339" w:rsidRDefault="00AC6339" w:rsidP="00AC6339">
      <w:pPr>
        <w:ind w:left="720"/>
        <w:rPr>
          <w:sz w:val="28"/>
          <w:szCs w:val="28"/>
        </w:rPr>
      </w:pPr>
      <w:r w:rsidRPr="00AC6339">
        <w:rPr>
          <w:sz w:val="28"/>
          <w:szCs w:val="28"/>
        </w:rPr>
        <w:t>-: Г. Спенсер</w:t>
      </w:r>
    </w:p>
    <w:p w14:paraId="6224A089" w14:textId="77777777" w:rsidR="00AC6339" w:rsidRPr="00AC6339" w:rsidRDefault="00AC6339" w:rsidP="00AC6339">
      <w:pPr>
        <w:ind w:left="720"/>
        <w:rPr>
          <w:sz w:val="28"/>
          <w:szCs w:val="28"/>
        </w:rPr>
      </w:pPr>
      <w:r w:rsidRPr="00AC6339">
        <w:rPr>
          <w:sz w:val="28"/>
          <w:szCs w:val="28"/>
        </w:rPr>
        <w:t>-: Э. Дюркгейм</w:t>
      </w:r>
    </w:p>
    <w:p w14:paraId="322F8522" w14:textId="77777777" w:rsidR="00AC6339" w:rsidRPr="00AC6339" w:rsidRDefault="00AC6339" w:rsidP="00AC6339">
      <w:pPr>
        <w:ind w:left="720"/>
        <w:rPr>
          <w:sz w:val="28"/>
          <w:szCs w:val="28"/>
        </w:rPr>
      </w:pPr>
      <w:r w:rsidRPr="00AC6339">
        <w:rPr>
          <w:sz w:val="28"/>
          <w:szCs w:val="28"/>
        </w:rPr>
        <w:t>-: М. Вебер</w:t>
      </w:r>
    </w:p>
    <w:p w14:paraId="64132943" w14:textId="77777777" w:rsidR="00AC6339" w:rsidRPr="00AC6339" w:rsidRDefault="00AC6339" w:rsidP="00AC6339">
      <w:pPr>
        <w:ind w:left="720"/>
        <w:rPr>
          <w:sz w:val="28"/>
          <w:szCs w:val="28"/>
        </w:rPr>
      </w:pPr>
      <w:r w:rsidRPr="00AC6339">
        <w:rPr>
          <w:sz w:val="28"/>
          <w:szCs w:val="28"/>
        </w:rPr>
        <w:t>-: К. Маркс</w:t>
      </w:r>
    </w:p>
    <w:p w14:paraId="4E22ED38" w14:textId="77777777" w:rsidR="00AC6339" w:rsidRPr="00AC6339" w:rsidRDefault="00AC6339" w:rsidP="00AC6339">
      <w:pPr>
        <w:pStyle w:val="af2"/>
        <w:spacing w:line="360" w:lineRule="auto"/>
        <w:ind w:left="900" w:firstLine="0"/>
        <w:rPr>
          <w:rFonts w:ascii="Times New Roman" w:hAnsi="Times New Roman"/>
          <w:bCs/>
          <w:sz w:val="28"/>
          <w:szCs w:val="28"/>
        </w:rPr>
      </w:pPr>
    </w:p>
    <w:p w14:paraId="2CF35D2E" w14:textId="77777777" w:rsidR="00250360" w:rsidRDefault="00250360" w:rsidP="006C3731">
      <w:pPr>
        <w:pStyle w:val="afd"/>
        <w:jc w:val="both"/>
        <w:rPr>
          <w:b w:val="0"/>
          <w:szCs w:val="28"/>
        </w:rPr>
      </w:pPr>
    </w:p>
    <w:p w14:paraId="0F4A6D67" w14:textId="77777777" w:rsidR="00407F4C" w:rsidRPr="00407F4C" w:rsidRDefault="00407F4C" w:rsidP="00407F4C">
      <w:pPr>
        <w:spacing w:line="360" w:lineRule="auto"/>
        <w:ind w:firstLine="709"/>
        <w:jc w:val="both"/>
        <w:rPr>
          <w:sz w:val="28"/>
          <w:szCs w:val="28"/>
          <w:lang w:eastAsia="en-US"/>
        </w:rPr>
      </w:pPr>
      <w:bookmarkStart w:id="17" w:name="_Hlk531554645"/>
      <w:bookmarkEnd w:id="15"/>
      <w:r w:rsidRPr="00407F4C">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17"/>
    <w:p w14:paraId="3553CB08" w14:textId="77777777" w:rsidR="00250360" w:rsidRDefault="00250360" w:rsidP="006C3731">
      <w:pPr>
        <w:pStyle w:val="afd"/>
        <w:jc w:val="both"/>
        <w:rPr>
          <w:b w:val="0"/>
          <w:szCs w:val="28"/>
        </w:rPr>
      </w:pPr>
    </w:p>
    <w:p w14:paraId="6AA0B7BD" w14:textId="77777777" w:rsidR="006C3731" w:rsidRPr="005532E3" w:rsidRDefault="006C3731" w:rsidP="006C3731">
      <w:pPr>
        <w:jc w:val="both"/>
        <w:rPr>
          <w:b/>
          <w:sz w:val="28"/>
          <w:szCs w:val="28"/>
        </w:rPr>
      </w:pPr>
      <w:bookmarkStart w:id="18" w:name="_Hlk531554690"/>
      <w:bookmarkEnd w:id="11"/>
      <w:r w:rsidRPr="005532E3">
        <w:rPr>
          <w:b/>
          <w:sz w:val="28"/>
          <w:szCs w:val="28"/>
        </w:rPr>
        <w:t>7. Фонд оценочных средств для проведения промежуточной аттестации обучающихся по дисциплине</w:t>
      </w:r>
    </w:p>
    <w:p w14:paraId="7F911807" w14:textId="77777777" w:rsidR="009479DE" w:rsidRPr="008B65DB" w:rsidRDefault="009479DE" w:rsidP="006C3731">
      <w:pPr>
        <w:suppressAutoHyphens/>
        <w:spacing w:after="160" w:line="259" w:lineRule="auto"/>
        <w:contextualSpacing/>
        <w:jc w:val="both"/>
        <w:rPr>
          <w:rFonts w:eastAsia="Calibri"/>
          <w:b/>
          <w:color w:val="000000"/>
          <w:sz w:val="28"/>
          <w:szCs w:val="28"/>
          <w:lang w:eastAsia="ar-SA"/>
        </w:rPr>
      </w:pPr>
    </w:p>
    <w:p w14:paraId="11BD699F" w14:textId="77777777" w:rsidR="0072676A" w:rsidRPr="00FC7C1C" w:rsidRDefault="0072676A" w:rsidP="0072676A">
      <w:pPr>
        <w:widowControl w:val="0"/>
        <w:tabs>
          <w:tab w:val="left" w:pos="540"/>
        </w:tabs>
        <w:autoSpaceDE w:val="0"/>
        <w:autoSpaceDN w:val="0"/>
        <w:adjustRightInd w:val="0"/>
        <w:spacing w:line="360" w:lineRule="auto"/>
        <w:ind w:firstLine="709"/>
        <w:contextualSpacing/>
        <w:jc w:val="both"/>
        <w:rPr>
          <w:sz w:val="28"/>
          <w:szCs w:val="28"/>
        </w:rPr>
      </w:pPr>
      <w:r w:rsidRPr="00FC7C1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C7C1C">
        <w:rPr>
          <w:b/>
          <w:sz w:val="28"/>
          <w:szCs w:val="28"/>
        </w:rPr>
        <w:t xml:space="preserve"> </w:t>
      </w:r>
      <w:r w:rsidRPr="00FC7C1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33DF2F" w14:textId="77777777" w:rsidR="009479DE" w:rsidRPr="008B65DB" w:rsidRDefault="009479DE" w:rsidP="0072676A">
      <w:pPr>
        <w:spacing w:line="360" w:lineRule="auto"/>
        <w:jc w:val="both"/>
        <w:rPr>
          <w:b/>
          <w:color w:val="000000"/>
          <w:sz w:val="28"/>
          <w:szCs w:val="28"/>
        </w:rPr>
      </w:pPr>
    </w:p>
    <w:p w14:paraId="2205F0C2" w14:textId="55B8866C" w:rsidR="006C3731" w:rsidRDefault="006C3731" w:rsidP="006C3731">
      <w:pPr>
        <w:spacing w:after="160" w:line="259" w:lineRule="auto"/>
        <w:contextualSpacing/>
        <w:jc w:val="both"/>
        <w:rPr>
          <w:sz w:val="28"/>
          <w:szCs w:val="28"/>
        </w:rPr>
      </w:pPr>
      <w:bookmarkStart w:id="19" w:name="_Hlk531554742"/>
      <w:bookmarkEnd w:id="18"/>
      <w:r w:rsidRPr="008B65DB">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8B65DB">
        <w:rPr>
          <w:sz w:val="28"/>
          <w:szCs w:val="28"/>
        </w:rPr>
        <w:t xml:space="preserve">. </w:t>
      </w:r>
    </w:p>
    <w:p w14:paraId="3A6D715E" w14:textId="77777777" w:rsidR="0072676A" w:rsidRPr="0072676A" w:rsidRDefault="0072676A" w:rsidP="006C3731">
      <w:pPr>
        <w:spacing w:after="160" w:line="259" w:lineRule="auto"/>
        <w:contextualSpacing/>
        <w:jc w:val="both"/>
        <w:rPr>
          <w:b/>
          <w:bCs/>
          <w:sz w:val="48"/>
          <w:szCs w:val="48"/>
        </w:rPr>
      </w:pPr>
    </w:p>
    <w:tbl>
      <w:tblPr>
        <w:tblStyle w:val="6"/>
        <w:tblW w:w="0" w:type="auto"/>
        <w:tblInd w:w="-601" w:type="dxa"/>
        <w:tblLook w:val="04A0" w:firstRow="1" w:lastRow="0" w:firstColumn="1" w:lastColumn="0" w:noHBand="0" w:noVBand="1"/>
      </w:tblPr>
      <w:tblGrid>
        <w:gridCol w:w="2303"/>
        <w:gridCol w:w="2551"/>
        <w:gridCol w:w="2551"/>
        <w:gridCol w:w="2767"/>
      </w:tblGrid>
      <w:tr w:rsidR="0072676A" w:rsidRPr="0072676A" w14:paraId="2A10E2C7" w14:textId="77777777" w:rsidTr="006B25E1">
        <w:tc>
          <w:tcPr>
            <w:tcW w:w="2303" w:type="dxa"/>
          </w:tcPr>
          <w:bookmarkEnd w:id="19"/>
          <w:p w14:paraId="0E88AF70" w14:textId="77777777" w:rsidR="0072676A" w:rsidRPr="00F96807" w:rsidRDefault="0072676A" w:rsidP="0072676A">
            <w:pPr>
              <w:widowControl w:val="0"/>
              <w:autoSpaceDE w:val="0"/>
              <w:autoSpaceDN w:val="0"/>
              <w:adjustRightInd w:val="0"/>
              <w:jc w:val="center"/>
              <w:rPr>
                <w:sz w:val="28"/>
                <w:szCs w:val="28"/>
              </w:rPr>
            </w:pPr>
            <w:r w:rsidRPr="00F96807">
              <w:rPr>
                <w:sz w:val="28"/>
                <w:szCs w:val="28"/>
              </w:rPr>
              <w:t>Наименование компетенции</w:t>
            </w:r>
          </w:p>
        </w:tc>
        <w:tc>
          <w:tcPr>
            <w:tcW w:w="2551" w:type="dxa"/>
          </w:tcPr>
          <w:p w14:paraId="2CBF135C" w14:textId="77777777" w:rsidR="0072676A" w:rsidRPr="00F96807" w:rsidRDefault="0072676A" w:rsidP="0072676A">
            <w:pPr>
              <w:widowControl w:val="0"/>
              <w:autoSpaceDE w:val="0"/>
              <w:autoSpaceDN w:val="0"/>
              <w:adjustRightInd w:val="0"/>
              <w:jc w:val="both"/>
              <w:rPr>
                <w:sz w:val="28"/>
                <w:szCs w:val="28"/>
              </w:rPr>
            </w:pPr>
            <w:r w:rsidRPr="00F96807">
              <w:rPr>
                <w:sz w:val="28"/>
                <w:szCs w:val="28"/>
              </w:rPr>
              <w:t xml:space="preserve">Наименование  индикаторов достижения </w:t>
            </w:r>
            <w:r w:rsidRPr="00F96807">
              <w:rPr>
                <w:sz w:val="28"/>
                <w:szCs w:val="28"/>
              </w:rPr>
              <w:lastRenderedPageBreak/>
              <w:t xml:space="preserve">компетенции </w:t>
            </w:r>
          </w:p>
        </w:tc>
        <w:tc>
          <w:tcPr>
            <w:tcW w:w="2092" w:type="dxa"/>
          </w:tcPr>
          <w:p w14:paraId="395688B0" w14:textId="19F8B244" w:rsidR="0072676A" w:rsidRPr="00F96807" w:rsidRDefault="0072676A" w:rsidP="0072676A">
            <w:pPr>
              <w:widowControl w:val="0"/>
              <w:autoSpaceDE w:val="0"/>
              <w:autoSpaceDN w:val="0"/>
              <w:adjustRightInd w:val="0"/>
              <w:jc w:val="both"/>
              <w:rPr>
                <w:sz w:val="28"/>
                <w:szCs w:val="28"/>
              </w:rPr>
            </w:pPr>
            <w:r w:rsidRPr="00F96807">
              <w:rPr>
                <w:sz w:val="28"/>
                <w:szCs w:val="28"/>
              </w:rPr>
              <w:lastRenderedPageBreak/>
              <w:t xml:space="preserve">Результаты обучения (умения и знания), </w:t>
            </w:r>
            <w:r w:rsidRPr="00F96807">
              <w:rPr>
                <w:sz w:val="28"/>
                <w:szCs w:val="28"/>
              </w:rPr>
              <w:lastRenderedPageBreak/>
              <w:t>соотнесенные с индикаторами достижения компетенции</w:t>
            </w:r>
          </w:p>
        </w:tc>
        <w:tc>
          <w:tcPr>
            <w:tcW w:w="3226" w:type="dxa"/>
          </w:tcPr>
          <w:p w14:paraId="47C6A0BA" w14:textId="77777777" w:rsidR="0072676A" w:rsidRPr="00F96807" w:rsidRDefault="0072676A" w:rsidP="0072676A">
            <w:pPr>
              <w:widowControl w:val="0"/>
              <w:autoSpaceDE w:val="0"/>
              <w:autoSpaceDN w:val="0"/>
              <w:adjustRightInd w:val="0"/>
              <w:jc w:val="both"/>
              <w:rPr>
                <w:sz w:val="28"/>
                <w:szCs w:val="28"/>
              </w:rPr>
            </w:pPr>
            <w:r w:rsidRPr="00F96807">
              <w:rPr>
                <w:sz w:val="28"/>
                <w:szCs w:val="28"/>
              </w:rPr>
              <w:lastRenderedPageBreak/>
              <w:t>Типовые контрольные задания</w:t>
            </w:r>
          </w:p>
        </w:tc>
      </w:tr>
      <w:tr w:rsidR="00724C3A" w:rsidRPr="0072676A" w14:paraId="76EB0284" w14:textId="77777777" w:rsidTr="006B25E1">
        <w:tc>
          <w:tcPr>
            <w:tcW w:w="2303" w:type="dxa"/>
          </w:tcPr>
          <w:p w14:paraId="647FEE53" w14:textId="77777777" w:rsidR="00724C3A" w:rsidRDefault="00724C3A" w:rsidP="00724C3A">
            <w:pPr>
              <w:widowControl w:val="0"/>
              <w:ind w:right="45"/>
              <w:rPr>
                <w:iCs/>
                <w:sz w:val="24"/>
                <w:szCs w:val="24"/>
                <w:u w:val="single"/>
              </w:rPr>
            </w:pPr>
            <w:r>
              <w:rPr>
                <w:iCs/>
                <w:sz w:val="24"/>
                <w:szCs w:val="24"/>
                <w:u w:val="single"/>
              </w:rPr>
              <w:t>УК-1</w:t>
            </w:r>
          </w:p>
          <w:p w14:paraId="1AE6E4DC" w14:textId="77777777" w:rsidR="00724C3A" w:rsidRPr="00DA1C63" w:rsidRDefault="00724C3A" w:rsidP="00724C3A">
            <w:pPr>
              <w:widowControl w:val="0"/>
              <w:ind w:right="45"/>
              <w:rPr>
                <w:iCs/>
                <w:sz w:val="24"/>
                <w:szCs w:val="24"/>
              </w:rPr>
            </w:pPr>
            <w:r w:rsidRPr="00DA1C63">
              <w:rPr>
                <w:iCs/>
                <w:sz w:val="24"/>
                <w:szCs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26E68552" w14:textId="77777777" w:rsidR="00724C3A" w:rsidRDefault="00724C3A" w:rsidP="00724C3A">
            <w:pPr>
              <w:widowControl w:val="0"/>
              <w:ind w:right="45"/>
              <w:jc w:val="center"/>
              <w:rPr>
                <w:iCs/>
                <w:sz w:val="24"/>
                <w:szCs w:val="24"/>
                <w:u w:val="single"/>
              </w:rPr>
            </w:pPr>
          </w:p>
          <w:p w14:paraId="74955382" w14:textId="77777777" w:rsidR="00724C3A" w:rsidRDefault="00724C3A" w:rsidP="00724C3A">
            <w:pPr>
              <w:widowControl w:val="0"/>
              <w:ind w:right="45"/>
              <w:jc w:val="center"/>
              <w:rPr>
                <w:iCs/>
                <w:sz w:val="24"/>
                <w:szCs w:val="24"/>
                <w:u w:val="single"/>
              </w:rPr>
            </w:pPr>
          </w:p>
          <w:p w14:paraId="1FB18F53" w14:textId="77777777" w:rsidR="00724C3A" w:rsidRDefault="00724C3A" w:rsidP="00724C3A">
            <w:pPr>
              <w:widowControl w:val="0"/>
              <w:ind w:right="45"/>
              <w:jc w:val="center"/>
              <w:rPr>
                <w:iCs/>
                <w:sz w:val="24"/>
                <w:szCs w:val="24"/>
                <w:u w:val="single"/>
              </w:rPr>
            </w:pPr>
          </w:p>
          <w:p w14:paraId="7A3F8227" w14:textId="77777777" w:rsidR="00724C3A" w:rsidRDefault="00724C3A" w:rsidP="00724C3A">
            <w:pPr>
              <w:widowControl w:val="0"/>
              <w:autoSpaceDE w:val="0"/>
              <w:autoSpaceDN w:val="0"/>
              <w:adjustRightInd w:val="0"/>
              <w:jc w:val="both"/>
              <w:rPr>
                <w:sz w:val="28"/>
                <w:szCs w:val="28"/>
              </w:rPr>
            </w:pPr>
          </w:p>
          <w:p w14:paraId="17177813" w14:textId="77777777" w:rsidR="00724C3A" w:rsidRDefault="00724C3A" w:rsidP="00724C3A">
            <w:pPr>
              <w:widowControl w:val="0"/>
              <w:autoSpaceDE w:val="0"/>
              <w:autoSpaceDN w:val="0"/>
              <w:adjustRightInd w:val="0"/>
              <w:jc w:val="both"/>
              <w:rPr>
                <w:sz w:val="28"/>
                <w:szCs w:val="28"/>
              </w:rPr>
            </w:pPr>
          </w:p>
          <w:p w14:paraId="3EFE0756" w14:textId="77777777" w:rsidR="00724C3A" w:rsidRDefault="00724C3A" w:rsidP="00724C3A">
            <w:pPr>
              <w:widowControl w:val="0"/>
              <w:autoSpaceDE w:val="0"/>
              <w:autoSpaceDN w:val="0"/>
              <w:adjustRightInd w:val="0"/>
              <w:jc w:val="both"/>
              <w:rPr>
                <w:sz w:val="28"/>
                <w:szCs w:val="28"/>
              </w:rPr>
            </w:pPr>
          </w:p>
          <w:p w14:paraId="7FC2978A" w14:textId="77777777" w:rsidR="00724C3A" w:rsidRDefault="00724C3A" w:rsidP="00724C3A">
            <w:pPr>
              <w:widowControl w:val="0"/>
              <w:autoSpaceDE w:val="0"/>
              <w:autoSpaceDN w:val="0"/>
              <w:adjustRightInd w:val="0"/>
              <w:jc w:val="both"/>
              <w:rPr>
                <w:sz w:val="28"/>
                <w:szCs w:val="28"/>
              </w:rPr>
            </w:pPr>
          </w:p>
          <w:p w14:paraId="15CCD841" w14:textId="77777777" w:rsidR="00724C3A" w:rsidRDefault="00724C3A" w:rsidP="00724C3A">
            <w:pPr>
              <w:widowControl w:val="0"/>
              <w:autoSpaceDE w:val="0"/>
              <w:autoSpaceDN w:val="0"/>
              <w:adjustRightInd w:val="0"/>
              <w:jc w:val="both"/>
              <w:rPr>
                <w:sz w:val="28"/>
                <w:szCs w:val="28"/>
              </w:rPr>
            </w:pPr>
          </w:p>
          <w:p w14:paraId="4A0E34B9" w14:textId="77777777" w:rsidR="00724C3A" w:rsidRDefault="00724C3A" w:rsidP="00724C3A">
            <w:pPr>
              <w:widowControl w:val="0"/>
              <w:autoSpaceDE w:val="0"/>
              <w:autoSpaceDN w:val="0"/>
              <w:adjustRightInd w:val="0"/>
              <w:jc w:val="both"/>
              <w:rPr>
                <w:sz w:val="28"/>
                <w:szCs w:val="28"/>
              </w:rPr>
            </w:pPr>
          </w:p>
          <w:p w14:paraId="6CE0D0C0" w14:textId="77777777" w:rsidR="00724C3A" w:rsidRDefault="00724C3A" w:rsidP="00724C3A">
            <w:pPr>
              <w:widowControl w:val="0"/>
              <w:autoSpaceDE w:val="0"/>
              <w:autoSpaceDN w:val="0"/>
              <w:adjustRightInd w:val="0"/>
              <w:jc w:val="both"/>
              <w:rPr>
                <w:sz w:val="28"/>
                <w:szCs w:val="28"/>
              </w:rPr>
            </w:pPr>
          </w:p>
          <w:p w14:paraId="5355FBE3" w14:textId="77777777" w:rsidR="00724C3A" w:rsidRDefault="00724C3A" w:rsidP="00724C3A">
            <w:pPr>
              <w:widowControl w:val="0"/>
              <w:autoSpaceDE w:val="0"/>
              <w:autoSpaceDN w:val="0"/>
              <w:adjustRightInd w:val="0"/>
              <w:jc w:val="both"/>
              <w:rPr>
                <w:sz w:val="28"/>
                <w:szCs w:val="28"/>
              </w:rPr>
            </w:pPr>
          </w:p>
          <w:p w14:paraId="64D8B2A6" w14:textId="07B55A4D" w:rsidR="00724C3A" w:rsidRPr="0072676A" w:rsidRDefault="00724C3A" w:rsidP="00724C3A">
            <w:pPr>
              <w:widowControl w:val="0"/>
              <w:autoSpaceDE w:val="0"/>
              <w:autoSpaceDN w:val="0"/>
              <w:adjustRightInd w:val="0"/>
              <w:jc w:val="both"/>
              <w:rPr>
                <w:sz w:val="28"/>
                <w:szCs w:val="28"/>
              </w:rPr>
            </w:pPr>
          </w:p>
        </w:tc>
        <w:tc>
          <w:tcPr>
            <w:tcW w:w="2551" w:type="dxa"/>
          </w:tcPr>
          <w:p w14:paraId="6B4AB3F2" w14:textId="07853479" w:rsidR="00724C3A" w:rsidRDefault="00724C3A" w:rsidP="00724C3A">
            <w:pPr>
              <w:widowControl w:val="0"/>
              <w:suppressAutoHyphens/>
              <w:autoSpaceDE w:val="0"/>
              <w:rPr>
                <w:sz w:val="24"/>
                <w:szCs w:val="24"/>
                <w:lang w:eastAsia="zh-CN"/>
              </w:rPr>
            </w:pPr>
            <w:r>
              <w:rPr>
                <w:sz w:val="24"/>
                <w:szCs w:val="24"/>
                <w:lang w:eastAsia="zh-CN"/>
              </w:rPr>
              <w:t>1.</w:t>
            </w:r>
            <w:r w:rsidRPr="00754766">
              <w:rPr>
                <w:sz w:val="24"/>
                <w:szCs w:val="24"/>
                <w:lang w:eastAsia="zh-CN"/>
              </w:rPr>
              <w:t>Использует</w:t>
            </w:r>
            <w:r>
              <w:rPr>
                <w:sz w:val="24"/>
                <w:szCs w:val="24"/>
                <w:lang w:eastAsia="zh-CN"/>
              </w:rPr>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C3AB2D7" w14:textId="12EBB461" w:rsidR="00B41611" w:rsidRDefault="00B41611" w:rsidP="00724C3A">
            <w:pPr>
              <w:widowControl w:val="0"/>
              <w:suppressAutoHyphens/>
              <w:autoSpaceDE w:val="0"/>
              <w:rPr>
                <w:sz w:val="24"/>
                <w:szCs w:val="24"/>
                <w:lang w:eastAsia="zh-CN"/>
              </w:rPr>
            </w:pPr>
          </w:p>
          <w:p w14:paraId="7773B1A5" w14:textId="2C7300ED" w:rsidR="00B41611" w:rsidRDefault="00B41611" w:rsidP="00724C3A">
            <w:pPr>
              <w:widowControl w:val="0"/>
              <w:suppressAutoHyphens/>
              <w:autoSpaceDE w:val="0"/>
              <w:rPr>
                <w:sz w:val="24"/>
                <w:szCs w:val="24"/>
                <w:lang w:eastAsia="zh-CN"/>
              </w:rPr>
            </w:pPr>
          </w:p>
          <w:p w14:paraId="52F752D9" w14:textId="753224FF" w:rsidR="00B41611" w:rsidRDefault="00B41611" w:rsidP="00724C3A">
            <w:pPr>
              <w:widowControl w:val="0"/>
              <w:suppressAutoHyphens/>
              <w:autoSpaceDE w:val="0"/>
              <w:rPr>
                <w:sz w:val="24"/>
                <w:szCs w:val="24"/>
                <w:lang w:eastAsia="zh-CN"/>
              </w:rPr>
            </w:pPr>
          </w:p>
          <w:p w14:paraId="1FC2467F" w14:textId="7B17335A" w:rsidR="00B41611" w:rsidRDefault="00B41611" w:rsidP="00724C3A">
            <w:pPr>
              <w:widowControl w:val="0"/>
              <w:suppressAutoHyphens/>
              <w:autoSpaceDE w:val="0"/>
              <w:rPr>
                <w:sz w:val="24"/>
                <w:szCs w:val="24"/>
                <w:lang w:eastAsia="zh-CN"/>
              </w:rPr>
            </w:pPr>
          </w:p>
          <w:p w14:paraId="4419ECE5" w14:textId="31A1E7EE" w:rsidR="00B41611" w:rsidRDefault="00B41611" w:rsidP="00724C3A">
            <w:pPr>
              <w:widowControl w:val="0"/>
              <w:suppressAutoHyphens/>
              <w:autoSpaceDE w:val="0"/>
              <w:rPr>
                <w:sz w:val="24"/>
                <w:szCs w:val="24"/>
                <w:lang w:eastAsia="zh-CN"/>
              </w:rPr>
            </w:pPr>
          </w:p>
          <w:p w14:paraId="2B4B6E07" w14:textId="07C8D0D9" w:rsidR="00B41611" w:rsidRDefault="00B41611" w:rsidP="00724C3A">
            <w:pPr>
              <w:widowControl w:val="0"/>
              <w:suppressAutoHyphens/>
              <w:autoSpaceDE w:val="0"/>
              <w:rPr>
                <w:sz w:val="24"/>
                <w:szCs w:val="24"/>
                <w:lang w:eastAsia="zh-CN"/>
              </w:rPr>
            </w:pPr>
          </w:p>
          <w:p w14:paraId="3E00C131" w14:textId="217FD132" w:rsidR="00B41611" w:rsidRDefault="00B41611" w:rsidP="00724C3A">
            <w:pPr>
              <w:widowControl w:val="0"/>
              <w:suppressAutoHyphens/>
              <w:autoSpaceDE w:val="0"/>
              <w:rPr>
                <w:sz w:val="24"/>
                <w:szCs w:val="24"/>
                <w:lang w:eastAsia="zh-CN"/>
              </w:rPr>
            </w:pPr>
          </w:p>
          <w:p w14:paraId="3F891F51" w14:textId="42A5C6A1" w:rsidR="00B41611" w:rsidRDefault="00B41611" w:rsidP="00724C3A">
            <w:pPr>
              <w:widowControl w:val="0"/>
              <w:suppressAutoHyphens/>
              <w:autoSpaceDE w:val="0"/>
              <w:rPr>
                <w:sz w:val="24"/>
                <w:szCs w:val="24"/>
                <w:lang w:eastAsia="zh-CN"/>
              </w:rPr>
            </w:pPr>
          </w:p>
          <w:p w14:paraId="6CC1E0E8" w14:textId="77777777" w:rsidR="00B41611" w:rsidRDefault="00B41611" w:rsidP="00724C3A">
            <w:pPr>
              <w:widowControl w:val="0"/>
              <w:suppressAutoHyphens/>
              <w:autoSpaceDE w:val="0"/>
              <w:rPr>
                <w:sz w:val="24"/>
                <w:szCs w:val="24"/>
                <w:lang w:eastAsia="zh-CN"/>
              </w:rPr>
            </w:pPr>
          </w:p>
          <w:p w14:paraId="2A23DA4A" w14:textId="77777777" w:rsidR="00B41611" w:rsidRDefault="00B41611" w:rsidP="00724C3A">
            <w:pPr>
              <w:widowControl w:val="0"/>
              <w:suppressAutoHyphens/>
              <w:autoSpaceDE w:val="0"/>
              <w:rPr>
                <w:sz w:val="24"/>
                <w:szCs w:val="24"/>
                <w:lang w:eastAsia="zh-CN"/>
              </w:rPr>
            </w:pPr>
          </w:p>
          <w:p w14:paraId="2BE63BC2" w14:textId="1A34410A" w:rsidR="00724C3A" w:rsidRDefault="00724C3A" w:rsidP="00724C3A">
            <w:pPr>
              <w:widowControl w:val="0"/>
              <w:suppressAutoHyphens/>
              <w:autoSpaceDE w:val="0"/>
              <w:rPr>
                <w:sz w:val="24"/>
                <w:szCs w:val="24"/>
                <w:lang w:eastAsia="zh-CN"/>
              </w:rPr>
            </w:pPr>
            <w:r>
              <w:rPr>
                <w:sz w:val="24"/>
                <w:szCs w:val="24"/>
                <w:lang w:eastAsia="zh-C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61AFE7A2" w14:textId="34562B3D" w:rsidR="00B41611" w:rsidRDefault="00B41611" w:rsidP="00724C3A">
            <w:pPr>
              <w:widowControl w:val="0"/>
              <w:suppressAutoHyphens/>
              <w:autoSpaceDE w:val="0"/>
              <w:rPr>
                <w:sz w:val="24"/>
                <w:szCs w:val="24"/>
                <w:lang w:eastAsia="zh-CN"/>
              </w:rPr>
            </w:pPr>
          </w:p>
          <w:p w14:paraId="68C58086" w14:textId="7BE08BD0" w:rsidR="00B41611" w:rsidRDefault="00B41611" w:rsidP="00724C3A">
            <w:pPr>
              <w:widowControl w:val="0"/>
              <w:suppressAutoHyphens/>
              <w:autoSpaceDE w:val="0"/>
              <w:rPr>
                <w:sz w:val="24"/>
                <w:szCs w:val="24"/>
                <w:lang w:eastAsia="zh-CN"/>
              </w:rPr>
            </w:pPr>
          </w:p>
          <w:p w14:paraId="7060A36B" w14:textId="466A3FA0" w:rsidR="00B41611" w:rsidRDefault="00B41611" w:rsidP="00724C3A">
            <w:pPr>
              <w:widowControl w:val="0"/>
              <w:suppressAutoHyphens/>
              <w:autoSpaceDE w:val="0"/>
              <w:rPr>
                <w:sz w:val="24"/>
                <w:szCs w:val="24"/>
                <w:lang w:eastAsia="zh-CN"/>
              </w:rPr>
            </w:pPr>
          </w:p>
          <w:p w14:paraId="7517AB6C" w14:textId="28184752" w:rsidR="00B41611" w:rsidRDefault="00B41611" w:rsidP="00724C3A">
            <w:pPr>
              <w:widowControl w:val="0"/>
              <w:suppressAutoHyphens/>
              <w:autoSpaceDE w:val="0"/>
              <w:rPr>
                <w:sz w:val="24"/>
                <w:szCs w:val="24"/>
                <w:lang w:eastAsia="zh-CN"/>
              </w:rPr>
            </w:pPr>
          </w:p>
          <w:p w14:paraId="4674DCA5" w14:textId="0C418734" w:rsidR="00B41611" w:rsidRDefault="00B41611" w:rsidP="00724C3A">
            <w:pPr>
              <w:widowControl w:val="0"/>
              <w:suppressAutoHyphens/>
              <w:autoSpaceDE w:val="0"/>
              <w:rPr>
                <w:sz w:val="24"/>
                <w:szCs w:val="24"/>
                <w:lang w:eastAsia="zh-CN"/>
              </w:rPr>
            </w:pPr>
          </w:p>
          <w:p w14:paraId="48EC8086" w14:textId="77777777" w:rsidR="00B41611" w:rsidRDefault="00B41611" w:rsidP="00724C3A">
            <w:pPr>
              <w:widowControl w:val="0"/>
              <w:suppressAutoHyphens/>
              <w:autoSpaceDE w:val="0"/>
              <w:rPr>
                <w:sz w:val="24"/>
                <w:szCs w:val="24"/>
                <w:lang w:eastAsia="zh-CN"/>
              </w:rPr>
            </w:pPr>
          </w:p>
          <w:p w14:paraId="684A79A5" w14:textId="3A8F4A3C" w:rsidR="00724C3A" w:rsidRPr="0072676A" w:rsidRDefault="00724C3A" w:rsidP="00724C3A">
            <w:pPr>
              <w:widowControl w:val="0"/>
              <w:autoSpaceDE w:val="0"/>
              <w:autoSpaceDN w:val="0"/>
              <w:adjustRightInd w:val="0"/>
              <w:jc w:val="both"/>
              <w:rPr>
                <w:sz w:val="28"/>
                <w:szCs w:val="28"/>
              </w:rPr>
            </w:pPr>
            <w:r>
              <w:rPr>
                <w:sz w:val="24"/>
                <w:szCs w:val="24"/>
                <w:lang w:eastAsia="zh-CN"/>
              </w:rPr>
              <w:t xml:space="preserve">3. Работает с различными массивами информации для выявления закономерностей </w:t>
            </w:r>
            <w:r w:rsidRPr="004029B6">
              <w:rPr>
                <w:sz w:val="24"/>
                <w:szCs w:val="24"/>
                <w:lang w:eastAsia="en-US"/>
              </w:rPr>
              <w:t xml:space="preserve">функционирования </w:t>
            </w:r>
            <w:r>
              <w:rPr>
                <w:sz w:val="24"/>
                <w:szCs w:val="24"/>
                <w:lang w:eastAsia="zh-CN"/>
              </w:rPr>
              <w:t xml:space="preserve"> человека, природы и общества в социально-историческом и этическом контекстах</w:t>
            </w:r>
          </w:p>
        </w:tc>
        <w:tc>
          <w:tcPr>
            <w:tcW w:w="2092" w:type="dxa"/>
          </w:tcPr>
          <w:p w14:paraId="1BCF6F3B" w14:textId="12475509" w:rsidR="00724C3A" w:rsidRPr="00F76095" w:rsidRDefault="00724C3A" w:rsidP="00724C3A">
            <w:pPr>
              <w:jc w:val="both"/>
              <w:rPr>
                <w:color w:val="FF0000"/>
                <w:sz w:val="24"/>
                <w:szCs w:val="24"/>
              </w:rPr>
            </w:pPr>
            <w:r w:rsidRPr="00EC618B">
              <w:rPr>
                <w:sz w:val="24"/>
                <w:szCs w:val="24"/>
              </w:rPr>
              <w:t>1.Знать</w:t>
            </w:r>
            <w:r w:rsidRPr="00EC618B">
              <w:rPr>
                <w:sz w:val="24"/>
                <w:szCs w:val="24"/>
                <w:lang w:eastAsia="zh-CN"/>
              </w:rPr>
              <w:t xml:space="preserve"> </w:t>
            </w:r>
            <w:r>
              <w:rPr>
                <w:sz w:val="24"/>
                <w:szCs w:val="24"/>
                <w:lang w:eastAsia="zh-CN"/>
              </w:rPr>
              <w:t>закономерности развития природы, межкультурного разнообразия общества</w:t>
            </w:r>
          </w:p>
          <w:p w14:paraId="7FEAF941" w14:textId="77777777" w:rsidR="00724C3A" w:rsidRPr="00F76095" w:rsidRDefault="00724C3A" w:rsidP="00724C3A">
            <w:pPr>
              <w:jc w:val="both"/>
              <w:rPr>
                <w:color w:val="FF0000"/>
                <w:sz w:val="24"/>
                <w:szCs w:val="24"/>
              </w:rPr>
            </w:pPr>
          </w:p>
          <w:p w14:paraId="7469361C" w14:textId="3C7A19E1" w:rsidR="00724C3A" w:rsidRDefault="00724C3A" w:rsidP="00724C3A">
            <w:pPr>
              <w:widowControl w:val="0"/>
              <w:suppressAutoHyphens/>
              <w:autoSpaceDE w:val="0"/>
              <w:rPr>
                <w:sz w:val="24"/>
                <w:szCs w:val="24"/>
                <w:lang w:eastAsia="zh-CN"/>
              </w:rPr>
            </w:pPr>
            <w:r w:rsidRPr="00F03FF9">
              <w:rPr>
                <w:sz w:val="24"/>
                <w:szCs w:val="24"/>
              </w:rPr>
              <w:t>Уметь использовать</w:t>
            </w:r>
            <w:r>
              <w:rPr>
                <w:color w:val="FF0000"/>
                <w:sz w:val="24"/>
                <w:szCs w:val="24"/>
              </w:rPr>
              <w:t xml:space="preserve"> </w:t>
            </w:r>
            <w:r>
              <w:rPr>
                <w:sz w:val="24"/>
                <w:szCs w:val="24"/>
                <w:lang w:eastAsia="zh-C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34DC7FC" w14:textId="0A832A17" w:rsidR="00724C3A" w:rsidRDefault="00724C3A" w:rsidP="00724C3A">
            <w:pPr>
              <w:jc w:val="both"/>
              <w:rPr>
                <w:color w:val="FF0000"/>
                <w:sz w:val="24"/>
                <w:szCs w:val="24"/>
              </w:rPr>
            </w:pPr>
          </w:p>
          <w:p w14:paraId="64F268A7" w14:textId="77777777" w:rsidR="00B41611" w:rsidRDefault="00B41611" w:rsidP="00724C3A">
            <w:pPr>
              <w:jc w:val="both"/>
              <w:rPr>
                <w:color w:val="FF0000"/>
                <w:sz w:val="24"/>
                <w:szCs w:val="24"/>
              </w:rPr>
            </w:pPr>
          </w:p>
          <w:p w14:paraId="59FDD31B" w14:textId="77777777" w:rsidR="00724C3A" w:rsidRPr="0044280F" w:rsidRDefault="00724C3A" w:rsidP="00724C3A">
            <w:pPr>
              <w:jc w:val="both"/>
              <w:rPr>
                <w:sz w:val="24"/>
                <w:szCs w:val="24"/>
              </w:rPr>
            </w:pPr>
            <w:r w:rsidRPr="0044280F">
              <w:rPr>
                <w:sz w:val="24"/>
                <w:szCs w:val="24"/>
              </w:rPr>
              <w:t>2.</w:t>
            </w:r>
            <w:r>
              <w:rPr>
                <w:sz w:val="24"/>
                <w:szCs w:val="24"/>
              </w:rPr>
              <w:t xml:space="preserve"> </w:t>
            </w:r>
            <w:r w:rsidRPr="0044280F">
              <w:rPr>
                <w:sz w:val="24"/>
                <w:szCs w:val="24"/>
              </w:rPr>
              <w:t>Знать принципы философского мышления и логики</w:t>
            </w:r>
          </w:p>
          <w:p w14:paraId="7998945D" w14:textId="77777777" w:rsidR="00724C3A" w:rsidRPr="0044280F" w:rsidRDefault="00724C3A" w:rsidP="00724C3A">
            <w:pPr>
              <w:jc w:val="both"/>
              <w:rPr>
                <w:sz w:val="24"/>
                <w:szCs w:val="24"/>
              </w:rPr>
            </w:pPr>
          </w:p>
          <w:p w14:paraId="6D80B7A8" w14:textId="77777777" w:rsidR="00724C3A" w:rsidRDefault="00724C3A" w:rsidP="00724C3A">
            <w:pPr>
              <w:jc w:val="both"/>
              <w:rPr>
                <w:color w:val="FF0000"/>
                <w:sz w:val="24"/>
                <w:szCs w:val="24"/>
              </w:rPr>
            </w:pPr>
            <w:r w:rsidRPr="0044280F">
              <w:rPr>
                <w:sz w:val="24"/>
                <w:szCs w:val="24"/>
              </w:rPr>
              <w:t>Уметь</w:t>
            </w:r>
            <w:r>
              <w:rPr>
                <w:sz w:val="24"/>
                <w:szCs w:val="24"/>
                <w:lang w:eastAsia="zh-CN"/>
              </w:rPr>
              <w:t xml:space="preserve">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7E129C3E" w14:textId="340B7C15" w:rsidR="00724C3A" w:rsidRDefault="00724C3A" w:rsidP="00724C3A">
            <w:pPr>
              <w:jc w:val="both"/>
              <w:rPr>
                <w:color w:val="FF0000"/>
                <w:sz w:val="24"/>
                <w:szCs w:val="24"/>
              </w:rPr>
            </w:pPr>
          </w:p>
          <w:p w14:paraId="37A3FE95" w14:textId="296A6283" w:rsidR="00B41611" w:rsidRDefault="00B41611" w:rsidP="00724C3A">
            <w:pPr>
              <w:jc w:val="both"/>
              <w:rPr>
                <w:color w:val="FF0000"/>
                <w:sz w:val="24"/>
                <w:szCs w:val="24"/>
              </w:rPr>
            </w:pPr>
          </w:p>
          <w:p w14:paraId="715200E5" w14:textId="77777777" w:rsidR="00B41611" w:rsidRDefault="00B41611" w:rsidP="00724C3A">
            <w:pPr>
              <w:jc w:val="both"/>
              <w:rPr>
                <w:color w:val="FF0000"/>
                <w:sz w:val="24"/>
                <w:szCs w:val="24"/>
              </w:rPr>
            </w:pPr>
          </w:p>
          <w:p w14:paraId="2B00EC3D" w14:textId="77777777" w:rsidR="00724C3A" w:rsidRPr="00B76EA1" w:rsidRDefault="00724C3A" w:rsidP="00724C3A">
            <w:pPr>
              <w:jc w:val="both"/>
              <w:rPr>
                <w:sz w:val="24"/>
                <w:szCs w:val="24"/>
              </w:rPr>
            </w:pPr>
            <w:r w:rsidRPr="00B76EA1">
              <w:rPr>
                <w:sz w:val="24"/>
                <w:szCs w:val="24"/>
              </w:rPr>
              <w:t>3. Знать принципы построения различных масс</w:t>
            </w:r>
            <w:r>
              <w:rPr>
                <w:sz w:val="24"/>
                <w:szCs w:val="24"/>
              </w:rPr>
              <w:t>и</w:t>
            </w:r>
            <w:r w:rsidRPr="00B76EA1">
              <w:rPr>
                <w:sz w:val="24"/>
                <w:szCs w:val="24"/>
              </w:rPr>
              <w:t>вов информации</w:t>
            </w:r>
          </w:p>
          <w:p w14:paraId="5D73A16C" w14:textId="77777777" w:rsidR="00724C3A" w:rsidRPr="00B76EA1" w:rsidRDefault="00724C3A" w:rsidP="00724C3A">
            <w:pPr>
              <w:jc w:val="both"/>
              <w:rPr>
                <w:sz w:val="24"/>
                <w:szCs w:val="24"/>
              </w:rPr>
            </w:pPr>
          </w:p>
          <w:p w14:paraId="38048E17" w14:textId="77777777" w:rsidR="00724C3A" w:rsidRPr="00F76095" w:rsidRDefault="00724C3A" w:rsidP="00724C3A">
            <w:pPr>
              <w:jc w:val="both"/>
              <w:rPr>
                <w:color w:val="FF0000"/>
                <w:sz w:val="24"/>
                <w:szCs w:val="24"/>
              </w:rPr>
            </w:pPr>
            <w:r w:rsidRPr="00B76EA1">
              <w:rPr>
                <w:sz w:val="24"/>
                <w:szCs w:val="24"/>
              </w:rPr>
              <w:t>Уметь</w:t>
            </w:r>
            <w:r w:rsidRPr="00B76EA1">
              <w:rPr>
                <w:sz w:val="24"/>
                <w:szCs w:val="24"/>
                <w:lang w:eastAsia="zh-CN"/>
              </w:rPr>
              <w:t xml:space="preserve"> </w:t>
            </w:r>
            <w:r>
              <w:rPr>
                <w:sz w:val="24"/>
                <w:szCs w:val="24"/>
                <w:lang w:eastAsia="zh-CN"/>
              </w:rPr>
              <w:t xml:space="preserve">работать с различными массивами информации для выявления закономерностей </w:t>
            </w:r>
            <w:r w:rsidRPr="004029B6">
              <w:rPr>
                <w:sz w:val="24"/>
                <w:szCs w:val="24"/>
                <w:lang w:eastAsia="en-US"/>
              </w:rPr>
              <w:t>функционирования</w:t>
            </w:r>
            <w:r>
              <w:rPr>
                <w:sz w:val="24"/>
                <w:szCs w:val="24"/>
                <w:lang w:eastAsia="en-US"/>
              </w:rPr>
              <w:t xml:space="preserve"> </w:t>
            </w:r>
            <w:r>
              <w:rPr>
                <w:sz w:val="24"/>
                <w:szCs w:val="24"/>
                <w:lang w:eastAsia="zh-CN"/>
              </w:rPr>
              <w:lastRenderedPageBreak/>
              <w:t>человека, природы и общества в социально-историческом и этическом контекстах</w:t>
            </w:r>
          </w:p>
          <w:p w14:paraId="0C29AC00" w14:textId="77777777" w:rsidR="00724C3A" w:rsidRPr="0072676A" w:rsidRDefault="00724C3A" w:rsidP="00724C3A">
            <w:pPr>
              <w:widowControl w:val="0"/>
              <w:autoSpaceDE w:val="0"/>
              <w:autoSpaceDN w:val="0"/>
              <w:adjustRightInd w:val="0"/>
              <w:jc w:val="both"/>
              <w:rPr>
                <w:sz w:val="28"/>
                <w:szCs w:val="28"/>
              </w:rPr>
            </w:pPr>
          </w:p>
        </w:tc>
        <w:tc>
          <w:tcPr>
            <w:tcW w:w="3226" w:type="dxa"/>
          </w:tcPr>
          <w:p w14:paraId="1E1D0C32" w14:textId="64DE1CFD" w:rsidR="00724C3A" w:rsidRDefault="00724C3A" w:rsidP="00724C3A">
            <w:pPr>
              <w:widowControl w:val="0"/>
              <w:jc w:val="center"/>
              <w:rPr>
                <w:b/>
                <w:sz w:val="24"/>
                <w:szCs w:val="24"/>
              </w:rPr>
            </w:pPr>
            <w:r>
              <w:rPr>
                <w:b/>
                <w:sz w:val="24"/>
                <w:szCs w:val="24"/>
              </w:rPr>
              <w:lastRenderedPageBreak/>
              <w:t xml:space="preserve">Задание </w:t>
            </w:r>
          </w:p>
          <w:p w14:paraId="7D9C2507" w14:textId="77777777" w:rsidR="00724C3A" w:rsidRDefault="00724C3A" w:rsidP="00724C3A">
            <w:pPr>
              <w:jc w:val="both"/>
              <w:rPr>
                <w:sz w:val="24"/>
                <w:szCs w:val="24"/>
              </w:rPr>
            </w:pPr>
            <w:r>
              <w:rPr>
                <w:sz w:val="24"/>
                <w:szCs w:val="24"/>
              </w:rPr>
              <w:t>П</w:t>
            </w:r>
            <w:r w:rsidRPr="00E900FD">
              <w:rPr>
                <w:sz w:val="24"/>
                <w:szCs w:val="24"/>
              </w:rPr>
              <w:t xml:space="preserve">роблема социальной солидарности </w:t>
            </w:r>
            <w:r>
              <w:rPr>
                <w:sz w:val="24"/>
                <w:szCs w:val="24"/>
              </w:rPr>
              <w:t xml:space="preserve">является </w:t>
            </w:r>
            <w:r w:rsidRPr="00E900FD">
              <w:rPr>
                <w:sz w:val="24"/>
                <w:szCs w:val="24"/>
              </w:rPr>
              <w:t>центральной</w:t>
            </w:r>
            <w:r>
              <w:rPr>
                <w:sz w:val="24"/>
                <w:szCs w:val="24"/>
              </w:rPr>
              <w:t xml:space="preserve"> </w:t>
            </w:r>
            <w:r w:rsidRPr="00E900FD">
              <w:rPr>
                <w:sz w:val="24"/>
                <w:szCs w:val="24"/>
              </w:rPr>
              <w:t>в социологи</w:t>
            </w:r>
            <w:r>
              <w:rPr>
                <w:sz w:val="24"/>
                <w:szCs w:val="24"/>
              </w:rPr>
              <w:t xml:space="preserve">и Э. </w:t>
            </w:r>
            <w:r w:rsidRPr="00E900FD">
              <w:rPr>
                <w:sz w:val="24"/>
                <w:szCs w:val="24"/>
              </w:rPr>
              <w:t>Дюркгейма</w:t>
            </w:r>
            <w:r>
              <w:rPr>
                <w:sz w:val="24"/>
                <w:szCs w:val="24"/>
              </w:rPr>
              <w:t>. Как связаны социальная солидарность и общественное разделение труда, по мнению Дюркгейма? Проследите изменения в социальной солидарности в российском обществе, используя методологию Дюркгейма.</w:t>
            </w:r>
          </w:p>
          <w:p w14:paraId="11757C98" w14:textId="77777777" w:rsidR="00724C3A" w:rsidRDefault="00724C3A" w:rsidP="00724C3A">
            <w:pPr>
              <w:widowControl w:val="0"/>
              <w:jc w:val="both"/>
              <w:rPr>
                <w:b/>
                <w:sz w:val="24"/>
                <w:szCs w:val="24"/>
              </w:rPr>
            </w:pPr>
          </w:p>
          <w:p w14:paraId="17891D3B" w14:textId="77777777" w:rsidR="006B25E1" w:rsidRDefault="006B25E1" w:rsidP="00724C3A">
            <w:pPr>
              <w:widowControl w:val="0"/>
              <w:jc w:val="center"/>
              <w:rPr>
                <w:b/>
                <w:sz w:val="24"/>
                <w:szCs w:val="24"/>
              </w:rPr>
            </w:pPr>
          </w:p>
          <w:p w14:paraId="63397B61" w14:textId="37AD89B8" w:rsidR="00724C3A" w:rsidRPr="006A3B8E" w:rsidRDefault="00724C3A" w:rsidP="00724C3A">
            <w:pPr>
              <w:widowControl w:val="0"/>
              <w:jc w:val="center"/>
              <w:rPr>
                <w:b/>
                <w:sz w:val="24"/>
                <w:szCs w:val="24"/>
              </w:rPr>
            </w:pPr>
            <w:r w:rsidRPr="006A3B8E">
              <w:rPr>
                <w:b/>
                <w:sz w:val="24"/>
                <w:szCs w:val="24"/>
              </w:rPr>
              <w:t xml:space="preserve">Задание </w:t>
            </w:r>
          </w:p>
          <w:p w14:paraId="2F3F1FDE" w14:textId="5C116A79" w:rsidR="00724C3A" w:rsidRPr="00AC3D44" w:rsidRDefault="00724C3A" w:rsidP="00724C3A">
            <w:pPr>
              <w:jc w:val="both"/>
              <w:rPr>
                <w:sz w:val="24"/>
                <w:szCs w:val="24"/>
              </w:rPr>
            </w:pPr>
            <w:r w:rsidRPr="00AC3D44">
              <w:rPr>
                <w:sz w:val="24"/>
                <w:szCs w:val="24"/>
              </w:rPr>
              <w:t>К. Маркс считал, что движущей силой общества является классовая борьба и социальнаеволюция как «локомотив истории»</w:t>
            </w:r>
            <w:r>
              <w:rPr>
                <w:sz w:val="24"/>
                <w:szCs w:val="24"/>
              </w:rPr>
              <w:t>. Подтверждает ли последующее развитие общества выводы Маркса. Аргументируйте свой ответ.</w:t>
            </w:r>
          </w:p>
          <w:p w14:paraId="23B64325" w14:textId="77777777" w:rsidR="00724C3A" w:rsidRDefault="00724C3A" w:rsidP="00724C3A">
            <w:pPr>
              <w:widowControl w:val="0"/>
              <w:jc w:val="both"/>
              <w:rPr>
                <w:b/>
                <w:sz w:val="24"/>
                <w:szCs w:val="24"/>
              </w:rPr>
            </w:pPr>
          </w:p>
          <w:p w14:paraId="0332E8ED" w14:textId="6A3296DA" w:rsidR="00724C3A" w:rsidRDefault="00724C3A" w:rsidP="00724C3A">
            <w:pPr>
              <w:widowControl w:val="0"/>
              <w:jc w:val="both"/>
              <w:rPr>
                <w:b/>
                <w:sz w:val="24"/>
                <w:szCs w:val="24"/>
              </w:rPr>
            </w:pPr>
          </w:p>
          <w:p w14:paraId="31D2249A" w14:textId="77777777" w:rsidR="006B25E1" w:rsidRDefault="006B25E1" w:rsidP="00724C3A">
            <w:pPr>
              <w:widowControl w:val="0"/>
              <w:jc w:val="both"/>
              <w:rPr>
                <w:b/>
                <w:sz w:val="24"/>
                <w:szCs w:val="24"/>
              </w:rPr>
            </w:pPr>
          </w:p>
          <w:p w14:paraId="531E784E" w14:textId="04CE4034" w:rsidR="00724C3A" w:rsidRDefault="00724C3A" w:rsidP="00724C3A">
            <w:pPr>
              <w:widowControl w:val="0"/>
              <w:jc w:val="center"/>
              <w:rPr>
                <w:b/>
                <w:sz w:val="24"/>
                <w:szCs w:val="24"/>
              </w:rPr>
            </w:pPr>
            <w:r w:rsidRPr="00410327">
              <w:rPr>
                <w:b/>
                <w:sz w:val="24"/>
                <w:szCs w:val="24"/>
              </w:rPr>
              <w:t xml:space="preserve">Задание </w:t>
            </w:r>
            <w:r w:rsidR="00B41611">
              <w:rPr>
                <w:b/>
                <w:sz w:val="24"/>
                <w:szCs w:val="24"/>
              </w:rPr>
              <w:t>1</w:t>
            </w:r>
          </w:p>
          <w:p w14:paraId="61F535E6" w14:textId="77777777" w:rsidR="00724C3A" w:rsidRDefault="00724C3A" w:rsidP="00724C3A">
            <w:pPr>
              <w:jc w:val="both"/>
              <w:rPr>
                <w:sz w:val="24"/>
                <w:szCs w:val="24"/>
              </w:rPr>
            </w:pPr>
            <w:r>
              <w:rPr>
                <w:sz w:val="24"/>
                <w:szCs w:val="24"/>
              </w:rPr>
              <w:t xml:space="preserve">Используя данные ежегодных рейтингов Форбс, </w:t>
            </w:r>
            <w:r w:rsidRPr="00B6603C">
              <w:rPr>
                <w:sz w:val="24"/>
                <w:szCs w:val="24"/>
              </w:rPr>
              <w:t>годовы</w:t>
            </w:r>
            <w:r>
              <w:rPr>
                <w:sz w:val="24"/>
                <w:szCs w:val="24"/>
              </w:rPr>
              <w:t>е</w:t>
            </w:r>
            <w:r w:rsidRPr="00B6603C">
              <w:rPr>
                <w:sz w:val="24"/>
                <w:szCs w:val="24"/>
              </w:rPr>
              <w:t xml:space="preserve"> отчет</w:t>
            </w:r>
            <w:r>
              <w:rPr>
                <w:sz w:val="24"/>
                <w:szCs w:val="24"/>
              </w:rPr>
              <w:t>ы</w:t>
            </w:r>
            <w:r w:rsidRPr="00B6603C">
              <w:rPr>
                <w:sz w:val="24"/>
                <w:szCs w:val="24"/>
              </w:rPr>
              <w:t xml:space="preserve"> крупных </w:t>
            </w:r>
            <w:r>
              <w:rPr>
                <w:sz w:val="24"/>
                <w:szCs w:val="24"/>
              </w:rPr>
              <w:t>российских ко</w:t>
            </w:r>
            <w:r w:rsidRPr="00B6603C">
              <w:rPr>
                <w:sz w:val="24"/>
                <w:szCs w:val="24"/>
              </w:rPr>
              <w:t>мпаний - Газпрома, Сбербанка и др.</w:t>
            </w:r>
            <w:r>
              <w:rPr>
                <w:sz w:val="24"/>
                <w:szCs w:val="24"/>
              </w:rPr>
              <w:t xml:space="preserve">, выявите состояние и основные тенденции формирования высшего класса в России. </w:t>
            </w:r>
          </w:p>
          <w:p w14:paraId="1721A61A" w14:textId="77777777" w:rsidR="00724C3A" w:rsidRDefault="00724C3A" w:rsidP="00724C3A">
            <w:pPr>
              <w:rPr>
                <w:sz w:val="24"/>
                <w:szCs w:val="24"/>
              </w:rPr>
            </w:pPr>
          </w:p>
          <w:p w14:paraId="00EDFC5B" w14:textId="77777777" w:rsidR="00724C3A" w:rsidRPr="009B72F8" w:rsidRDefault="00724C3A" w:rsidP="00724C3A">
            <w:pPr>
              <w:jc w:val="center"/>
              <w:rPr>
                <w:b/>
                <w:sz w:val="24"/>
                <w:szCs w:val="24"/>
              </w:rPr>
            </w:pPr>
            <w:r w:rsidRPr="009B72F8">
              <w:rPr>
                <w:b/>
                <w:sz w:val="24"/>
                <w:szCs w:val="24"/>
              </w:rPr>
              <w:lastRenderedPageBreak/>
              <w:t xml:space="preserve">Задание </w:t>
            </w:r>
            <w:r>
              <w:rPr>
                <w:b/>
                <w:sz w:val="24"/>
                <w:szCs w:val="24"/>
              </w:rPr>
              <w:t>2</w:t>
            </w:r>
          </w:p>
          <w:p w14:paraId="4CD964E7" w14:textId="77777777" w:rsidR="00724C3A" w:rsidRDefault="00724C3A" w:rsidP="00724C3A">
            <w:pPr>
              <w:jc w:val="both"/>
              <w:rPr>
                <w:sz w:val="24"/>
                <w:szCs w:val="24"/>
              </w:rPr>
            </w:pPr>
            <w:r>
              <w:rPr>
                <w:sz w:val="24"/>
                <w:szCs w:val="24"/>
              </w:rPr>
              <w:t>Используя данные опросов ВЦИОМ, ФОМ, Левада-центра и других социологических центров, оцените уровень социального неравенства в российском обществе, а также реакцию россиян на различные проявления социального неравенства</w:t>
            </w:r>
          </w:p>
          <w:p w14:paraId="35B8358C" w14:textId="77777777" w:rsidR="00724C3A" w:rsidRPr="0072676A" w:rsidRDefault="00724C3A" w:rsidP="00724C3A">
            <w:pPr>
              <w:widowControl w:val="0"/>
              <w:autoSpaceDE w:val="0"/>
              <w:autoSpaceDN w:val="0"/>
              <w:adjustRightInd w:val="0"/>
              <w:jc w:val="both"/>
              <w:rPr>
                <w:sz w:val="28"/>
                <w:szCs w:val="28"/>
              </w:rPr>
            </w:pPr>
          </w:p>
        </w:tc>
      </w:tr>
      <w:tr w:rsidR="006B25E1" w:rsidRPr="0072676A" w14:paraId="248DBC37" w14:textId="77777777" w:rsidTr="006B25E1">
        <w:tc>
          <w:tcPr>
            <w:tcW w:w="2303" w:type="dxa"/>
          </w:tcPr>
          <w:p w14:paraId="4B3FB6DB" w14:textId="77777777" w:rsidR="00C82F32" w:rsidRPr="005717AE" w:rsidRDefault="00C82F32" w:rsidP="00C82F32">
            <w:pPr>
              <w:widowControl w:val="0"/>
              <w:ind w:right="45"/>
              <w:rPr>
                <w:iCs/>
                <w:color w:val="000000" w:themeColor="text1"/>
                <w:sz w:val="24"/>
                <w:szCs w:val="24"/>
                <w:u w:val="single"/>
              </w:rPr>
            </w:pPr>
            <w:r w:rsidRPr="005717AE">
              <w:rPr>
                <w:iCs/>
                <w:color w:val="000000" w:themeColor="text1"/>
                <w:sz w:val="24"/>
                <w:szCs w:val="24"/>
                <w:u w:val="single"/>
              </w:rPr>
              <w:lastRenderedPageBreak/>
              <w:t>ПКН-1</w:t>
            </w:r>
          </w:p>
          <w:p w14:paraId="29738B7F" w14:textId="77777777" w:rsidR="00C82F32" w:rsidRPr="005717AE" w:rsidRDefault="00C82F32" w:rsidP="00C82F32">
            <w:pPr>
              <w:widowControl w:val="0"/>
              <w:ind w:right="45"/>
              <w:rPr>
                <w:iCs/>
                <w:color w:val="000000" w:themeColor="text1"/>
                <w:sz w:val="24"/>
                <w:szCs w:val="24"/>
              </w:rPr>
            </w:pPr>
          </w:p>
          <w:p w14:paraId="21B7AD00" w14:textId="6342ABA3" w:rsidR="00C82F32" w:rsidRPr="005717AE" w:rsidRDefault="00C82F32" w:rsidP="00C82F32">
            <w:pPr>
              <w:widowControl w:val="0"/>
              <w:ind w:right="45"/>
              <w:rPr>
                <w:iCs/>
                <w:color w:val="000000" w:themeColor="text1"/>
                <w:sz w:val="24"/>
                <w:szCs w:val="24"/>
                <w:u w:val="single"/>
              </w:rPr>
            </w:pPr>
            <w:r w:rsidRPr="005717AE">
              <w:rPr>
                <w:color w:val="000000" w:themeColor="text1"/>
                <w:sz w:val="24"/>
                <w:szCs w:val="24"/>
                <w:lang w:eastAsia="zh-CN"/>
              </w:rPr>
              <w:t>Способен применять современные информационно-коммуникационные технологии в профессиональной деятельности социолога</w:t>
            </w:r>
          </w:p>
          <w:p w14:paraId="7B79D0BE" w14:textId="77777777" w:rsidR="00C82F32" w:rsidRPr="005717AE" w:rsidRDefault="00C82F32" w:rsidP="00C82F32">
            <w:pPr>
              <w:widowControl w:val="0"/>
              <w:ind w:right="45"/>
              <w:rPr>
                <w:iCs/>
                <w:color w:val="000000" w:themeColor="text1"/>
                <w:sz w:val="24"/>
                <w:szCs w:val="24"/>
                <w:u w:val="single"/>
              </w:rPr>
            </w:pPr>
          </w:p>
          <w:p w14:paraId="329B8475" w14:textId="77777777" w:rsidR="00C82F32" w:rsidRPr="005717AE" w:rsidRDefault="00C82F32" w:rsidP="00C82F32">
            <w:pPr>
              <w:widowControl w:val="0"/>
              <w:ind w:right="45"/>
              <w:rPr>
                <w:iCs/>
                <w:color w:val="000000" w:themeColor="text1"/>
                <w:sz w:val="24"/>
                <w:szCs w:val="24"/>
                <w:u w:val="single"/>
              </w:rPr>
            </w:pPr>
          </w:p>
          <w:p w14:paraId="7CA948E4" w14:textId="77777777" w:rsidR="00C82F32" w:rsidRPr="005717AE" w:rsidRDefault="00C82F32" w:rsidP="00C82F32">
            <w:pPr>
              <w:widowControl w:val="0"/>
              <w:ind w:right="45"/>
              <w:rPr>
                <w:iCs/>
                <w:color w:val="000000" w:themeColor="text1"/>
                <w:sz w:val="24"/>
                <w:szCs w:val="24"/>
                <w:u w:val="single"/>
              </w:rPr>
            </w:pPr>
          </w:p>
          <w:p w14:paraId="101CBACA" w14:textId="77777777" w:rsidR="00C82F32" w:rsidRPr="005717AE" w:rsidRDefault="00C82F32" w:rsidP="00C82F32">
            <w:pPr>
              <w:widowControl w:val="0"/>
              <w:ind w:right="45"/>
              <w:rPr>
                <w:iCs/>
                <w:color w:val="000000" w:themeColor="text1"/>
                <w:sz w:val="24"/>
                <w:szCs w:val="24"/>
                <w:u w:val="single"/>
              </w:rPr>
            </w:pPr>
          </w:p>
          <w:p w14:paraId="7E14F919" w14:textId="77777777" w:rsidR="00C82F32" w:rsidRPr="005717AE" w:rsidRDefault="00C82F32" w:rsidP="00C82F32">
            <w:pPr>
              <w:widowControl w:val="0"/>
              <w:ind w:right="45"/>
              <w:rPr>
                <w:iCs/>
                <w:color w:val="000000" w:themeColor="text1"/>
                <w:sz w:val="24"/>
                <w:szCs w:val="24"/>
                <w:u w:val="single"/>
              </w:rPr>
            </w:pPr>
          </w:p>
          <w:p w14:paraId="2BAE9EE5" w14:textId="77777777" w:rsidR="00C82F32" w:rsidRPr="005717AE" w:rsidRDefault="00C82F32" w:rsidP="00C82F32">
            <w:pPr>
              <w:widowControl w:val="0"/>
              <w:ind w:right="45"/>
              <w:rPr>
                <w:iCs/>
                <w:color w:val="000000" w:themeColor="text1"/>
                <w:sz w:val="24"/>
                <w:szCs w:val="24"/>
                <w:u w:val="single"/>
              </w:rPr>
            </w:pPr>
          </w:p>
          <w:p w14:paraId="117B724D" w14:textId="77777777" w:rsidR="00C82F32" w:rsidRPr="005717AE" w:rsidRDefault="00C82F32" w:rsidP="00C82F32">
            <w:pPr>
              <w:widowControl w:val="0"/>
              <w:ind w:right="45"/>
              <w:rPr>
                <w:iCs/>
                <w:color w:val="000000" w:themeColor="text1"/>
                <w:sz w:val="24"/>
                <w:szCs w:val="24"/>
                <w:u w:val="single"/>
              </w:rPr>
            </w:pPr>
          </w:p>
          <w:p w14:paraId="78050D74" w14:textId="77777777" w:rsidR="00C82F32" w:rsidRPr="005717AE" w:rsidRDefault="00C82F32" w:rsidP="00C82F32">
            <w:pPr>
              <w:widowControl w:val="0"/>
              <w:ind w:right="45"/>
              <w:rPr>
                <w:iCs/>
                <w:color w:val="000000" w:themeColor="text1"/>
                <w:sz w:val="24"/>
                <w:szCs w:val="24"/>
                <w:u w:val="single"/>
              </w:rPr>
            </w:pPr>
          </w:p>
          <w:p w14:paraId="206DFA3C" w14:textId="77777777" w:rsidR="00C82F32" w:rsidRPr="005717AE" w:rsidRDefault="00C82F32" w:rsidP="00C82F32">
            <w:pPr>
              <w:widowControl w:val="0"/>
              <w:ind w:right="45"/>
              <w:rPr>
                <w:iCs/>
                <w:color w:val="000000" w:themeColor="text1"/>
                <w:sz w:val="24"/>
                <w:szCs w:val="24"/>
                <w:u w:val="single"/>
              </w:rPr>
            </w:pPr>
          </w:p>
          <w:p w14:paraId="5949592B" w14:textId="77777777" w:rsidR="00C82F32" w:rsidRPr="005717AE" w:rsidRDefault="00C82F32" w:rsidP="00C82F32">
            <w:pPr>
              <w:widowControl w:val="0"/>
              <w:ind w:right="45"/>
              <w:rPr>
                <w:iCs/>
                <w:color w:val="000000" w:themeColor="text1"/>
                <w:sz w:val="24"/>
                <w:szCs w:val="24"/>
                <w:u w:val="single"/>
              </w:rPr>
            </w:pPr>
          </w:p>
          <w:p w14:paraId="77F8D03E" w14:textId="77777777" w:rsidR="00C82F32" w:rsidRPr="005717AE" w:rsidRDefault="00C82F32" w:rsidP="00C82F32">
            <w:pPr>
              <w:widowControl w:val="0"/>
              <w:ind w:right="45"/>
              <w:rPr>
                <w:iCs/>
                <w:color w:val="000000" w:themeColor="text1"/>
                <w:sz w:val="24"/>
                <w:szCs w:val="24"/>
                <w:u w:val="single"/>
              </w:rPr>
            </w:pPr>
          </w:p>
          <w:p w14:paraId="52040787" w14:textId="77777777" w:rsidR="00C82F32" w:rsidRPr="005717AE" w:rsidRDefault="00C82F32" w:rsidP="00C82F32">
            <w:pPr>
              <w:widowControl w:val="0"/>
              <w:ind w:right="45"/>
              <w:rPr>
                <w:iCs/>
                <w:color w:val="000000" w:themeColor="text1"/>
                <w:sz w:val="24"/>
                <w:szCs w:val="24"/>
                <w:u w:val="single"/>
              </w:rPr>
            </w:pPr>
          </w:p>
          <w:p w14:paraId="77EC8259" w14:textId="77777777" w:rsidR="00C82F32" w:rsidRPr="005717AE" w:rsidRDefault="00C82F32" w:rsidP="00C82F32">
            <w:pPr>
              <w:widowControl w:val="0"/>
              <w:ind w:right="45"/>
              <w:rPr>
                <w:iCs/>
                <w:color w:val="000000" w:themeColor="text1"/>
                <w:sz w:val="24"/>
                <w:szCs w:val="24"/>
                <w:u w:val="single"/>
              </w:rPr>
            </w:pPr>
          </w:p>
          <w:p w14:paraId="1B6294B7" w14:textId="77777777" w:rsidR="00C82F32" w:rsidRPr="005717AE" w:rsidRDefault="00C82F32" w:rsidP="00C82F32">
            <w:pPr>
              <w:widowControl w:val="0"/>
              <w:ind w:right="45"/>
              <w:rPr>
                <w:iCs/>
                <w:color w:val="000000" w:themeColor="text1"/>
                <w:sz w:val="24"/>
                <w:szCs w:val="24"/>
                <w:u w:val="single"/>
              </w:rPr>
            </w:pPr>
          </w:p>
          <w:p w14:paraId="2150DC72" w14:textId="77777777" w:rsidR="00C82F32" w:rsidRPr="005717AE" w:rsidRDefault="00C82F32" w:rsidP="00C82F32">
            <w:pPr>
              <w:widowControl w:val="0"/>
              <w:ind w:right="45"/>
              <w:rPr>
                <w:iCs/>
                <w:color w:val="000000" w:themeColor="text1"/>
                <w:sz w:val="24"/>
                <w:szCs w:val="24"/>
                <w:u w:val="single"/>
              </w:rPr>
            </w:pPr>
          </w:p>
          <w:p w14:paraId="6156EC74" w14:textId="77777777" w:rsidR="00C82F32" w:rsidRPr="005717AE" w:rsidRDefault="00C82F32" w:rsidP="00C82F32">
            <w:pPr>
              <w:widowControl w:val="0"/>
              <w:ind w:right="45"/>
              <w:rPr>
                <w:iCs/>
                <w:color w:val="000000" w:themeColor="text1"/>
                <w:sz w:val="24"/>
                <w:szCs w:val="24"/>
                <w:u w:val="single"/>
              </w:rPr>
            </w:pPr>
          </w:p>
          <w:p w14:paraId="215C737C" w14:textId="77777777" w:rsidR="00C82F32" w:rsidRPr="005717AE" w:rsidRDefault="00C82F32" w:rsidP="00C82F32">
            <w:pPr>
              <w:widowControl w:val="0"/>
              <w:ind w:right="45"/>
              <w:rPr>
                <w:iCs/>
                <w:color w:val="000000" w:themeColor="text1"/>
                <w:sz w:val="24"/>
                <w:szCs w:val="24"/>
                <w:u w:val="single"/>
              </w:rPr>
            </w:pPr>
          </w:p>
          <w:p w14:paraId="5BFE5E94" w14:textId="77777777" w:rsidR="00C82F32" w:rsidRPr="005717AE" w:rsidRDefault="00C82F32" w:rsidP="00C82F32">
            <w:pPr>
              <w:widowControl w:val="0"/>
              <w:ind w:right="45"/>
              <w:rPr>
                <w:iCs/>
                <w:color w:val="000000" w:themeColor="text1"/>
                <w:sz w:val="24"/>
                <w:szCs w:val="24"/>
                <w:u w:val="single"/>
              </w:rPr>
            </w:pPr>
          </w:p>
          <w:p w14:paraId="46AE587C" w14:textId="72C71F08" w:rsidR="00C82F32" w:rsidRPr="005717AE" w:rsidRDefault="00C82F32" w:rsidP="00C82F32">
            <w:pPr>
              <w:widowControl w:val="0"/>
              <w:ind w:right="45"/>
              <w:rPr>
                <w:iCs/>
                <w:color w:val="000000" w:themeColor="text1"/>
                <w:sz w:val="24"/>
                <w:szCs w:val="24"/>
                <w:u w:val="single"/>
              </w:rPr>
            </w:pPr>
          </w:p>
        </w:tc>
        <w:tc>
          <w:tcPr>
            <w:tcW w:w="2551" w:type="dxa"/>
          </w:tcPr>
          <w:p w14:paraId="737E6A02" w14:textId="5FFBEF19" w:rsidR="00C82F32" w:rsidRPr="005717AE" w:rsidRDefault="00C82F32" w:rsidP="00C82F32">
            <w:pPr>
              <w:rPr>
                <w:color w:val="000000" w:themeColor="text1"/>
                <w:sz w:val="24"/>
                <w:szCs w:val="24"/>
              </w:rPr>
            </w:pPr>
            <w:r w:rsidRPr="005717AE">
              <w:rPr>
                <w:color w:val="000000" w:themeColor="text1"/>
                <w:sz w:val="24"/>
                <w:szCs w:val="24"/>
              </w:rPr>
              <w:t xml:space="preserve">1. Осуществляет поиск информации в глобальных </w:t>
            </w:r>
            <w:r w:rsidRPr="005717AE">
              <w:rPr>
                <w:color w:val="000000" w:themeColor="text1"/>
                <w:sz w:val="24"/>
                <w:szCs w:val="28"/>
                <w:lang w:eastAsia="en-US"/>
              </w:rPr>
              <w:t xml:space="preserve">компьютерных </w:t>
            </w:r>
            <w:r w:rsidRPr="005717AE">
              <w:rPr>
                <w:color w:val="000000" w:themeColor="text1"/>
                <w:sz w:val="24"/>
                <w:szCs w:val="24"/>
              </w:rPr>
              <w:t>сетях для выявления тенденций, закономерностей и противоречий</w:t>
            </w:r>
          </w:p>
          <w:p w14:paraId="5F1068B3" w14:textId="138D73F8" w:rsidR="00C82F32" w:rsidRPr="005717AE" w:rsidRDefault="00C82F32" w:rsidP="00C82F32">
            <w:pPr>
              <w:rPr>
                <w:color w:val="000000" w:themeColor="text1"/>
                <w:sz w:val="24"/>
                <w:szCs w:val="24"/>
              </w:rPr>
            </w:pPr>
          </w:p>
          <w:p w14:paraId="34A6BBE0" w14:textId="7B823E7D" w:rsidR="00C82F32" w:rsidRPr="005717AE" w:rsidRDefault="00C82F32" w:rsidP="00C82F32">
            <w:pPr>
              <w:rPr>
                <w:color w:val="000000" w:themeColor="text1"/>
                <w:sz w:val="24"/>
                <w:szCs w:val="24"/>
              </w:rPr>
            </w:pPr>
          </w:p>
          <w:p w14:paraId="4EA43181" w14:textId="0C0BF184" w:rsidR="00C82F32" w:rsidRPr="005717AE" w:rsidRDefault="00C82F32" w:rsidP="00C82F32">
            <w:pPr>
              <w:rPr>
                <w:color w:val="000000" w:themeColor="text1"/>
                <w:sz w:val="24"/>
                <w:szCs w:val="24"/>
              </w:rPr>
            </w:pPr>
          </w:p>
          <w:p w14:paraId="413D0BA7" w14:textId="5DF4D012" w:rsidR="00C82F32" w:rsidRPr="005717AE" w:rsidRDefault="00C82F32" w:rsidP="00C82F32">
            <w:pPr>
              <w:rPr>
                <w:color w:val="000000" w:themeColor="text1"/>
                <w:sz w:val="24"/>
                <w:szCs w:val="24"/>
              </w:rPr>
            </w:pPr>
          </w:p>
          <w:p w14:paraId="13DF2A8B" w14:textId="736FCE77" w:rsidR="00C82F32" w:rsidRPr="005717AE" w:rsidRDefault="00C82F32" w:rsidP="00C82F32">
            <w:pPr>
              <w:rPr>
                <w:color w:val="000000" w:themeColor="text1"/>
                <w:sz w:val="24"/>
                <w:szCs w:val="24"/>
              </w:rPr>
            </w:pPr>
          </w:p>
          <w:p w14:paraId="23509F5F" w14:textId="66FEC7F7" w:rsidR="00C82F32" w:rsidRPr="005717AE" w:rsidRDefault="00C82F32" w:rsidP="00C82F32">
            <w:pPr>
              <w:rPr>
                <w:color w:val="000000" w:themeColor="text1"/>
                <w:sz w:val="24"/>
                <w:szCs w:val="24"/>
              </w:rPr>
            </w:pPr>
          </w:p>
          <w:p w14:paraId="574A415F" w14:textId="02B611A2" w:rsidR="00C82F32" w:rsidRPr="005717AE" w:rsidRDefault="00C82F32" w:rsidP="00C82F32">
            <w:pPr>
              <w:rPr>
                <w:color w:val="000000" w:themeColor="text1"/>
                <w:sz w:val="24"/>
                <w:szCs w:val="24"/>
              </w:rPr>
            </w:pPr>
          </w:p>
          <w:p w14:paraId="1DCF24EF" w14:textId="77777777" w:rsidR="00C82F32" w:rsidRPr="005717AE" w:rsidRDefault="00C82F32" w:rsidP="00C82F32">
            <w:pPr>
              <w:rPr>
                <w:color w:val="000000" w:themeColor="text1"/>
                <w:sz w:val="24"/>
                <w:szCs w:val="24"/>
              </w:rPr>
            </w:pPr>
          </w:p>
          <w:p w14:paraId="52FB1B51" w14:textId="77777777" w:rsidR="00C82F32" w:rsidRPr="005717AE" w:rsidRDefault="00C82F32" w:rsidP="00C82F32">
            <w:pPr>
              <w:rPr>
                <w:color w:val="000000" w:themeColor="text1"/>
                <w:sz w:val="24"/>
                <w:szCs w:val="24"/>
              </w:rPr>
            </w:pPr>
          </w:p>
          <w:p w14:paraId="53B5C08B" w14:textId="2E1C46E7" w:rsidR="00C82F32" w:rsidRPr="005717AE" w:rsidRDefault="00C82F32" w:rsidP="00C82F32">
            <w:pPr>
              <w:rPr>
                <w:color w:val="000000" w:themeColor="text1"/>
                <w:sz w:val="24"/>
                <w:szCs w:val="24"/>
              </w:rPr>
            </w:pPr>
            <w:r w:rsidRPr="005717AE">
              <w:rPr>
                <w:color w:val="000000" w:themeColor="text1"/>
                <w:sz w:val="24"/>
                <w:szCs w:val="24"/>
              </w:rPr>
              <w:t>2. Отбирает релевантные источники информации для решения профессиональных задач</w:t>
            </w:r>
          </w:p>
          <w:p w14:paraId="0DD8DF04" w14:textId="53F060C9" w:rsidR="00C82F32" w:rsidRPr="005717AE" w:rsidRDefault="00C82F32" w:rsidP="00C82F32">
            <w:pPr>
              <w:rPr>
                <w:color w:val="000000" w:themeColor="text1"/>
                <w:sz w:val="24"/>
                <w:szCs w:val="24"/>
              </w:rPr>
            </w:pPr>
          </w:p>
          <w:p w14:paraId="47BDF209" w14:textId="5CFB1624" w:rsidR="00C82F32" w:rsidRPr="005717AE" w:rsidRDefault="00C82F32" w:rsidP="00C82F32">
            <w:pPr>
              <w:rPr>
                <w:color w:val="000000" w:themeColor="text1"/>
                <w:sz w:val="24"/>
                <w:szCs w:val="24"/>
              </w:rPr>
            </w:pPr>
          </w:p>
          <w:p w14:paraId="278D38DF" w14:textId="6FCB9C06" w:rsidR="00C82F32" w:rsidRPr="005717AE" w:rsidRDefault="00C82F32" w:rsidP="00C82F32">
            <w:pPr>
              <w:rPr>
                <w:color w:val="000000" w:themeColor="text1"/>
                <w:sz w:val="24"/>
                <w:szCs w:val="24"/>
              </w:rPr>
            </w:pPr>
          </w:p>
          <w:p w14:paraId="712D8A49" w14:textId="7B1F1950" w:rsidR="00C82F32" w:rsidRPr="005717AE" w:rsidRDefault="00C82F32" w:rsidP="00C82F32">
            <w:pPr>
              <w:rPr>
                <w:color w:val="000000" w:themeColor="text1"/>
                <w:sz w:val="24"/>
                <w:szCs w:val="24"/>
              </w:rPr>
            </w:pPr>
          </w:p>
          <w:p w14:paraId="731B0992" w14:textId="6F4B1B73" w:rsidR="00C82F32" w:rsidRPr="005717AE" w:rsidRDefault="00C82F32" w:rsidP="00C82F32">
            <w:pPr>
              <w:rPr>
                <w:color w:val="000000" w:themeColor="text1"/>
                <w:sz w:val="24"/>
                <w:szCs w:val="24"/>
              </w:rPr>
            </w:pPr>
          </w:p>
          <w:p w14:paraId="2F68FCE5" w14:textId="69BAA93E" w:rsidR="00C82F32" w:rsidRPr="005717AE" w:rsidRDefault="00C82F32" w:rsidP="00C82F32">
            <w:pPr>
              <w:rPr>
                <w:color w:val="000000" w:themeColor="text1"/>
                <w:sz w:val="24"/>
                <w:szCs w:val="24"/>
              </w:rPr>
            </w:pPr>
          </w:p>
          <w:p w14:paraId="38FB9760" w14:textId="26EB0E46" w:rsidR="00C82F32" w:rsidRPr="005717AE" w:rsidRDefault="00C82F32" w:rsidP="00C82F32">
            <w:pPr>
              <w:rPr>
                <w:color w:val="000000" w:themeColor="text1"/>
                <w:sz w:val="24"/>
                <w:szCs w:val="24"/>
              </w:rPr>
            </w:pPr>
          </w:p>
          <w:p w14:paraId="7D7E1EF3" w14:textId="6A76496F" w:rsidR="00C82F32" w:rsidRPr="005717AE" w:rsidRDefault="00C82F32" w:rsidP="00C82F32">
            <w:pPr>
              <w:rPr>
                <w:color w:val="000000" w:themeColor="text1"/>
                <w:sz w:val="24"/>
                <w:szCs w:val="24"/>
              </w:rPr>
            </w:pPr>
          </w:p>
          <w:p w14:paraId="56EC1C96" w14:textId="3B118A99" w:rsidR="00C82F32" w:rsidRPr="005717AE" w:rsidRDefault="00C82F32" w:rsidP="00C82F32">
            <w:pPr>
              <w:rPr>
                <w:color w:val="000000" w:themeColor="text1"/>
                <w:sz w:val="24"/>
                <w:szCs w:val="24"/>
              </w:rPr>
            </w:pPr>
          </w:p>
          <w:p w14:paraId="0AC4DCEA" w14:textId="77777777" w:rsidR="006B25E1" w:rsidRPr="005717AE" w:rsidRDefault="006B25E1" w:rsidP="006B25E1">
            <w:pPr>
              <w:jc w:val="both"/>
              <w:rPr>
                <w:color w:val="000000" w:themeColor="text1"/>
                <w:sz w:val="24"/>
                <w:szCs w:val="24"/>
              </w:rPr>
            </w:pPr>
            <w:r w:rsidRPr="005717AE">
              <w:rPr>
                <w:color w:val="000000" w:themeColor="text1"/>
                <w:sz w:val="24"/>
                <w:szCs w:val="24"/>
              </w:rPr>
              <w:t xml:space="preserve">3.Владеет </w:t>
            </w:r>
            <w:r w:rsidRPr="005717AE">
              <w:rPr>
                <w:color w:val="000000" w:themeColor="text1"/>
                <w:sz w:val="24"/>
                <w:szCs w:val="28"/>
                <w:lang w:eastAsia="en-US"/>
              </w:rPr>
              <w:t>специализированными</w:t>
            </w:r>
            <w:r w:rsidRPr="005717AE">
              <w:rPr>
                <w:color w:val="000000" w:themeColor="text1"/>
                <w:sz w:val="24"/>
                <w:szCs w:val="24"/>
              </w:rPr>
              <w:t xml:space="preserve"> пакетами прикладных программ (</w:t>
            </w:r>
            <w:r w:rsidRPr="005717AE">
              <w:rPr>
                <w:color w:val="000000" w:themeColor="text1"/>
                <w:sz w:val="24"/>
                <w:szCs w:val="24"/>
                <w:lang w:val="en-GB"/>
              </w:rPr>
              <w:t>Microsoft</w:t>
            </w:r>
            <w:r w:rsidRPr="005717AE">
              <w:rPr>
                <w:color w:val="000000" w:themeColor="text1"/>
                <w:sz w:val="24"/>
                <w:szCs w:val="24"/>
              </w:rPr>
              <w:t xml:space="preserve">, </w:t>
            </w:r>
            <w:r w:rsidRPr="005717AE">
              <w:rPr>
                <w:color w:val="000000" w:themeColor="text1"/>
                <w:sz w:val="24"/>
                <w:szCs w:val="24"/>
                <w:lang w:val="en-GB"/>
              </w:rPr>
              <w:t>Exel</w:t>
            </w:r>
            <w:r w:rsidRPr="005717AE">
              <w:rPr>
                <w:color w:val="000000" w:themeColor="text1"/>
                <w:sz w:val="24"/>
                <w:szCs w:val="24"/>
              </w:rPr>
              <w:t xml:space="preserve">, </w:t>
            </w:r>
            <w:r w:rsidRPr="005717AE">
              <w:rPr>
                <w:color w:val="000000" w:themeColor="text1"/>
                <w:sz w:val="24"/>
                <w:szCs w:val="24"/>
                <w:lang w:val="en-GB"/>
              </w:rPr>
              <w:t>SPSS</w:t>
            </w:r>
            <w:r w:rsidRPr="005717AE">
              <w:rPr>
                <w:color w:val="000000" w:themeColor="text1"/>
                <w:sz w:val="24"/>
                <w:szCs w:val="24"/>
              </w:rPr>
              <w:t xml:space="preserve"> и др.)</w:t>
            </w:r>
          </w:p>
          <w:p w14:paraId="3D5BC0BE" w14:textId="77777777" w:rsidR="006B25E1" w:rsidRPr="005717AE" w:rsidRDefault="006B25E1" w:rsidP="006B25E1">
            <w:pPr>
              <w:jc w:val="both"/>
              <w:rPr>
                <w:color w:val="000000" w:themeColor="text1"/>
                <w:sz w:val="24"/>
                <w:szCs w:val="24"/>
              </w:rPr>
            </w:pPr>
          </w:p>
          <w:p w14:paraId="2AFEDCD6" w14:textId="0E6ABBA3" w:rsidR="00C82F32" w:rsidRPr="005717AE" w:rsidRDefault="00C82F32" w:rsidP="00C82F32">
            <w:pPr>
              <w:rPr>
                <w:color w:val="000000" w:themeColor="text1"/>
                <w:sz w:val="24"/>
                <w:szCs w:val="24"/>
              </w:rPr>
            </w:pPr>
          </w:p>
          <w:p w14:paraId="2FAD110A" w14:textId="1D7388A6" w:rsidR="00C82F32" w:rsidRPr="005717AE" w:rsidRDefault="00C82F32" w:rsidP="00C82F32">
            <w:pPr>
              <w:rPr>
                <w:color w:val="000000" w:themeColor="text1"/>
                <w:sz w:val="24"/>
                <w:szCs w:val="24"/>
              </w:rPr>
            </w:pPr>
          </w:p>
          <w:p w14:paraId="744DFDE0" w14:textId="77777777" w:rsidR="00C82F32" w:rsidRPr="005717AE" w:rsidRDefault="00C82F32" w:rsidP="00C82F32">
            <w:pPr>
              <w:rPr>
                <w:color w:val="000000" w:themeColor="text1"/>
                <w:sz w:val="24"/>
                <w:szCs w:val="24"/>
              </w:rPr>
            </w:pPr>
          </w:p>
          <w:p w14:paraId="29855761" w14:textId="6DE41D3D" w:rsidR="00C82F32" w:rsidRPr="005717AE" w:rsidRDefault="00C82F32" w:rsidP="006B25E1">
            <w:pPr>
              <w:jc w:val="both"/>
              <w:rPr>
                <w:color w:val="000000" w:themeColor="text1"/>
                <w:sz w:val="24"/>
                <w:szCs w:val="24"/>
                <w:lang w:eastAsia="zh-CN"/>
              </w:rPr>
            </w:pPr>
          </w:p>
        </w:tc>
        <w:tc>
          <w:tcPr>
            <w:tcW w:w="2092" w:type="dxa"/>
          </w:tcPr>
          <w:p w14:paraId="7AE74778" w14:textId="77777777" w:rsidR="00C82F32" w:rsidRPr="005717AE" w:rsidRDefault="00C82F32" w:rsidP="00C82F32">
            <w:pPr>
              <w:jc w:val="both"/>
              <w:rPr>
                <w:color w:val="000000" w:themeColor="text1"/>
                <w:sz w:val="24"/>
                <w:szCs w:val="24"/>
              </w:rPr>
            </w:pPr>
            <w:r w:rsidRPr="005717AE">
              <w:rPr>
                <w:color w:val="000000" w:themeColor="text1"/>
                <w:sz w:val="24"/>
                <w:szCs w:val="24"/>
              </w:rPr>
              <w:lastRenderedPageBreak/>
              <w:t>1. Знать основные тенденции, закономерности и противоречия современного общества</w:t>
            </w:r>
          </w:p>
          <w:p w14:paraId="15ADBB09" w14:textId="77777777" w:rsidR="00C82F32" w:rsidRPr="005717AE" w:rsidRDefault="00C82F32" w:rsidP="00C82F32">
            <w:pPr>
              <w:jc w:val="both"/>
              <w:rPr>
                <w:color w:val="000000" w:themeColor="text1"/>
                <w:sz w:val="24"/>
                <w:szCs w:val="24"/>
              </w:rPr>
            </w:pPr>
          </w:p>
          <w:p w14:paraId="44ED063C" w14:textId="77777777" w:rsidR="00C82F32" w:rsidRPr="005717AE" w:rsidRDefault="00C82F32" w:rsidP="00C82F32">
            <w:pPr>
              <w:jc w:val="both"/>
              <w:rPr>
                <w:color w:val="000000" w:themeColor="text1"/>
                <w:sz w:val="24"/>
                <w:szCs w:val="24"/>
              </w:rPr>
            </w:pPr>
            <w:r w:rsidRPr="005717AE">
              <w:rPr>
                <w:color w:val="000000" w:themeColor="text1"/>
                <w:sz w:val="24"/>
                <w:szCs w:val="24"/>
              </w:rPr>
              <w:t xml:space="preserve">Уметь осуществлять поиск информации в глобальных </w:t>
            </w:r>
            <w:r w:rsidRPr="005717AE">
              <w:rPr>
                <w:color w:val="000000" w:themeColor="text1"/>
                <w:sz w:val="24"/>
                <w:szCs w:val="28"/>
                <w:lang w:eastAsia="en-US"/>
              </w:rPr>
              <w:t xml:space="preserve">компьютерных </w:t>
            </w:r>
            <w:r w:rsidRPr="005717AE">
              <w:rPr>
                <w:color w:val="000000" w:themeColor="text1"/>
                <w:sz w:val="24"/>
                <w:szCs w:val="24"/>
              </w:rPr>
              <w:t>сетях для выявления тенденций, закономерностей и противоречий</w:t>
            </w:r>
          </w:p>
          <w:p w14:paraId="54150DF4" w14:textId="2EC89754" w:rsidR="00C82F32" w:rsidRPr="005717AE" w:rsidRDefault="00C82F32" w:rsidP="00C82F32">
            <w:pPr>
              <w:jc w:val="both"/>
              <w:rPr>
                <w:color w:val="000000" w:themeColor="text1"/>
                <w:sz w:val="24"/>
                <w:szCs w:val="24"/>
              </w:rPr>
            </w:pPr>
          </w:p>
          <w:p w14:paraId="60624C54" w14:textId="77777777" w:rsidR="00C82F32" w:rsidRPr="005717AE" w:rsidRDefault="00C82F32" w:rsidP="00C82F32">
            <w:pPr>
              <w:jc w:val="both"/>
              <w:rPr>
                <w:color w:val="000000" w:themeColor="text1"/>
                <w:sz w:val="24"/>
                <w:szCs w:val="24"/>
              </w:rPr>
            </w:pPr>
          </w:p>
          <w:p w14:paraId="46C52188" w14:textId="77777777" w:rsidR="00C82F32" w:rsidRPr="005717AE" w:rsidRDefault="00C82F32" w:rsidP="00C82F32">
            <w:pPr>
              <w:rPr>
                <w:color w:val="000000" w:themeColor="text1"/>
                <w:sz w:val="24"/>
                <w:szCs w:val="24"/>
              </w:rPr>
            </w:pPr>
            <w:r w:rsidRPr="005717AE">
              <w:rPr>
                <w:color w:val="000000" w:themeColor="text1"/>
                <w:sz w:val="24"/>
                <w:szCs w:val="24"/>
              </w:rPr>
              <w:t>2. Знать релевантные источники информации для решения профессиональных задач</w:t>
            </w:r>
          </w:p>
          <w:p w14:paraId="13A43AB9" w14:textId="77777777" w:rsidR="00C82F32" w:rsidRPr="005717AE" w:rsidRDefault="00C82F32" w:rsidP="00C82F32">
            <w:pPr>
              <w:jc w:val="both"/>
              <w:rPr>
                <w:color w:val="000000" w:themeColor="text1"/>
                <w:sz w:val="24"/>
                <w:szCs w:val="24"/>
              </w:rPr>
            </w:pPr>
          </w:p>
          <w:p w14:paraId="1E6D764B" w14:textId="6F1175B4" w:rsidR="00C82F32" w:rsidRPr="005717AE" w:rsidRDefault="00C82F32" w:rsidP="00C82F32">
            <w:pPr>
              <w:rPr>
                <w:color w:val="000000" w:themeColor="text1"/>
                <w:sz w:val="24"/>
                <w:szCs w:val="24"/>
              </w:rPr>
            </w:pPr>
            <w:r w:rsidRPr="005717AE">
              <w:rPr>
                <w:color w:val="000000" w:themeColor="text1"/>
                <w:sz w:val="24"/>
                <w:szCs w:val="24"/>
              </w:rPr>
              <w:t>Уметь отбирать релевантные источники информации для решения профессиональных задач</w:t>
            </w:r>
          </w:p>
          <w:p w14:paraId="52C59C8F" w14:textId="0213F2E5" w:rsidR="00C82F32" w:rsidRPr="005717AE" w:rsidRDefault="00C82F32" w:rsidP="00C82F32">
            <w:pPr>
              <w:rPr>
                <w:color w:val="000000" w:themeColor="text1"/>
                <w:sz w:val="24"/>
                <w:szCs w:val="24"/>
              </w:rPr>
            </w:pPr>
          </w:p>
          <w:p w14:paraId="5259DF9B" w14:textId="77777777" w:rsidR="00C82F32" w:rsidRPr="005717AE" w:rsidRDefault="00C82F32" w:rsidP="00C82F32">
            <w:pPr>
              <w:rPr>
                <w:color w:val="000000" w:themeColor="text1"/>
                <w:sz w:val="24"/>
                <w:szCs w:val="24"/>
              </w:rPr>
            </w:pPr>
          </w:p>
          <w:p w14:paraId="685FDFBA" w14:textId="7D93C86E" w:rsidR="00C82F32" w:rsidRPr="005717AE" w:rsidRDefault="006B25E1" w:rsidP="00C82F32">
            <w:pPr>
              <w:jc w:val="both"/>
              <w:rPr>
                <w:color w:val="000000" w:themeColor="text1"/>
                <w:sz w:val="24"/>
                <w:szCs w:val="24"/>
              </w:rPr>
            </w:pPr>
            <w:r w:rsidRPr="005717AE">
              <w:rPr>
                <w:color w:val="000000" w:themeColor="text1"/>
                <w:sz w:val="24"/>
                <w:szCs w:val="24"/>
              </w:rPr>
              <w:t>3.Знать</w:t>
            </w:r>
            <w:r w:rsidRPr="005717AE">
              <w:rPr>
                <w:color w:val="000000" w:themeColor="text1"/>
                <w:sz w:val="24"/>
                <w:szCs w:val="28"/>
                <w:lang w:eastAsia="en-US"/>
              </w:rPr>
              <w:t xml:space="preserve"> специализированные</w:t>
            </w:r>
            <w:r w:rsidRPr="005717AE">
              <w:rPr>
                <w:color w:val="000000" w:themeColor="text1"/>
                <w:sz w:val="24"/>
                <w:szCs w:val="24"/>
              </w:rPr>
              <w:t xml:space="preserve"> пакетами прикладных программ (</w:t>
            </w:r>
            <w:r w:rsidRPr="005717AE">
              <w:rPr>
                <w:color w:val="000000" w:themeColor="text1"/>
                <w:sz w:val="24"/>
                <w:szCs w:val="24"/>
                <w:lang w:val="en-GB"/>
              </w:rPr>
              <w:t>Microsoft</w:t>
            </w:r>
            <w:r w:rsidRPr="005717AE">
              <w:rPr>
                <w:color w:val="000000" w:themeColor="text1"/>
                <w:sz w:val="24"/>
                <w:szCs w:val="24"/>
              </w:rPr>
              <w:t xml:space="preserve">, </w:t>
            </w:r>
            <w:r w:rsidRPr="005717AE">
              <w:rPr>
                <w:color w:val="000000" w:themeColor="text1"/>
                <w:sz w:val="24"/>
                <w:szCs w:val="24"/>
                <w:lang w:val="en-GB"/>
              </w:rPr>
              <w:t>Exel</w:t>
            </w:r>
            <w:r w:rsidRPr="005717AE">
              <w:rPr>
                <w:color w:val="000000" w:themeColor="text1"/>
                <w:sz w:val="24"/>
                <w:szCs w:val="24"/>
              </w:rPr>
              <w:t xml:space="preserve">, </w:t>
            </w:r>
            <w:r w:rsidRPr="005717AE">
              <w:rPr>
                <w:color w:val="000000" w:themeColor="text1"/>
                <w:sz w:val="24"/>
                <w:szCs w:val="24"/>
                <w:lang w:val="en-GB"/>
              </w:rPr>
              <w:t>SPSS</w:t>
            </w:r>
            <w:r w:rsidRPr="005717AE">
              <w:rPr>
                <w:color w:val="000000" w:themeColor="text1"/>
                <w:sz w:val="24"/>
                <w:szCs w:val="24"/>
              </w:rPr>
              <w:t xml:space="preserve"> и др.)</w:t>
            </w:r>
          </w:p>
          <w:p w14:paraId="34B2EB3E" w14:textId="77777777" w:rsidR="00C82F32" w:rsidRPr="005717AE" w:rsidRDefault="00C82F32" w:rsidP="00C82F32">
            <w:pPr>
              <w:jc w:val="both"/>
              <w:rPr>
                <w:color w:val="000000" w:themeColor="text1"/>
                <w:sz w:val="24"/>
                <w:szCs w:val="24"/>
              </w:rPr>
            </w:pPr>
            <w:r w:rsidRPr="005717AE">
              <w:rPr>
                <w:color w:val="000000" w:themeColor="text1"/>
                <w:sz w:val="24"/>
                <w:szCs w:val="24"/>
              </w:rPr>
              <w:lastRenderedPageBreak/>
              <w:t xml:space="preserve">Уметь пользоваться </w:t>
            </w:r>
            <w:r w:rsidRPr="005717AE">
              <w:rPr>
                <w:color w:val="000000" w:themeColor="text1"/>
                <w:sz w:val="24"/>
                <w:szCs w:val="28"/>
                <w:lang w:eastAsia="en-US"/>
              </w:rPr>
              <w:t>специализированными</w:t>
            </w:r>
            <w:r w:rsidRPr="005717AE">
              <w:rPr>
                <w:color w:val="000000" w:themeColor="text1"/>
                <w:sz w:val="24"/>
                <w:szCs w:val="24"/>
              </w:rPr>
              <w:t xml:space="preserve"> пакетами прикладных программ (</w:t>
            </w:r>
            <w:r w:rsidRPr="005717AE">
              <w:rPr>
                <w:color w:val="000000" w:themeColor="text1"/>
                <w:sz w:val="24"/>
                <w:szCs w:val="24"/>
                <w:lang w:val="en-GB"/>
              </w:rPr>
              <w:t>Microsoft</w:t>
            </w:r>
            <w:r w:rsidRPr="005717AE">
              <w:rPr>
                <w:color w:val="000000" w:themeColor="text1"/>
                <w:sz w:val="24"/>
                <w:szCs w:val="24"/>
              </w:rPr>
              <w:t xml:space="preserve">, </w:t>
            </w:r>
            <w:r w:rsidRPr="005717AE">
              <w:rPr>
                <w:color w:val="000000" w:themeColor="text1"/>
                <w:sz w:val="24"/>
                <w:szCs w:val="24"/>
                <w:lang w:val="en-GB"/>
              </w:rPr>
              <w:t>Exel</w:t>
            </w:r>
            <w:r w:rsidRPr="005717AE">
              <w:rPr>
                <w:color w:val="000000" w:themeColor="text1"/>
                <w:sz w:val="24"/>
                <w:szCs w:val="24"/>
              </w:rPr>
              <w:t xml:space="preserve">, </w:t>
            </w:r>
            <w:r w:rsidRPr="005717AE">
              <w:rPr>
                <w:color w:val="000000" w:themeColor="text1"/>
                <w:sz w:val="24"/>
                <w:szCs w:val="24"/>
                <w:lang w:val="en-GB"/>
              </w:rPr>
              <w:t>SPSS</w:t>
            </w:r>
            <w:r w:rsidRPr="005717AE">
              <w:rPr>
                <w:color w:val="000000" w:themeColor="text1"/>
                <w:sz w:val="24"/>
                <w:szCs w:val="24"/>
              </w:rPr>
              <w:t xml:space="preserve"> и др.)</w:t>
            </w:r>
          </w:p>
          <w:p w14:paraId="7B75DEE7" w14:textId="35F7CD15" w:rsidR="00C82F32" w:rsidRPr="005717AE" w:rsidRDefault="00C82F32" w:rsidP="00C82F32">
            <w:pPr>
              <w:jc w:val="both"/>
              <w:rPr>
                <w:color w:val="000000" w:themeColor="text1"/>
                <w:sz w:val="24"/>
                <w:szCs w:val="24"/>
              </w:rPr>
            </w:pPr>
          </w:p>
        </w:tc>
        <w:tc>
          <w:tcPr>
            <w:tcW w:w="3226" w:type="dxa"/>
          </w:tcPr>
          <w:p w14:paraId="7F82E59B" w14:textId="77777777" w:rsidR="00C82F32" w:rsidRDefault="00C82F32" w:rsidP="00C82F32">
            <w:pPr>
              <w:jc w:val="center"/>
              <w:rPr>
                <w:b/>
                <w:sz w:val="24"/>
                <w:szCs w:val="24"/>
              </w:rPr>
            </w:pPr>
            <w:r w:rsidRPr="00067EF0">
              <w:rPr>
                <w:b/>
                <w:sz w:val="24"/>
                <w:szCs w:val="24"/>
              </w:rPr>
              <w:lastRenderedPageBreak/>
              <w:t xml:space="preserve">Задание </w:t>
            </w:r>
          </w:p>
          <w:p w14:paraId="43A1A84A" w14:textId="7DAD6183" w:rsidR="00C82F32" w:rsidRPr="00E257B8" w:rsidRDefault="00C82F32" w:rsidP="00C82F32">
            <w:pPr>
              <w:rPr>
                <w:sz w:val="24"/>
                <w:szCs w:val="24"/>
              </w:rPr>
            </w:pPr>
            <w:r w:rsidRPr="00E257B8">
              <w:rPr>
                <w:sz w:val="24"/>
                <w:szCs w:val="24"/>
              </w:rPr>
              <w:t>Найдите в социальных сетях, блогах и других интерне</w:t>
            </w:r>
            <w:r>
              <w:rPr>
                <w:sz w:val="24"/>
                <w:szCs w:val="24"/>
              </w:rPr>
              <w:t>т</w:t>
            </w:r>
            <w:r w:rsidRPr="00E257B8">
              <w:rPr>
                <w:sz w:val="24"/>
                <w:szCs w:val="24"/>
              </w:rPr>
              <w:t xml:space="preserve">-источниках данные о </w:t>
            </w:r>
            <w:r>
              <w:rPr>
                <w:sz w:val="24"/>
                <w:szCs w:val="24"/>
              </w:rPr>
              <w:t>росте сожительств в России и других странах. Проанализируйте эту информацию и выявите основные тенденции, закономерности и противоречия этого процесса.</w:t>
            </w:r>
          </w:p>
          <w:p w14:paraId="5768A308" w14:textId="65D30800" w:rsidR="00C82F32" w:rsidRDefault="00C82F32" w:rsidP="00C82F32">
            <w:pPr>
              <w:widowControl w:val="0"/>
              <w:jc w:val="both"/>
              <w:rPr>
                <w:b/>
                <w:sz w:val="24"/>
                <w:szCs w:val="24"/>
              </w:rPr>
            </w:pPr>
          </w:p>
          <w:p w14:paraId="6BE6E2F4" w14:textId="139DAD9E" w:rsidR="006B25E1" w:rsidRDefault="006B25E1" w:rsidP="00C82F32">
            <w:pPr>
              <w:widowControl w:val="0"/>
              <w:jc w:val="both"/>
              <w:rPr>
                <w:b/>
                <w:sz w:val="24"/>
                <w:szCs w:val="24"/>
              </w:rPr>
            </w:pPr>
          </w:p>
          <w:p w14:paraId="231A4D5C" w14:textId="77777777" w:rsidR="006B25E1" w:rsidRPr="00067EF0" w:rsidRDefault="006B25E1" w:rsidP="00C82F32">
            <w:pPr>
              <w:widowControl w:val="0"/>
              <w:jc w:val="both"/>
              <w:rPr>
                <w:b/>
                <w:sz w:val="24"/>
                <w:szCs w:val="24"/>
              </w:rPr>
            </w:pPr>
          </w:p>
          <w:p w14:paraId="1C12A337" w14:textId="3617120D" w:rsidR="00C82F32" w:rsidRDefault="00C82F32" w:rsidP="00C82F32">
            <w:pPr>
              <w:widowControl w:val="0"/>
              <w:jc w:val="center"/>
              <w:rPr>
                <w:b/>
                <w:sz w:val="24"/>
                <w:szCs w:val="24"/>
              </w:rPr>
            </w:pPr>
            <w:r w:rsidRPr="00C221E3">
              <w:rPr>
                <w:b/>
                <w:sz w:val="24"/>
                <w:szCs w:val="24"/>
              </w:rPr>
              <w:t xml:space="preserve">Задание </w:t>
            </w:r>
          </w:p>
          <w:p w14:paraId="5B60C0CB" w14:textId="36F1231E" w:rsidR="00C82F32" w:rsidRPr="00C82F32" w:rsidRDefault="00C82F32" w:rsidP="00C82F32">
            <w:pPr>
              <w:jc w:val="both"/>
              <w:rPr>
                <w:sz w:val="24"/>
                <w:szCs w:val="24"/>
              </w:rPr>
            </w:pPr>
            <w:r w:rsidRPr="00760AB0">
              <w:rPr>
                <w:sz w:val="24"/>
                <w:szCs w:val="24"/>
              </w:rPr>
              <w:t xml:space="preserve">Сравните </w:t>
            </w:r>
            <w:r>
              <w:rPr>
                <w:sz w:val="24"/>
                <w:szCs w:val="24"/>
              </w:rPr>
              <w:t>информа</w:t>
            </w:r>
            <w:r w:rsidRPr="00760AB0">
              <w:rPr>
                <w:sz w:val="24"/>
                <w:szCs w:val="24"/>
              </w:rPr>
              <w:t>цию различных СМИ и данные социологических исследований по проблеме подростковой беременности в России</w:t>
            </w:r>
            <w:r>
              <w:rPr>
                <w:sz w:val="24"/>
                <w:szCs w:val="24"/>
              </w:rPr>
              <w:t>. Какие данные и почему вызывают у вас больше доверия? В чем разница между социологическим исследованием и журналистским расследованием эой социальной проблемы?</w:t>
            </w:r>
          </w:p>
          <w:p w14:paraId="55767EA4" w14:textId="77777777" w:rsidR="00C82F32" w:rsidRDefault="00C82F32" w:rsidP="00C82F32">
            <w:pPr>
              <w:widowControl w:val="0"/>
              <w:jc w:val="both"/>
              <w:rPr>
                <w:b/>
                <w:sz w:val="24"/>
                <w:szCs w:val="24"/>
              </w:rPr>
            </w:pPr>
          </w:p>
          <w:p w14:paraId="3DE54BD8" w14:textId="048B799E" w:rsidR="00C82F32" w:rsidRDefault="00C82F32" w:rsidP="00C82F32">
            <w:pPr>
              <w:widowControl w:val="0"/>
              <w:jc w:val="center"/>
              <w:rPr>
                <w:b/>
                <w:sz w:val="24"/>
                <w:szCs w:val="24"/>
              </w:rPr>
            </w:pPr>
            <w:r w:rsidRPr="00BE7BC2">
              <w:rPr>
                <w:b/>
                <w:sz w:val="24"/>
                <w:szCs w:val="24"/>
              </w:rPr>
              <w:t xml:space="preserve">Задание </w:t>
            </w:r>
          </w:p>
          <w:p w14:paraId="73F54CBC" w14:textId="0E298112" w:rsidR="00C82F32" w:rsidRPr="0044195F" w:rsidRDefault="00C82F32" w:rsidP="00C82F32">
            <w:pPr>
              <w:widowControl w:val="0"/>
              <w:jc w:val="both"/>
              <w:rPr>
                <w:b/>
                <w:sz w:val="24"/>
                <w:szCs w:val="24"/>
              </w:rPr>
            </w:pPr>
            <w:r w:rsidRPr="00BE7BC2">
              <w:rPr>
                <w:sz w:val="24"/>
                <w:szCs w:val="24"/>
              </w:rPr>
              <w:t xml:space="preserve">Написать эссе по «Истории социологии» с использованием программы Microsoft </w:t>
            </w:r>
            <w:r w:rsidRPr="00BE7BC2">
              <w:rPr>
                <w:sz w:val="24"/>
                <w:szCs w:val="24"/>
                <w:lang w:val="en-GB"/>
              </w:rPr>
              <w:lastRenderedPageBreak/>
              <w:t>Word</w:t>
            </w:r>
            <w:r w:rsidRPr="00BE7BC2">
              <w:rPr>
                <w:sz w:val="24"/>
                <w:szCs w:val="24"/>
              </w:rPr>
              <w:t xml:space="preserve"> </w:t>
            </w:r>
            <w:r>
              <w:rPr>
                <w:sz w:val="24"/>
                <w:szCs w:val="24"/>
              </w:rPr>
              <w:t>и в соответствие с ГОСТ 7.32-2017.</w:t>
            </w:r>
          </w:p>
        </w:tc>
      </w:tr>
      <w:tr w:rsidR="006B25E1" w:rsidRPr="0072676A" w14:paraId="152EA90E" w14:textId="77777777" w:rsidTr="006B25E1">
        <w:tc>
          <w:tcPr>
            <w:tcW w:w="2303" w:type="dxa"/>
          </w:tcPr>
          <w:p w14:paraId="51763D08" w14:textId="77777777" w:rsidR="00C82F32" w:rsidRPr="005717AE" w:rsidRDefault="00C82F32" w:rsidP="00C82F32">
            <w:pPr>
              <w:widowControl w:val="0"/>
              <w:ind w:right="45"/>
              <w:rPr>
                <w:iCs/>
                <w:color w:val="000000" w:themeColor="text1"/>
                <w:sz w:val="24"/>
                <w:szCs w:val="24"/>
                <w:u w:val="single"/>
              </w:rPr>
            </w:pPr>
            <w:r w:rsidRPr="005717AE">
              <w:rPr>
                <w:iCs/>
                <w:color w:val="000000" w:themeColor="text1"/>
                <w:sz w:val="24"/>
                <w:szCs w:val="24"/>
                <w:u w:val="single"/>
              </w:rPr>
              <w:lastRenderedPageBreak/>
              <w:t>ПКН-10</w:t>
            </w:r>
          </w:p>
          <w:p w14:paraId="24DD4F1A" w14:textId="6506FD1E" w:rsidR="00C82F32" w:rsidRPr="005717AE" w:rsidRDefault="00C82F32" w:rsidP="00C82F32">
            <w:pPr>
              <w:widowControl w:val="0"/>
              <w:ind w:right="45"/>
              <w:rPr>
                <w:iCs/>
                <w:color w:val="000000" w:themeColor="text1"/>
                <w:sz w:val="24"/>
                <w:szCs w:val="24"/>
              </w:rPr>
            </w:pPr>
            <w:r w:rsidRPr="005717AE">
              <w:rPr>
                <w:color w:val="000000" w:themeColor="text1"/>
                <w:sz w:val="24"/>
                <w:szCs w:val="24"/>
                <w:lang w:eastAsia="zh-CN"/>
              </w:rPr>
              <w:t>Способен выявлять социально-значимые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51" w:type="dxa"/>
          </w:tcPr>
          <w:p w14:paraId="0A5574BB" w14:textId="05A89732" w:rsidR="00C82F32" w:rsidRPr="005717AE" w:rsidRDefault="00C82F32" w:rsidP="00C82F32">
            <w:pPr>
              <w:widowControl w:val="0"/>
              <w:rPr>
                <w:bCs/>
                <w:color w:val="000000" w:themeColor="text1"/>
                <w:sz w:val="24"/>
                <w:szCs w:val="24"/>
              </w:rPr>
            </w:pPr>
            <w:r w:rsidRPr="005717AE">
              <w:rPr>
                <w:bCs/>
                <w:color w:val="000000" w:themeColor="text1"/>
                <w:sz w:val="24"/>
                <w:szCs w:val="24"/>
              </w:rPr>
              <w:t xml:space="preserve">1.Демонстрирует владение методами нахождения актуальных данных и значимых проблем в сфере управления, экономики и финансов </w:t>
            </w:r>
          </w:p>
          <w:p w14:paraId="082A9289" w14:textId="5465A36E" w:rsidR="00C82F32" w:rsidRPr="005717AE" w:rsidRDefault="00C82F32" w:rsidP="00C82F32">
            <w:pPr>
              <w:widowControl w:val="0"/>
              <w:rPr>
                <w:bCs/>
                <w:color w:val="000000" w:themeColor="text1"/>
                <w:sz w:val="24"/>
                <w:szCs w:val="24"/>
              </w:rPr>
            </w:pPr>
          </w:p>
          <w:p w14:paraId="5A3B8C46" w14:textId="2FBD1555" w:rsidR="00C82F32" w:rsidRPr="005717AE" w:rsidRDefault="00C82F32" w:rsidP="00C82F32">
            <w:pPr>
              <w:widowControl w:val="0"/>
              <w:rPr>
                <w:bCs/>
                <w:color w:val="000000" w:themeColor="text1"/>
                <w:sz w:val="24"/>
                <w:szCs w:val="24"/>
              </w:rPr>
            </w:pPr>
          </w:p>
          <w:p w14:paraId="03E83241" w14:textId="7DDC88F4" w:rsidR="00C82F32" w:rsidRPr="005717AE" w:rsidRDefault="00C82F32" w:rsidP="00C82F32">
            <w:pPr>
              <w:widowControl w:val="0"/>
              <w:rPr>
                <w:bCs/>
                <w:color w:val="000000" w:themeColor="text1"/>
                <w:sz w:val="24"/>
                <w:szCs w:val="24"/>
              </w:rPr>
            </w:pPr>
          </w:p>
          <w:p w14:paraId="107EF254" w14:textId="71233364" w:rsidR="00C82F32" w:rsidRPr="005717AE" w:rsidRDefault="00C82F32" w:rsidP="00C82F32">
            <w:pPr>
              <w:widowControl w:val="0"/>
              <w:rPr>
                <w:bCs/>
                <w:color w:val="000000" w:themeColor="text1"/>
                <w:sz w:val="24"/>
                <w:szCs w:val="24"/>
              </w:rPr>
            </w:pPr>
          </w:p>
          <w:p w14:paraId="6E7769FA" w14:textId="76299653" w:rsidR="00C82F32" w:rsidRPr="005717AE" w:rsidRDefault="00C82F32" w:rsidP="00C82F32">
            <w:pPr>
              <w:widowControl w:val="0"/>
              <w:rPr>
                <w:bCs/>
                <w:color w:val="000000" w:themeColor="text1"/>
                <w:sz w:val="24"/>
                <w:szCs w:val="24"/>
              </w:rPr>
            </w:pPr>
          </w:p>
          <w:p w14:paraId="3478EDC2" w14:textId="1E45EBD8" w:rsidR="00C82F32" w:rsidRPr="005717AE" w:rsidRDefault="00C82F32" w:rsidP="00C82F32">
            <w:pPr>
              <w:widowControl w:val="0"/>
              <w:rPr>
                <w:bCs/>
                <w:color w:val="000000" w:themeColor="text1"/>
                <w:sz w:val="24"/>
                <w:szCs w:val="24"/>
              </w:rPr>
            </w:pPr>
          </w:p>
          <w:p w14:paraId="7B757211" w14:textId="63A5E3A5" w:rsidR="00C82F32" w:rsidRPr="005717AE" w:rsidRDefault="00C82F32" w:rsidP="00C82F32">
            <w:pPr>
              <w:widowControl w:val="0"/>
              <w:rPr>
                <w:bCs/>
                <w:color w:val="000000" w:themeColor="text1"/>
                <w:sz w:val="24"/>
                <w:szCs w:val="24"/>
              </w:rPr>
            </w:pPr>
          </w:p>
          <w:p w14:paraId="6E1B1950" w14:textId="20A7133E" w:rsidR="00C82F32" w:rsidRPr="005717AE" w:rsidRDefault="00C82F32" w:rsidP="00C82F32">
            <w:pPr>
              <w:widowControl w:val="0"/>
              <w:rPr>
                <w:bCs/>
                <w:color w:val="000000" w:themeColor="text1"/>
                <w:sz w:val="24"/>
                <w:szCs w:val="24"/>
              </w:rPr>
            </w:pPr>
          </w:p>
          <w:p w14:paraId="4499EAB2" w14:textId="5FCD78D7" w:rsidR="00C82F32" w:rsidRPr="005717AE" w:rsidRDefault="00C82F32" w:rsidP="00C82F32">
            <w:pPr>
              <w:widowControl w:val="0"/>
              <w:rPr>
                <w:bCs/>
                <w:color w:val="000000" w:themeColor="text1"/>
                <w:sz w:val="24"/>
                <w:szCs w:val="24"/>
              </w:rPr>
            </w:pPr>
          </w:p>
          <w:p w14:paraId="68A1C990" w14:textId="21BE8403" w:rsidR="00C82F32" w:rsidRPr="005717AE" w:rsidRDefault="00C82F32" w:rsidP="00C82F32">
            <w:pPr>
              <w:widowControl w:val="0"/>
              <w:rPr>
                <w:bCs/>
                <w:color w:val="000000" w:themeColor="text1"/>
                <w:sz w:val="24"/>
                <w:szCs w:val="24"/>
              </w:rPr>
            </w:pPr>
          </w:p>
          <w:p w14:paraId="2F8F8D99" w14:textId="3137F230" w:rsidR="00C82F32" w:rsidRPr="005717AE" w:rsidRDefault="00C82F32" w:rsidP="00C82F32">
            <w:pPr>
              <w:widowControl w:val="0"/>
              <w:rPr>
                <w:bCs/>
                <w:color w:val="000000" w:themeColor="text1"/>
                <w:sz w:val="24"/>
                <w:szCs w:val="24"/>
              </w:rPr>
            </w:pPr>
          </w:p>
          <w:p w14:paraId="4A52D97A" w14:textId="77777777" w:rsidR="00C82F32" w:rsidRPr="005717AE" w:rsidRDefault="00C82F32" w:rsidP="00C82F32">
            <w:pPr>
              <w:widowControl w:val="0"/>
              <w:rPr>
                <w:bCs/>
                <w:color w:val="000000" w:themeColor="text1"/>
                <w:sz w:val="24"/>
                <w:szCs w:val="24"/>
              </w:rPr>
            </w:pPr>
          </w:p>
          <w:p w14:paraId="36A87853" w14:textId="0445B133" w:rsidR="00C82F32" w:rsidRPr="005717AE" w:rsidRDefault="00C82F32" w:rsidP="00C82F32">
            <w:pPr>
              <w:widowControl w:val="0"/>
              <w:jc w:val="both"/>
              <w:rPr>
                <w:bCs/>
                <w:color w:val="000000" w:themeColor="text1"/>
                <w:sz w:val="24"/>
                <w:szCs w:val="24"/>
              </w:rPr>
            </w:pPr>
            <w:r w:rsidRPr="005717AE">
              <w:rPr>
                <w:bCs/>
                <w:color w:val="000000" w:themeColor="text1"/>
                <w:sz w:val="24"/>
                <w:szCs w:val="24"/>
              </w:rPr>
              <w:t>2.Выявляет социально-значимые проблемы, используя описательные, объяснительные и прогнозные модели социальных явлений и процессов</w:t>
            </w:r>
          </w:p>
          <w:p w14:paraId="00ABB232" w14:textId="55DFD246" w:rsidR="00C82F32" w:rsidRPr="005717AE" w:rsidRDefault="00C82F32" w:rsidP="00C82F32">
            <w:pPr>
              <w:widowControl w:val="0"/>
              <w:jc w:val="both"/>
              <w:rPr>
                <w:bCs/>
                <w:color w:val="000000" w:themeColor="text1"/>
                <w:sz w:val="24"/>
                <w:szCs w:val="24"/>
              </w:rPr>
            </w:pPr>
          </w:p>
          <w:p w14:paraId="0692A46C" w14:textId="42BA6BC5" w:rsidR="00C82F32" w:rsidRPr="005717AE" w:rsidRDefault="00C82F32" w:rsidP="00C82F32">
            <w:pPr>
              <w:widowControl w:val="0"/>
              <w:jc w:val="both"/>
              <w:rPr>
                <w:bCs/>
                <w:color w:val="000000" w:themeColor="text1"/>
                <w:sz w:val="24"/>
                <w:szCs w:val="24"/>
              </w:rPr>
            </w:pPr>
          </w:p>
          <w:p w14:paraId="04C548AD" w14:textId="1F81BBBD" w:rsidR="00C82F32" w:rsidRPr="005717AE" w:rsidRDefault="00C82F32" w:rsidP="00C82F32">
            <w:pPr>
              <w:widowControl w:val="0"/>
              <w:jc w:val="both"/>
              <w:rPr>
                <w:bCs/>
                <w:color w:val="000000" w:themeColor="text1"/>
                <w:sz w:val="24"/>
                <w:szCs w:val="24"/>
              </w:rPr>
            </w:pPr>
          </w:p>
          <w:p w14:paraId="4F0BFF8D" w14:textId="1A579F6A" w:rsidR="00C82F32" w:rsidRPr="005717AE" w:rsidRDefault="00C82F32" w:rsidP="00C82F32">
            <w:pPr>
              <w:widowControl w:val="0"/>
              <w:jc w:val="both"/>
              <w:rPr>
                <w:bCs/>
                <w:color w:val="000000" w:themeColor="text1"/>
                <w:sz w:val="24"/>
                <w:szCs w:val="24"/>
              </w:rPr>
            </w:pPr>
          </w:p>
          <w:p w14:paraId="2E8B5B28" w14:textId="3334E978" w:rsidR="00C82F32" w:rsidRPr="005717AE" w:rsidRDefault="00C82F32" w:rsidP="00C82F32">
            <w:pPr>
              <w:widowControl w:val="0"/>
              <w:jc w:val="both"/>
              <w:rPr>
                <w:bCs/>
                <w:color w:val="000000" w:themeColor="text1"/>
                <w:sz w:val="24"/>
                <w:szCs w:val="24"/>
              </w:rPr>
            </w:pPr>
          </w:p>
          <w:p w14:paraId="0FED7591" w14:textId="23C3EE67" w:rsidR="00C82F32" w:rsidRPr="005717AE" w:rsidRDefault="00C82F32" w:rsidP="00C82F32">
            <w:pPr>
              <w:widowControl w:val="0"/>
              <w:jc w:val="both"/>
              <w:rPr>
                <w:bCs/>
                <w:color w:val="000000" w:themeColor="text1"/>
                <w:sz w:val="24"/>
                <w:szCs w:val="24"/>
              </w:rPr>
            </w:pPr>
          </w:p>
          <w:p w14:paraId="2E9DBE22" w14:textId="7493FA96" w:rsidR="00C82F32" w:rsidRPr="005717AE" w:rsidRDefault="00C82F32" w:rsidP="00C82F32">
            <w:pPr>
              <w:widowControl w:val="0"/>
              <w:jc w:val="both"/>
              <w:rPr>
                <w:bCs/>
                <w:color w:val="000000" w:themeColor="text1"/>
                <w:sz w:val="24"/>
                <w:szCs w:val="24"/>
              </w:rPr>
            </w:pPr>
          </w:p>
          <w:p w14:paraId="6C013D55" w14:textId="069AD500" w:rsidR="00C82F32" w:rsidRPr="005717AE" w:rsidRDefault="00C82F32" w:rsidP="00C82F32">
            <w:pPr>
              <w:widowControl w:val="0"/>
              <w:jc w:val="both"/>
              <w:rPr>
                <w:bCs/>
                <w:color w:val="000000" w:themeColor="text1"/>
                <w:sz w:val="24"/>
                <w:szCs w:val="24"/>
              </w:rPr>
            </w:pPr>
          </w:p>
          <w:p w14:paraId="7CEA22DC" w14:textId="3D484529" w:rsidR="00C82F32" w:rsidRPr="005717AE" w:rsidRDefault="00C82F32" w:rsidP="00C82F32">
            <w:pPr>
              <w:widowControl w:val="0"/>
              <w:jc w:val="both"/>
              <w:rPr>
                <w:bCs/>
                <w:color w:val="000000" w:themeColor="text1"/>
                <w:sz w:val="24"/>
                <w:szCs w:val="24"/>
              </w:rPr>
            </w:pPr>
          </w:p>
          <w:p w14:paraId="18921DD3" w14:textId="388ED8A8" w:rsidR="00C82F32" w:rsidRPr="005717AE" w:rsidRDefault="00C82F32" w:rsidP="00C82F32">
            <w:pPr>
              <w:widowControl w:val="0"/>
              <w:jc w:val="both"/>
              <w:rPr>
                <w:bCs/>
                <w:color w:val="000000" w:themeColor="text1"/>
                <w:sz w:val="24"/>
                <w:szCs w:val="24"/>
              </w:rPr>
            </w:pPr>
          </w:p>
          <w:p w14:paraId="5B1A76ED" w14:textId="21515065" w:rsidR="00C82F32" w:rsidRPr="005717AE" w:rsidRDefault="00C82F32" w:rsidP="00C82F32">
            <w:pPr>
              <w:widowControl w:val="0"/>
              <w:jc w:val="both"/>
              <w:rPr>
                <w:bCs/>
                <w:color w:val="000000" w:themeColor="text1"/>
                <w:sz w:val="24"/>
                <w:szCs w:val="24"/>
              </w:rPr>
            </w:pPr>
          </w:p>
          <w:p w14:paraId="4785F48E" w14:textId="7903B876" w:rsidR="00C82F32" w:rsidRPr="005717AE" w:rsidRDefault="00C82F32" w:rsidP="00C82F32">
            <w:pPr>
              <w:widowControl w:val="0"/>
              <w:jc w:val="both"/>
              <w:rPr>
                <w:bCs/>
                <w:color w:val="000000" w:themeColor="text1"/>
                <w:sz w:val="24"/>
                <w:szCs w:val="24"/>
              </w:rPr>
            </w:pPr>
          </w:p>
          <w:p w14:paraId="1EC86EA5" w14:textId="0A497973" w:rsidR="00C82F32" w:rsidRPr="005717AE" w:rsidRDefault="00C82F32" w:rsidP="00C82F32">
            <w:pPr>
              <w:widowControl w:val="0"/>
              <w:jc w:val="both"/>
              <w:rPr>
                <w:bCs/>
                <w:color w:val="000000" w:themeColor="text1"/>
                <w:sz w:val="24"/>
                <w:szCs w:val="24"/>
              </w:rPr>
            </w:pPr>
          </w:p>
          <w:p w14:paraId="3FC4EB85" w14:textId="008C36BF" w:rsidR="00C82F32" w:rsidRPr="005717AE" w:rsidRDefault="00C82F32" w:rsidP="00C82F32">
            <w:pPr>
              <w:widowControl w:val="0"/>
              <w:jc w:val="both"/>
              <w:rPr>
                <w:bCs/>
                <w:color w:val="000000" w:themeColor="text1"/>
                <w:sz w:val="24"/>
                <w:szCs w:val="24"/>
              </w:rPr>
            </w:pPr>
          </w:p>
          <w:p w14:paraId="1E1CE04E" w14:textId="54D5DC8A" w:rsidR="00C82F32" w:rsidRPr="005717AE" w:rsidRDefault="00C82F32" w:rsidP="00C82F32">
            <w:pPr>
              <w:widowControl w:val="0"/>
              <w:jc w:val="both"/>
              <w:rPr>
                <w:bCs/>
                <w:color w:val="000000" w:themeColor="text1"/>
                <w:sz w:val="24"/>
                <w:szCs w:val="24"/>
              </w:rPr>
            </w:pPr>
          </w:p>
          <w:p w14:paraId="2B7A750F" w14:textId="13E99738" w:rsidR="00C82F32" w:rsidRPr="005717AE" w:rsidRDefault="00C82F32" w:rsidP="00C82F32">
            <w:pPr>
              <w:widowControl w:val="0"/>
              <w:jc w:val="both"/>
              <w:rPr>
                <w:bCs/>
                <w:color w:val="000000" w:themeColor="text1"/>
                <w:sz w:val="24"/>
                <w:szCs w:val="24"/>
              </w:rPr>
            </w:pPr>
          </w:p>
          <w:p w14:paraId="035AFFDC" w14:textId="55165D75" w:rsidR="00C82F32" w:rsidRPr="005717AE" w:rsidRDefault="00C82F32" w:rsidP="00C82F32">
            <w:pPr>
              <w:widowControl w:val="0"/>
              <w:jc w:val="both"/>
              <w:rPr>
                <w:bCs/>
                <w:color w:val="000000" w:themeColor="text1"/>
                <w:sz w:val="24"/>
                <w:szCs w:val="24"/>
              </w:rPr>
            </w:pPr>
          </w:p>
          <w:p w14:paraId="0104B80B" w14:textId="77777777" w:rsidR="00C82F32" w:rsidRPr="005717AE" w:rsidRDefault="00C82F32" w:rsidP="00C82F32">
            <w:pPr>
              <w:widowControl w:val="0"/>
              <w:jc w:val="both"/>
              <w:rPr>
                <w:bCs/>
                <w:color w:val="000000" w:themeColor="text1"/>
                <w:sz w:val="24"/>
                <w:szCs w:val="24"/>
              </w:rPr>
            </w:pPr>
          </w:p>
          <w:p w14:paraId="6CA80145" w14:textId="45807595" w:rsidR="00C82F32" w:rsidRPr="005717AE" w:rsidRDefault="00C82F32" w:rsidP="00C82F32">
            <w:pPr>
              <w:widowControl w:val="0"/>
              <w:jc w:val="both"/>
              <w:rPr>
                <w:bCs/>
                <w:color w:val="000000" w:themeColor="text1"/>
                <w:sz w:val="24"/>
                <w:szCs w:val="24"/>
              </w:rPr>
            </w:pPr>
            <w:r w:rsidRPr="005717AE">
              <w:rPr>
                <w:bCs/>
                <w:color w:val="000000" w:themeColor="text1"/>
                <w:sz w:val="24"/>
                <w:szCs w:val="24"/>
              </w:rPr>
              <w:lastRenderedPageBreak/>
              <w:t>3.Описывает исследуемые социальные явления и процессы объективно и беспристрастно интерпретирует эмпирические данные</w:t>
            </w:r>
            <w:r w:rsidR="006B25E1" w:rsidRPr="005717AE">
              <w:rPr>
                <w:bCs/>
                <w:color w:val="000000" w:themeColor="text1"/>
                <w:sz w:val="24"/>
                <w:szCs w:val="24"/>
              </w:rPr>
              <w:t>.</w:t>
            </w:r>
          </w:p>
          <w:p w14:paraId="6C2BBA0E" w14:textId="648D9EA0" w:rsidR="006B25E1" w:rsidRPr="005717AE" w:rsidRDefault="006B25E1" w:rsidP="00C82F32">
            <w:pPr>
              <w:widowControl w:val="0"/>
              <w:jc w:val="both"/>
              <w:rPr>
                <w:bCs/>
                <w:color w:val="000000" w:themeColor="text1"/>
                <w:sz w:val="24"/>
                <w:szCs w:val="24"/>
              </w:rPr>
            </w:pPr>
          </w:p>
          <w:p w14:paraId="280B3D90" w14:textId="52458432" w:rsidR="006B25E1" w:rsidRPr="005717AE" w:rsidRDefault="006B25E1" w:rsidP="00C82F32">
            <w:pPr>
              <w:widowControl w:val="0"/>
              <w:jc w:val="both"/>
              <w:rPr>
                <w:bCs/>
                <w:color w:val="000000" w:themeColor="text1"/>
                <w:sz w:val="24"/>
                <w:szCs w:val="24"/>
              </w:rPr>
            </w:pPr>
          </w:p>
          <w:p w14:paraId="4FED458F" w14:textId="5C925F28" w:rsidR="006B25E1" w:rsidRPr="005717AE" w:rsidRDefault="006B25E1" w:rsidP="00C82F32">
            <w:pPr>
              <w:widowControl w:val="0"/>
              <w:jc w:val="both"/>
              <w:rPr>
                <w:bCs/>
                <w:color w:val="000000" w:themeColor="text1"/>
                <w:sz w:val="24"/>
                <w:szCs w:val="24"/>
              </w:rPr>
            </w:pPr>
          </w:p>
          <w:p w14:paraId="7659640F" w14:textId="5E608E2E" w:rsidR="006B25E1" w:rsidRPr="005717AE" w:rsidRDefault="006B25E1" w:rsidP="00C82F32">
            <w:pPr>
              <w:widowControl w:val="0"/>
              <w:jc w:val="both"/>
              <w:rPr>
                <w:bCs/>
                <w:color w:val="000000" w:themeColor="text1"/>
                <w:sz w:val="24"/>
                <w:szCs w:val="24"/>
              </w:rPr>
            </w:pPr>
          </w:p>
          <w:p w14:paraId="393B68EE" w14:textId="373553B8" w:rsidR="006B25E1" w:rsidRPr="005717AE" w:rsidRDefault="006B25E1" w:rsidP="00C82F32">
            <w:pPr>
              <w:widowControl w:val="0"/>
              <w:jc w:val="both"/>
              <w:rPr>
                <w:bCs/>
                <w:color w:val="000000" w:themeColor="text1"/>
                <w:sz w:val="24"/>
                <w:szCs w:val="24"/>
              </w:rPr>
            </w:pPr>
          </w:p>
          <w:p w14:paraId="13D98AD8" w14:textId="1BB04182" w:rsidR="006B25E1" w:rsidRPr="005717AE" w:rsidRDefault="006B25E1" w:rsidP="00C82F32">
            <w:pPr>
              <w:widowControl w:val="0"/>
              <w:jc w:val="both"/>
              <w:rPr>
                <w:bCs/>
                <w:color w:val="000000" w:themeColor="text1"/>
                <w:sz w:val="24"/>
                <w:szCs w:val="24"/>
              </w:rPr>
            </w:pPr>
          </w:p>
          <w:p w14:paraId="53CDE52D" w14:textId="1CDDDE18" w:rsidR="006B25E1" w:rsidRPr="005717AE" w:rsidRDefault="006B25E1" w:rsidP="00C82F32">
            <w:pPr>
              <w:widowControl w:val="0"/>
              <w:jc w:val="both"/>
              <w:rPr>
                <w:bCs/>
                <w:color w:val="000000" w:themeColor="text1"/>
                <w:sz w:val="24"/>
                <w:szCs w:val="24"/>
              </w:rPr>
            </w:pPr>
          </w:p>
          <w:p w14:paraId="069E0408" w14:textId="770D5B0E" w:rsidR="006B25E1" w:rsidRPr="005717AE" w:rsidRDefault="006B25E1" w:rsidP="00C82F32">
            <w:pPr>
              <w:widowControl w:val="0"/>
              <w:jc w:val="both"/>
              <w:rPr>
                <w:bCs/>
                <w:color w:val="000000" w:themeColor="text1"/>
                <w:sz w:val="24"/>
                <w:szCs w:val="24"/>
              </w:rPr>
            </w:pPr>
          </w:p>
          <w:p w14:paraId="566B121C" w14:textId="64A296E8" w:rsidR="006B25E1" w:rsidRPr="005717AE" w:rsidRDefault="006B25E1" w:rsidP="00C82F32">
            <w:pPr>
              <w:widowControl w:val="0"/>
              <w:jc w:val="both"/>
              <w:rPr>
                <w:bCs/>
                <w:color w:val="000000" w:themeColor="text1"/>
                <w:sz w:val="24"/>
                <w:szCs w:val="24"/>
              </w:rPr>
            </w:pPr>
          </w:p>
          <w:p w14:paraId="4C844136" w14:textId="08C682EC" w:rsidR="006B25E1" w:rsidRPr="005717AE" w:rsidRDefault="006B25E1" w:rsidP="00C82F32">
            <w:pPr>
              <w:widowControl w:val="0"/>
              <w:jc w:val="both"/>
              <w:rPr>
                <w:bCs/>
                <w:color w:val="000000" w:themeColor="text1"/>
                <w:sz w:val="24"/>
                <w:szCs w:val="24"/>
              </w:rPr>
            </w:pPr>
          </w:p>
          <w:p w14:paraId="42994418" w14:textId="0CD61494" w:rsidR="006B25E1" w:rsidRPr="005717AE" w:rsidRDefault="006B25E1" w:rsidP="00C82F32">
            <w:pPr>
              <w:widowControl w:val="0"/>
              <w:jc w:val="both"/>
              <w:rPr>
                <w:bCs/>
                <w:color w:val="000000" w:themeColor="text1"/>
                <w:sz w:val="24"/>
                <w:szCs w:val="24"/>
              </w:rPr>
            </w:pPr>
          </w:p>
          <w:p w14:paraId="0BE02CAA" w14:textId="321E2065" w:rsidR="006B25E1" w:rsidRPr="005717AE" w:rsidRDefault="006B25E1" w:rsidP="00C82F32">
            <w:pPr>
              <w:widowControl w:val="0"/>
              <w:jc w:val="both"/>
              <w:rPr>
                <w:bCs/>
                <w:color w:val="000000" w:themeColor="text1"/>
                <w:sz w:val="24"/>
                <w:szCs w:val="24"/>
              </w:rPr>
            </w:pPr>
          </w:p>
          <w:p w14:paraId="48CD83BB" w14:textId="47197BC0" w:rsidR="006B25E1" w:rsidRPr="005717AE" w:rsidRDefault="006B25E1" w:rsidP="00C82F32">
            <w:pPr>
              <w:widowControl w:val="0"/>
              <w:jc w:val="both"/>
              <w:rPr>
                <w:bCs/>
                <w:color w:val="000000" w:themeColor="text1"/>
                <w:sz w:val="24"/>
                <w:szCs w:val="24"/>
              </w:rPr>
            </w:pPr>
          </w:p>
          <w:p w14:paraId="37AD44B3" w14:textId="0D31599A" w:rsidR="006B25E1" w:rsidRPr="005717AE" w:rsidRDefault="006B25E1" w:rsidP="00C82F32">
            <w:pPr>
              <w:widowControl w:val="0"/>
              <w:jc w:val="both"/>
              <w:rPr>
                <w:bCs/>
                <w:color w:val="000000" w:themeColor="text1"/>
                <w:sz w:val="24"/>
                <w:szCs w:val="24"/>
              </w:rPr>
            </w:pPr>
          </w:p>
          <w:p w14:paraId="394722DE" w14:textId="791161C8" w:rsidR="006B25E1" w:rsidRPr="005717AE" w:rsidRDefault="006B25E1" w:rsidP="00C82F32">
            <w:pPr>
              <w:widowControl w:val="0"/>
              <w:jc w:val="both"/>
              <w:rPr>
                <w:bCs/>
                <w:color w:val="000000" w:themeColor="text1"/>
                <w:sz w:val="24"/>
                <w:szCs w:val="24"/>
              </w:rPr>
            </w:pPr>
          </w:p>
          <w:p w14:paraId="2AE12C45" w14:textId="77777777" w:rsidR="006B25E1" w:rsidRPr="005717AE" w:rsidRDefault="006B25E1" w:rsidP="00C82F32">
            <w:pPr>
              <w:widowControl w:val="0"/>
              <w:jc w:val="both"/>
              <w:rPr>
                <w:bCs/>
                <w:color w:val="000000" w:themeColor="text1"/>
                <w:sz w:val="24"/>
                <w:szCs w:val="24"/>
              </w:rPr>
            </w:pPr>
          </w:p>
          <w:p w14:paraId="2841F1D9" w14:textId="77777777" w:rsidR="006B25E1" w:rsidRPr="005717AE" w:rsidRDefault="006B25E1" w:rsidP="00C82F32">
            <w:pPr>
              <w:widowControl w:val="0"/>
              <w:jc w:val="both"/>
              <w:rPr>
                <w:bCs/>
                <w:color w:val="000000" w:themeColor="text1"/>
                <w:sz w:val="24"/>
                <w:szCs w:val="24"/>
              </w:rPr>
            </w:pPr>
          </w:p>
          <w:p w14:paraId="45372D92" w14:textId="10C909A7" w:rsidR="006B25E1" w:rsidRPr="005717AE" w:rsidRDefault="006B25E1" w:rsidP="006B25E1">
            <w:pPr>
              <w:widowControl w:val="0"/>
              <w:jc w:val="both"/>
              <w:rPr>
                <w:bCs/>
                <w:color w:val="000000" w:themeColor="text1"/>
                <w:sz w:val="24"/>
                <w:szCs w:val="24"/>
              </w:rPr>
            </w:pPr>
            <w:r w:rsidRPr="005717AE">
              <w:rPr>
                <w:bCs/>
                <w:color w:val="000000" w:themeColor="text1"/>
                <w:sz w:val="24"/>
                <w:szCs w:val="24"/>
              </w:rPr>
              <w:t>4.Объясняет социальные явления и процессы на основе объяснительных моделей социологии</w:t>
            </w:r>
          </w:p>
          <w:p w14:paraId="0B84043E" w14:textId="62A37751" w:rsidR="006B25E1" w:rsidRPr="005717AE" w:rsidRDefault="006B25E1" w:rsidP="006B25E1">
            <w:pPr>
              <w:widowControl w:val="0"/>
              <w:jc w:val="both"/>
              <w:rPr>
                <w:bCs/>
                <w:color w:val="000000" w:themeColor="text1"/>
                <w:sz w:val="24"/>
                <w:szCs w:val="24"/>
              </w:rPr>
            </w:pPr>
          </w:p>
          <w:p w14:paraId="3425527E" w14:textId="16DA6D1D" w:rsidR="006B25E1" w:rsidRPr="005717AE" w:rsidRDefault="006B25E1" w:rsidP="006B25E1">
            <w:pPr>
              <w:widowControl w:val="0"/>
              <w:jc w:val="both"/>
              <w:rPr>
                <w:bCs/>
                <w:color w:val="000000" w:themeColor="text1"/>
                <w:sz w:val="24"/>
                <w:szCs w:val="24"/>
              </w:rPr>
            </w:pPr>
          </w:p>
          <w:p w14:paraId="5498B3FF" w14:textId="013E1BE7" w:rsidR="006B25E1" w:rsidRPr="005717AE" w:rsidRDefault="006B25E1" w:rsidP="006B25E1">
            <w:pPr>
              <w:widowControl w:val="0"/>
              <w:jc w:val="both"/>
              <w:rPr>
                <w:bCs/>
                <w:color w:val="000000" w:themeColor="text1"/>
                <w:sz w:val="24"/>
                <w:szCs w:val="24"/>
              </w:rPr>
            </w:pPr>
          </w:p>
          <w:p w14:paraId="46C10D5D" w14:textId="772A7536" w:rsidR="006B25E1" w:rsidRPr="005717AE" w:rsidRDefault="006B25E1" w:rsidP="006B25E1">
            <w:pPr>
              <w:widowControl w:val="0"/>
              <w:jc w:val="both"/>
              <w:rPr>
                <w:bCs/>
                <w:color w:val="000000" w:themeColor="text1"/>
                <w:sz w:val="24"/>
                <w:szCs w:val="24"/>
              </w:rPr>
            </w:pPr>
          </w:p>
          <w:p w14:paraId="32DF8869" w14:textId="4480FE49" w:rsidR="006B25E1" w:rsidRPr="005717AE" w:rsidRDefault="006B25E1" w:rsidP="006B25E1">
            <w:pPr>
              <w:widowControl w:val="0"/>
              <w:jc w:val="both"/>
              <w:rPr>
                <w:bCs/>
                <w:color w:val="000000" w:themeColor="text1"/>
                <w:sz w:val="24"/>
                <w:szCs w:val="24"/>
              </w:rPr>
            </w:pPr>
          </w:p>
          <w:p w14:paraId="23A7FDB4" w14:textId="7EBCAB4B" w:rsidR="006B25E1" w:rsidRPr="005717AE" w:rsidRDefault="006B25E1" w:rsidP="006B25E1">
            <w:pPr>
              <w:widowControl w:val="0"/>
              <w:jc w:val="both"/>
              <w:rPr>
                <w:bCs/>
                <w:color w:val="000000" w:themeColor="text1"/>
                <w:sz w:val="24"/>
                <w:szCs w:val="24"/>
              </w:rPr>
            </w:pPr>
          </w:p>
          <w:p w14:paraId="27045256" w14:textId="6BD76AE8" w:rsidR="006B25E1" w:rsidRPr="005717AE" w:rsidRDefault="006B25E1" w:rsidP="006B25E1">
            <w:pPr>
              <w:widowControl w:val="0"/>
              <w:jc w:val="both"/>
              <w:rPr>
                <w:bCs/>
                <w:color w:val="000000" w:themeColor="text1"/>
                <w:sz w:val="24"/>
                <w:szCs w:val="24"/>
              </w:rPr>
            </w:pPr>
          </w:p>
          <w:p w14:paraId="422D32ED" w14:textId="5B07969F" w:rsidR="006B25E1" w:rsidRPr="005717AE" w:rsidRDefault="006B25E1" w:rsidP="006B25E1">
            <w:pPr>
              <w:widowControl w:val="0"/>
              <w:jc w:val="both"/>
              <w:rPr>
                <w:bCs/>
                <w:color w:val="000000" w:themeColor="text1"/>
                <w:sz w:val="24"/>
                <w:szCs w:val="24"/>
              </w:rPr>
            </w:pPr>
          </w:p>
          <w:p w14:paraId="4D2A3A83" w14:textId="68138AE1" w:rsidR="006B25E1" w:rsidRPr="005717AE" w:rsidRDefault="006B25E1" w:rsidP="006B25E1">
            <w:pPr>
              <w:widowControl w:val="0"/>
              <w:jc w:val="both"/>
              <w:rPr>
                <w:bCs/>
                <w:color w:val="000000" w:themeColor="text1"/>
                <w:sz w:val="24"/>
                <w:szCs w:val="24"/>
              </w:rPr>
            </w:pPr>
          </w:p>
          <w:p w14:paraId="50C3CB07" w14:textId="0250BDF6" w:rsidR="006B25E1" w:rsidRPr="005717AE" w:rsidRDefault="006B25E1" w:rsidP="006B25E1">
            <w:pPr>
              <w:widowControl w:val="0"/>
              <w:jc w:val="both"/>
              <w:rPr>
                <w:bCs/>
                <w:color w:val="000000" w:themeColor="text1"/>
                <w:sz w:val="24"/>
                <w:szCs w:val="24"/>
              </w:rPr>
            </w:pPr>
          </w:p>
          <w:p w14:paraId="6E9447DA" w14:textId="49956CF5" w:rsidR="006B25E1" w:rsidRPr="005717AE" w:rsidRDefault="006B25E1" w:rsidP="006B25E1">
            <w:pPr>
              <w:widowControl w:val="0"/>
              <w:jc w:val="both"/>
              <w:rPr>
                <w:bCs/>
                <w:color w:val="000000" w:themeColor="text1"/>
                <w:sz w:val="24"/>
                <w:szCs w:val="24"/>
              </w:rPr>
            </w:pPr>
          </w:p>
          <w:p w14:paraId="0481E007" w14:textId="057C2B09" w:rsidR="006B25E1" w:rsidRPr="005717AE" w:rsidRDefault="006B25E1" w:rsidP="006B25E1">
            <w:pPr>
              <w:widowControl w:val="0"/>
              <w:jc w:val="both"/>
              <w:rPr>
                <w:bCs/>
                <w:color w:val="000000" w:themeColor="text1"/>
                <w:sz w:val="24"/>
                <w:szCs w:val="24"/>
              </w:rPr>
            </w:pPr>
          </w:p>
          <w:p w14:paraId="078BBE7B" w14:textId="77777777" w:rsidR="006B25E1" w:rsidRPr="005717AE" w:rsidRDefault="006B25E1" w:rsidP="006B25E1">
            <w:pPr>
              <w:widowControl w:val="0"/>
              <w:jc w:val="both"/>
              <w:rPr>
                <w:bCs/>
                <w:color w:val="000000" w:themeColor="text1"/>
                <w:sz w:val="24"/>
                <w:szCs w:val="24"/>
              </w:rPr>
            </w:pPr>
          </w:p>
          <w:p w14:paraId="144E0957" w14:textId="77777777" w:rsidR="006B25E1" w:rsidRPr="005717AE" w:rsidRDefault="006B25E1" w:rsidP="006B25E1">
            <w:pPr>
              <w:widowControl w:val="0"/>
              <w:jc w:val="both"/>
              <w:rPr>
                <w:bCs/>
                <w:color w:val="000000" w:themeColor="text1"/>
                <w:sz w:val="24"/>
                <w:szCs w:val="24"/>
              </w:rPr>
            </w:pPr>
            <w:r w:rsidRPr="005717AE">
              <w:rPr>
                <w:bCs/>
                <w:color w:val="000000" w:themeColor="text1"/>
                <w:sz w:val="24"/>
                <w:szCs w:val="24"/>
              </w:rPr>
              <w:t>5.Представляет варианты решения конфликтных ситуаций, используя знание современных социологических теорий</w:t>
            </w:r>
          </w:p>
          <w:p w14:paraId="59305283" w14:textId="07DA8402" w:rsidR="00C82F32" w:rsidRPr="005717AE" w:rsidRDefault="00C82F32" w:rsidP="00C82F32">
            <w:pPr>
              <w:widowControl w:val="0"/>
              <w:suppressAutoHyphens/>
              <w:autoSpaceDE w:val="0"/>
              <w:rPr>
                <w:color w:val="000000" w:themeColor="text1"/>
                <w:sz w:val="24"/>
                <w:szCs w:val="24"/>
                <w:lang w:eastAsia="zh-CN"/>
              </w:rPr>
            </w:pPr>
          </w:p>
        </w:tc>
        <w:tc>
          <w:tcPr>
            <w:tcW w:w="2092" w:type="dxa"/>
          </w:tcPr>
          <w:p w14:paraId="67C0A019" w14:textId="77777777" w:rsidR="00C82F32" w:rsidRDefault="00C82F32" w:rsidP="00C82F32">
            <w:pPr>
              <w:rPr>
                <w:sz w:val="24"/>
                <w:szCs w:val="24"/>
              </w:rPr>
            </w:pPr>
            <w:r w:rsidRPr="00F27506">
              <w:rPr>
                <w:sz w:val="24"/>
                <w:szCs w:val="24"/>
              </w:rPr>
              <w:lastRenderedPageBreak/>
              <w:t xml:space="preserve">1. Знать актуальные и </w:t>
            </w:r>
            <w:r>
              <w:rPr>
                <w:sz w:val="24"/>
                <w:szCs w:val="24"/>
              </w:rPr>
              <w:t xml:space="preserve">значимые проблемы в сфере управления, экономики и финансов </w:t>
            </w:r>
          </w:p>
          <w:p w14:paraId="63CACCED" w14:textId="77777777" w:rsidR="00C82F32" w:rsidRPr="00F76095" w:rsidRDefault="00C82F32" w:rsidP="00C82F32">
            <w:pPr>
              <w:jc w:val="both"/>
              <w:rPr>
                <w:color w:val="FF0000"/>
                <w:sz w:val="24"/>
                <w:szCs w:val="24"/>
              </w:rPr>
            </w:pPr>
          </w:p>
          <w:p w14:paraId="762484E0" w14:textId="77777777" w:rsidR="00C82F32" w:rsidRDefault="00C82F32" w:rsidP="00C82F32">
            <w:pPr>
              <w:rPr>
                <w:sz w:val="24"/>
                <w:szCs w:val="24"/>
              </w:rPr>
            </w:pPr>
            <w:r w:rsidRPr="001A4AE2">
              <w:rPr>
                <w:sz w:val="24"/>
                <w:szCs w:val="24"/>
              </w:rPr>
              <w:t xml:space="preserve">Уметь </w:t>
            </w:r>
            <w:r>
              <w:rPr>
                <w:sz w:val="24"/>
                <w:szCs w:val="24"/>
              </w:rPr>
              <w:t xml:space="preserve">находить актуальные данные и значимые проблемы в сфере управления, экономики и финансов </w:t>
            </w:r>
          </w:p>
          <w:p w14:paraId="720A6AFA" w14:textId="69EE191A" w:rsidR="00C82F32" w:rsidRDefault="00C82F32" w:rsidP="00C82F32">
            <w:pPr>
              <w:jc w:val="both"/>
              <w:rPr>
                <w:color w:val="FF0000"/>
                <w:sz w:val="24"/>
                <w:szCs w:val="24"/>
              </w:rPr>
            </w:pPr>
          </w:p>
          <w:p w14:paraId="6E45DEFF" w14:textId="0988D3B4" w:rsidR="00C82F32" w:rsidRDefault="00C82F32" w:rsidP="00C82F32">
            <w:pPr>
              <w:jc w:val="both"/>
              <w:rPr>
                <w:color w:val="FF0000"/>
                <w:sz w:val="24"/>
                <w:szCs w:val="24"/>
              </w:rPr>
            </w:pPr>
          </w:p>
          <w:p w14:paraId="612E45A1" w14:textId="473215E4" w:rsidR="00C82F32" w:rsidRDefault="00C82F32" w:rsidP="00C82F32">
            <w:pPr>
              <w:jc w:val="both"/>
              <w:rPr>
                <w:color w:val="FF0000"/>
                <w:sz w:val="24"/>
                <w:szCs w:val="24"/>
              </w:rPr>
            </w:pPr>
          </w:p>
          <w:p w14:paraId="677EB4F3" w14:textId="02F0C86A" w:rsidR="00C82F32" w:rsidRDefault="00C82F32" w:rsidP="00C82F32">
            <w:pPr>
              <w:jc w:val="both"/>
              <w:rPr>
                <w:color w:val="FF0000"/>
                <w:sz w:val="24"/>
                <w:szCs w:val="24"/>
              </w:rPr>
            </w:pPr>
          </w:p>
          <w:p w14:paraId="6A4540D4" w14:textId="7DD4F94E" w:rsidR="00C82F32" w:rsidRDefault="00C82F32" w:rsidP="00C82F32">
            <w:pPr>
              <w:jc w:val="both"/>
              <w:rPr>
                <w:color w:val="FF0000"/>
                <w:sz w:val="24"/>
                <w:szCs w:val="24"/>
              </w:rPr>
            </w:pPr>
          </w:p>
          <w:p w14:paraId="6E6D1294" w14:textId="696EB1AC" w:rsidR="00C82F32" w:rsidRDefault="00C82F32" w:rsidP="00C82F32">
            <w:pPr>
              <w:jc w:val="both"/>
              <w:rPr>
                <w:color w:val="FF0000"/>
                <w:sz w:val="24"/>
                <w:szCs w:val="24"/>
              </w:rPr>
            </w:pPr>
          </w:p>
          <w:p w14:paraId="544F36A2" w14:textId="77777777" w:rsidR="00C82F32" w:rsidRDefault="00C82F32" w:rsidP="00C82F32">
            <w:pPr>
              <w:jc w:val="both"/>
              <w:rPr>
                <w:color w:val="FF0000"/>
                <w:sz w:val="24"/>
                <w:szCs w:val="24"/>
              </w:rPr>
            </w:pPr>
          </w:p>
          <w:p w14:paraId="451F6B0C" w14:textId="77777777" w:rsidR="00C82F32" w:rsidRDefault="00C82F32" w:rsidP="00C82F32">
            <w:pPr>
              <w:jc w:val="both"/>
              <w:rPr>
                <w:color w:val="FF0000"/>
                <w:sz w:val="24"/>
                <w:szCs w:val="24"/>
              </w:rPr>
            </w:pPr>
          </w:p>
          <w:p w14:paraId="14B6DE5A" w14:textId="77777777" w:rsidR="00C82F32" w:rsidRDefault="00C82F32" w:rsidP="00C82F32">
            <w:pPr>
              <w:rPr>
                <w:sz w:val="24"/>
                <w:szCs w:val="24"/>
              </w:rPr>
            </w:pPr>
            <w:r w:rsidRPr="001A4AE2">
              <w:rPr>
                <w:sz w:val="24"/>
                <w:szCs w:val="24"/>
              </w:rPr>
              <w:t xml:space="preserve">2. Знать </w:t>
            </w:r>
            <w:r>
              <w:rPr>
                <w:sz w:val="24"/>
                <w:szCs w:val="24"/>
              </w:rPr>
              <w:t>описательные, объяснительные и прогнозные модели социальных явлений и процессов</w:t>
            </w:r>
          </w:p>
          <w:p w14:paraId="467CDAF7" w14:textId="77777777" w:rsidR="00C82F32" w:rsidRPr="00F76095" w:rsidRDefault="00C82F32" w:rsidP="00C82F32">
            <w:pPr>
              <w:jc w:val="both"/>
              <w:rPr>
                <w:color w:val="FF0000"/>
                <w:sz w:val="24"/>
                <w:szCs w:val="24"/>
              </w:rPr>
            </w:pPr>
          </w:p>
          <w:p w14:paraId="3EE91F61" w14:textId="77777777" w:rsidR="00C82F32" w:rsidRDefault="00C82F32" w:rsidP="00C82F32">
            <w:pPr>
              <w:rPr>
                <w:sz w:val="24"/>
                <w:szCs w:val="24"/>
              </w:rPr>
            </w:pPr>
            <w:r w:rsidRPr="001A4AE2">
              <w:rPr>
                <w:sz w:val="24"/>
                <w:szCs w:val="24"/>
              </w:rPr>
              <w:t>Уметь</w:t>
            </w:r>
            <w:r>
              <w:rPr>
                <w:sz w:val="24"/>
                <w:szCs w:val="24"/>
              </w:rPr>
              <w:t xml:space="preserve"> выявлять социально-значимые проблемы, используя описательные, объяснительные и прогнозные модели социальных явлений и процессов</w:t>
            </w:r>
          </w:p>
          <w:p w14:paraId="1065AA6D" w14:textId="3F976DB0" w:rsidR="00C82F32" w:rsidRDefault="00C82F32" w:rsidP="00C82F32">
            <w:pPr>
              <w:jc w:val="both"/>
              <w:rPr>
                <w:color w:val="FF0000"/>
                <w:sz w:val="24"/>
                <w:szCs w:val="24"/>
              </w:rPr>
            </w:pPr>
          </w:p>
          <w:p w14:paraId="2F57C538" w14:textId="5535BC60" w:rsidR="00C82F32" w:rsidRDefault="00C82F32" w:rsidP="00C82F32">
            <w:pPr>
              <w:jc w:val="both"/>
              <w:rPr>
                <w:color w:val="FF0000"/>
                <w:sz w:val="24"/>
                <w:szCs w:val="24"/>
              </w:rPr>
            </w:pPr>
          </w:p>
          <w:p w14:paraId="09889036" w14:textId="57111938" w:rsidR="00C82F32" w:rsidRDefault="00C82F32" w:rsidP="00C82F32">
            <w:pPr>
              <w:jc w:val="both"/>
              <w:rPr>
                <w:color w:val="FF0000"/>
                <w:sz w:val="24"/>
                <w:szCs w:val="24"/>
              </w:rPr>
            </w:pPr>
          </w:p>
          <w:p w14:paraId="46015CA0" w14:textId="3D4B3374" w:rsidR="00C82F32" w:rsidRDefault="00C82F32" w:rsidP="00C82F32">
            <w:pPr>
              <w:jc w:val="both"/>
              <w:rPr>
                <w:color w:val="FF0000"/>
                <w:sz w:val="24"/>
                <w:szCs w:val="24"/>
              </w:rPr>
            </w:pPr>
          </w:p>
          <w:p w14:paraId="0901AE01" w14:textId="207D0D12" w:rsidR="00C82F32" w:rsidRDefault="00C82F32" w:rsidP="00C82F32">
            <w:pPr>
              <w:jc w:val="both"/>
              <w:rPr>
                <w:color w:val="FF0000"/>
                <w:sz w:val="24"/>
                <w:szCs w:val="24"/>
              </w:rPr>
            </w:pPr>
          </w:p>
          <w:p w14:paraId="786B218F" w14:textId="40F369BA" w:rsidR="00C82F32" w:rsidRDefault="00C82F32" w:rsidP="00C82F32">
            <w:pPr>
              <w:jc w:val="both"/>
              <w:rPr>
                <w:color w:val="FF0000"/>
                <w:sz w:val="24"/>
                <w:szCs w:val="24"/>
              </w:rPr>
            </w:pPr>
          </w:p>
          <w:p w14:paraId="552BEB4C" w14:textId="10EE9D93" w:rsidR="00C82F32" w:rsidRDefault="00C82F32" w:rsidP="00C82F32">
            <w:pPr>
              <w:jc w:val="both"/>
              <w:rPr>
                <w:color w:val="FF0000"/>
                <w:sz w:val="24"/>
                <w:szCs w:val="24"/>
              </w:rPr>
            </w:pPr>
          </w:p>
          <w:p w14:paraId="2D1FD783" w14:textId="399B7E87" w:rsidR="00C82F32" w:rsidRDefault="00C82F32" w:rsidP="00C82F32">
            <w:pPr>
              <w:jc w:val="both"/>
              <w:rPr>
                <w:color w:val="FF0000"/>
                <w:sz w:val="24"/>
                <w:szCs w:val="24"/>
              </w:rPr>
            </w:pPr>
          </w:p>
          <w:p w14:paraId="1D51D4E4" w14:textId="6760EC1E" w:rsidR="00C82F32" w:rsidRDefault="00C82F32" w:rsidP="00C82F32">
            <w:pPr>
              <w:jc w:val="both"/>
              <w:rPr>
                <w:color w:val="FF0000"/>
                <w:sz w:val="24"/>
                <w:szCs w:val="24"/>
              </w:rPr>
            </w:pPr>
          </w:p>
          <w:p w14:paraId="5A1EC70A" w14:textId="69C6B2A2" w:rsidR="00C82F32" w:rsidRDefault="00C82F32" w:rsidP="00C82F32">
            <w:pPr>
              <w:jc w:val="both"/>
              <w:rPr>
                <w:color w:val="FF0000"/>
                <w:sz w:val="24"/>
                <w:szCs w:val="24"/>
              </w:rPr>
            </w:pPr>
          </w:p>
          <w:p w14:paraId="06BFCF31" w14:textId="77777777" w:rsidR="00C82F32" w:rsidRPr="00F76095" w:rsidRDefault="00C82F32" w:rsidP="00C82F32">
            <w:pPr>
              <w:jc w:val="both"/>
              <w:rPr>
                <w:color w:val="FF0000"/>
                <w:sz w:val="24"/>
                <w:szCs w:val="24"/>
              </w:rPr>
            </w:pPr>
          </w:p>
          <w:p w14:paraId="2747D770" w14:textId="77777777" w:rsidR="00C82F32" w:rsidRDefault="00C82F32" w:rsidP="00C82F32">
            <w:pPr>
              <w:rPr>
                <w:sz w:val="24"/>
                <w:szCs w:val="24"/>
              </w:rPr>
            </w:pPr>
            <w:r w:rsidRPr="00BC01F4">
              <w:rPr>
                <w:sz w:val="24"/>
                <w:szCs w:val="24"/>
              </w:rPr>
              <w:lastRenderedPageBreak/>
              <w:t xml:space="preserve">3. Знать способы </w:t>
            </w:r>
            <w:r>
              <w:rPr>
                <w:sz w:val="24"/>
                <w:szCs w:val="24"/>
              </w:rPr>
              <w:t>описания исследуемых социальных явлений и процессов, интерпретации эмпирических данных</w:t>
            </w:r>
          </w:p>
          <w:p w14:paraId="0A20B43D" w14:textId="77777777" w:rsidR="00C82F32" w:rsidRPr="00F76095" w:rsidRDefault="00C82F32" w:rsidP="00C82F32">
            <w:pPr>
              <w:jc w:val="both"/>
              <w:rPr>
                <w:color w:val="FF0000"/>
                <w:sz w:val="24"/>
                <w:szCs w:val="24"/>
              </w:rPr>
            </w:pPr>
          </w:p>
          <w:p w14:paraId="23AF45C1" w14:textId="77777777" w:rsidR="00C82F32" w:rsidRDefault="00C82F32" w:rsidP="00C82F32">
            <w:pPr>
              <w:rPr>
                <w:sz w:val="24"/>
                <w:szCs w:val="24"/>
              </w:rPr>
            </w:pPr>
            <w:r w:rsidRPr="00DA1187">
              <w:rPr>
                <w:sz w:val="24"/>
                <w:szCs w:val="24"/>
              </w:rPr>
              <w:t>Уметь</w:t>
            </w:r>
            <w:r>
              <w:rPr>
                <w:sz w:val="24"/>
                <w:szCs w:val="24"/>
              </w:rPr>
              <w:t xml:space="preserve"> описывать исследуемые социальные явления и процессы объективно и беспристрастно интерпретировать эмпирические данные</w:t>
            </w:r>
          </w:p>
          <w:p w14:paraId="1613BC6E" w14:textId="04E7D725" w:rsidR="00C82F32" w:rsidRDefault="00C82F32" w:rsidP="00C82F32">
            <w:pPr>
              <w:jc w:val="both"/>
              <w:rPr>
                <w:color w:val="FF0000"/>
                <w:sz w:val="24"/>
                <w:szCs w:val="24"/>
              </w:rPr>
            </w:pPr>
          </w:p>
          <w:p w14:paraId="4D355A97" w14:textId="12E13CE2" w:rsidR="006B25E1" w:rsidRDefault="006B25E1" w:rsidP="00C82F32">
            <w:pPr>
              <w:jc w:val="both"/>
              <w:rPr>
                <w:color w:val="FF0000"/>
                <w:sz w:val="24"/>
                <w:szCs w:val="24"/>
              </w:rPr>
            </w:pPr>
          </w:p>
          <w:p w14:paraId="65E95E66" w14:textId="44D76704" w:rsidR="006B25E1" w:rsidRDefault="006B25E1" w:rsidP="00C82F32">
            <w:pPr>
              <w:jc w:val="both"/>
              <w:rPr>
                <w:color w:val="FF0000"/>
                <w:sz w:val="24"/>
                <w:szCs w:val="24"/>
              </w:rPr>
            </w:pPr>
          </w:p>
          <w:p w14:paraId="1697D6E1" w14:textId="5A1B21B8" w:rsidR="006B25E1" w:rsidRDefault="006B25E1" w:rsidP="00C82F32">
            <w:pPr>
              <w:jc w:val="both"/>
              <w:rPr>
                <w:color w:val="FF0000"/>
                <w:sz w:val="24"/>
                <w:szCs w:val="24"/>
              </w:rPr>
            </w:pPr>
          </w:p>
          <w:p w14:paraId="5DE98195" w14:textId="621D26FD" w:rsidR="006B25E1" w:rsidRDefault="006B25E1" w:rsidP="00C82F32">
            <w:pPr>
              <w:jc w:val="both"/>
              <w:rPr>
                <w:color w:val="FF0000"/>
                <w:sz w:val="24"/>
                <w:szCs w:val="24"/>
              </w:rPr>
            </w:pPr>
          </w:p>
          <w:p w14:paraId="136DAD67" w14:textId="71A1F4B3" w:rsidR="006B25E1" w:rsidRDefault="006B25E1" w:rsidP="00C82F32">
            <w:pPr>
              <w:jc w:val="both"/>
              <w:rPr>
                <w:color w:val="FF0000"/>
                <w:sz w:val="24"/>
                <w:szCs w:val="24"/>
              </w:rPr>
            </w:pPr>
          </w:p>
          <w:p w14:paraId="6D355E47" w14:textId="1B6C1B3A" w:rsidR="006B25E1" w:rsidRDefault="006B25E1" w:rsidP="00C82F32">
            <w:pPr>
              <w:jc w:val="both"/>
              <w:rPr>
                <w:color w:val="FF0000"/>
                <w:sz w:val="24"/>
                <w:szCs w:val="24"/>
              </w:rPr>
            </w:pPr>
          </w:p>
          <w:p w14:paraId="1D5D307A" w14:textId="77777777" w:rsidR="006B25E1" w:rsidRDefault="006B25E1" w:rsidP="00C82F32">
            <w:pPr>
              <w:jc w:val="both"/>
              <w:rPr>
                <w:color w:val="FF0000"/>
                <w:sz w:val="24"/>
                <w:szCs w:val="24"/>
              </w:rPr>
            </w:pPr>
          </w:p>
          <w:p w14:paraId="3848BB6D" w14:textId="77777777" w:rsidR="006B25E1" w:rsidRDefault="006B25E1" w:rsidP="00C82F32">
            <w:pPr>
              <w:jc w:val="both"/>
              <w:rPr>
                <w:color w:val="FF0000"/>
                <w:sz w:val="24"/>
                <w:szCs w:val="24"/>
              </w:rPr>
            </w:pPr>
          </w:p>
          <w:p w14:paraId="0E308E19" w14:textId="40D138C8" w:rsidR="00C82F32" w:rsidRPr="00F76095" w:rsidRDefault="00C82F32" w:rsidP="00C82F32">
            <w:pPr>
              <w:jc w:val="both"/>
              <w:rPr>
                <w:color w:val="FF0000"/>
                <w:sz w:val="24"/>
                <w:szCs w:val="24"/>
              </w:rPr>
            </w:pPr>
            <w:r w:rsidRPr="00DA1187">
              <w:rPr>
                <w:sz w:val="24"/>
                <w:szCs w:val="24"/>
              </w:rPr>
              <w:t xml:space="preserve">4.Знать </w:t>
            </w:r>
            <w:r w:rsidRPr="004A048E">
              <w:rPr>
                <w:sz w:val="24"/>
                <w:szCs w:val="24"/>
              </w:rPr>
              <w:t>объяснительны</w:t>
            </w:r>
            <w:r>
              <w:rPr>
                <w:sz w:val="24"/>
                <w:szCs w:val="24"/>
              </w:rPr>
              <w:t>е</w:t>
            </w:r>
            <w:r w:rsidRPr="004A048E">
              <w:rPr>
                <w:sz w:val="24"/>
                <w:szCs w:val="24"/>
              </w:rPr>
              <w:t xml:space="preserve"> модел</w:t>
            </w:r>
            <w:r>
              <w:rPr>
                <w:sz w:val="24"/>
                <w:szCs w:val="24"/>
              </w:rPr>
              <w:t>и</w:t>
            </w:r>
            <w:r w:rsidRPr="004A048E">
              <w:rPr>
                <w:sz w:val="24"/>
                <w:szCs w:val="24"/>
              </w:rPr>
              <w:t xml:space="preserve"> социологии</w:t>
            </w:r>
          </w:p>
          <w:p w14:paraId="77C80927" w14:textId="77777777" w:rsidR="00C82F32" w:rsidRPr="00F76095" w:rsidRDefault="00C82F32" w:rsidP="00C82F32">
            <w:pPr>
              <w:jc w:val="both"/>
              <w:rPr>
                <w:color w:val="FF0000"/>
                <w:sz w:val="24"/>
                <w:szCs w:val="24"/>
              </w:rPr>
            </w:pPr>
          </w:p>
          <w:p w14:paraId="50142696" w14:textId="77777777" w:rsidR="00C82F32" w:rsidRDefault="00C82F32" w:rsidP="00C82F32">
            <w:pPr>
              <w:rPr>
                <w:sz w:val="24"/>
                <w:szCs w:val="24"/>
              </w:rPr>
            </w:pPr>
            <w:r w:rsidRPr="00DA1187">
              <w:rPr>
                <w:sz w:val="24"/>
                <w:szCs w:val="24"/>
              </w:rPr>
              <w:t>Уметь</w:t>
            </w:r>
            <w:r w:rsidRPr="004A048E">
              <w:rPr>
                <w:sz w:val="24"/>
                <w:szCs w:val="24"/>
              </w:rPr>
              <w:t xml:space="preserve"> </w:t>
            </w:r>
            <w:r>
              <w:rPr>
                <w:sz w:val="24"/>
                <w:szCs w:val="24"/>
              </w:rPr>
              <w:t xml:space="preserve">объяснять </w:t>
            </w:r>
            <w:r w:rsidRPr="004A048E">
              <w:rPr>
                <w:sz w:val="24"/>
                <w:szCs w:val="24"/>
              </w:rPr>
              <w:t>социальные явления и процессы на основе объяснительных моделей социологии</w:t>
            </w:r>
          </w:p>
          <w:p w14:paraId="3019276D" w14:textId="17172FBB" w:rsidR="00C82F32" w:rsidRDefault="00C82F32" w:rsidP="00C82F32">
            <w:pPr>
              <w:jc w:val="both"/>
              <w:rPr>
                <w:color w:val="FF0000"/>
                <w:sz w:val="24"/>
                <w:szCs w:val="24"/>
              </w:rPr>
            </w:pPr>
          </w:p>
          <w:p w14:paraId="6F8ED180" w14:textId="55082105" w:rsidR="006B25E1" w:rsidRDefault="006B25E1" w:rsidP="00C82F32">
            <w:pPr>
              <w:jc w:val="both"/>
              <w:rPr>
                <w:color w:val="FF0000"/>
                <w:sz w:val="24"/>
                <w:szCs w:val="24"/>
              </w:rPr>
            </w:pPr>
          </w:p>
          <w:p w14:paraId="33E7B108" w14:textId="5A7F4F2E" w:rsidR="006B25E1" w:rsidRDefault="006B25E1" w:rsidP="00C82F32">
            <w:pPr>
              <w:jc w:val="both"/>
              <w:rPr>
                <w:color w:val="FF0000"/>
                <w:sz w:val="24"/>
                <w:szCs w:val="24"/>
              </w:rPr>
            </w:pPr>
          </w:p>
          <w:p w14:paraId="610D784B" w14:textId="5CCCB441" w:rsidR="006B25E1" w:rsidRDefault="006B25E1" w:rsidP="00C82F32">
            <w:pPr>
              <w:jc w:val="both"/>
              <w:rPr>
                <w:color w:val="FF0000"/>
                <w:sz w:val="24"/>
                <w:szCs w:val="24"/>
              </w:rPr>
            </w:pPr>
          </w:p>
          <w:p w14:paraId="342C07BE" w14:textId="1831CD9B" w:rsidR="006B25E1" w:rsidRDefault="006B25E1" w:rsidP="00C82F32">
            <w:pPr>
              <w:jc w:val="both"/>
              <w:rPr>
                <w:color w:val="FF0000"/>
                <w:sz w:val="24"/>
                <w:szCs w:val="24"/>
              </w:rPr>
            </w:pPr>
          </w:p>
          <w:p w14:paraId="49A97505" w14:textId="04FB2620" w:rsidR="006B25E1" w:rsidRDefault="006B25E1" w:rsidP="00C82F32">
            <w:pPr>
              <w:jc w:val="both"/>
              <w:rPr>
                <w:color w:val="FF0000"/>
                <w:sz w:val="24"/>
                <w:szCs w:val="24"/>
              </w:rPr>
            </w:pPr>
          </w:p>
          <w:p w14:paraId="31F23CEB" w14:textId="3517CC0D" w:rsidR="006B25E1" w:rsidRDefault="006B25E1" w:rsidP="00C82F32">
            <w:pPr>
              <w:jc w:val="both"/>
              <w:rPr>
                <w:color w:val="FF0000"/>
                <w:sz w:val="24"/>
                <w:szCs w:val="24"/>
              </w:rPr>
            </w:pPr>
          </w:p>
          <w:p w14:paraId="6CFBEFE7" w14:textId="182F6150" w:rsidR="006B25E1" w:rsidRDefault="006B25E1" w:rsidP="00C82F32">
            <w:pPr>
              <w:jc w:val="both"/>
              <w:rPr>
                <w:color w:val="FF0000"/>
                <w:sz w:val="24"/>
                <w:szCs w:val="24"/>
              </w:rPr>
            </w:pPr>
          </w:p>
          <w:p w14:paraId="58218E92" w14:textId="77777777" w:rsidR="006B25E1" w:rsidRDefault="006B25E1" w:rsidP="00C82F32">
            <w:pPr>
              <w:jc w:val="both"/>
              <w:rPr>
                <w:color w:val="FF0000"/>
                <w:sz w:val="24"/>
                <w:szCs w:val="24"/>
              </w:rPr>
            </w:pPr>
          </w:p>
          <w:p w14:paraId="500A5FC2" w14:textId="357C1E35" w:rsidR="00C82F32" w:rsidRPr="00F76095" w:rsidRDefault="00C82F32" w:rsidP="00C82F32">
            <w:pPr>
              <w:jc w:val="both"/>
              <w:rPr>
                <w:color w:val="FF0000"/>
                <w:sz w:val="24"/>
                <w:szCs w:val="24"/>
              </w:rPr>
            </w:pPr>
            <w:r w:rsidRPr="007229BD">
              <w:rPr>
                <w:sz w:val="24"/>
                <w:szCs w:val="24"/>
              </w:rPr>
              <w:t xml:space="preserve">5.Знать способы </w:t>
            </w:r>
            <w:r>
              <w:rPr>
                <w:sz w:val="24"/>
                <w:szCs w:val="24"/>
              </w:rPr>
              <w:t>решения конфликтных ситуаций, используя знания современных социологических теорий</w:t>
            </w:r>
          </w:p>
          <w:p w14:paraId="11D19D0D" w14:textId="77777777" w:rsidR="00C82F32" w:rsidRPr="00F76095" w:rsidRDefault="00C82F32" w:rsidP="00C82F32">
            <w:pPr>
              <w:jc w:val="both"/>
              <w:rPr>
                <w:color w:val="FF0000"/>
                <w:sz w:val="24"/>
                <w:szCs w:val="24"/>
              </w:rPr>
            </w:pPr>
            <w:r w:rsidRPr="007229BD">
              <w:rPr>
                <w:sz w:val="24"/>
                <w:szCs w:val="24"/>
              </w:rPr>
              <w:t>Уметь</w:t>
            </w:r>
            <w:r>
              <w:rPr>
                <w:sz w:val="24"/>
                <w:szCs w:val="24"/>
              </w:rPr>
              <w:t xml:space="preserve"> представлять варианты решения конфликтных </w:t>
            </w:r>
            <w:r>
              <w:rPr>
                <w:sz w:val="24"/>
                <w:szCs w:val="24"/>
              </w:rPr>
              <w:lastRenderedPageBreak/>
              <w:t>ситуаций, используя знания современных социологических теорий</w:t>
            </w:r>
          </w:p>
          <w:p w14:paraId="2DDA6307" w14:textId="77777777" w:rsidR="00C82F32" w:rsidRPr="00EC618B" w:rsidRDefault="00C82F32" w:rsidP="00C82F32">
            <w:pPr>
              <w:jc w:val="both"/>
              <w:rPr>
                <w:sz w:val="24"/>
                <w:szCs w:val="24"/>
              </w:rPr>
            </w:pPr>
          </w:p>
        </w:tc>
        <w:tc>
          <w:tcPr>
            <w:tcW w:w="3226" w:type="dxa"/>
          </w:tcPr>
          <w:p w14:paraId="5854E40F" w14:textId="615A8D5D" w:rsidR="00C82F32" w:rsidRDefault="00C82F32" w:rsidP="00C82F32">
            <w:pPr>
              <w:widowControl w:val="0"/>
              <w:jc w:val="center"/>
              <w:rPr>
                <w:b/>
                <w:sz w:val="24"/>
                <w:szCs w:val="24"/>
              </w:rPr>
            </w:pPr>
            <w:r w:rsidRPr="00FD5167">
              <w:rPr>
                <w:b/>
                <w:sz w:val="24"/>
                <w:szCs w:val="24"/>
              </w:rPr>
              <w:lastRenderedPageBreak/>
              <w:t xml:space="preserve">Задание </w:t>
            </w:r>
          </w:p>
          <w:p w14:paraId="533BDF69" w14:textId="77777777" w:rsidR="00C82F32" w:rsidRDefault="00C82F32" w:rsidP="00C82F32">
            <w:pPr>
              <w:jc w:val="both"/>
              <w:rPr>
                <w:sz w:val="24"/>
                <w:szCs w:val="24"/>
              </w:rPr>
            </w:pPr>
            <w:r>
              <w:rPr>
                <w:sz w:val="24"/>
                <w:szCs w:val="24"/>
              </w:rPr>
              <w:t xml:space="preserve">По мнению председателя правления ПАО Сбербанк Г. Грефа, наиболее актуальной проблемой российского общества является низкое качество управления. В чем это проявляется? Найдите информацию различных </w:t>
            </w:r>
            <w:r w:rsidRPr="00A11951">
              <w:rPr>
                <w:sz w:val="24"/>
                <w:szCs w:val="24"/>
              </w:rPr>
              <w:t>СМИ, Интернет</w:t>
            </w:r>
            <w:r>
              <w:rPr>
                <w:sz w:val="24"/>
                <w:szCs w:val="24"/>
              </w:rPr>
              <w:t>а, данные статистики и социологических опросов, в подтверждение или опровержение этого вывода</w:t>
            </w:r>
          </w:p>
          <w:p w14:paraId="3AF6B11C" w14:textId="77777777" w:rsidR="00C82F32" w:rsidRPr="00A11951" w:rsidRDefault="00C82F32" w:rsidP="00C82F32">
            <w:pPr>
              <w:ind w:firstLine="445"/>
              <w:jc w:val="both"/>
              <w:rPr>
                <w:sz w:val="24"/>
                <w:szCs w:val="24"/>
              </w:rPr>
            </w:pPr>
          </w:p>
          <w:p w14:paraId="4899CC77" w14:textId="032F1078" w:rsidR="00C82F32" w:rsidRDefault="00C82F32" w:rsidP="00C82F32">
            <w:pPr>
              <w:widowControl w:val="0"/>
              <w:jc w:val="center"/>
              <w:rPr>
                <w:b/>
                <w:sz w:val="24"/>
                <w:szCs w:val="24"/>
              </w:rPr>
            </w:pPr>
            <w:r w:rsidRPr="00FD5167">
              <w:rPr>
                <w:b/>
                <w:sz w:val="24"/>
                <w:szCs w:val="24"/>
              </w:rPr>
              <w:t xml:space="preserve">Задание </w:t>
            </w:r>
          </w:p>
          <w:p w14:paraId="3233F9D0" w14:textId="77777777" w:rsidR="00C82F32" w:rsidRDefault="00C82F32" w:rsidP="00C82F32">
            <w:pPr>
              <w:widowControl w:val="0"/>
              <w:jc w:val="both"/>
              <w:rPr>
                <w:sz w:val="24"/>
                <w:szCs w:val="24"/>
              </w:rPr>
            </w:pPr>
            <w:r w:rsidRPr="002C735D">
              <w:rPr>
                <w:sz w:val="24"/>
                <w:szCs w:val="24"/>
              </w:rPr>
              <w:t>Согласно объяснительной модели М. Вебера,</w:t>
            </w:r>
            <w:r>
              <w:rPr>
                <w:sz w:val="24"/>
                <w:szCs w:val="24"/>
              </w:rPr>
              <w:t xml:space="preserve"> основной тенденцией развития общества является</w:t>
            </w:r>
            <w:r w:rsidRPr="002C735D">
              <w:rPr>
                <w:sz w:val="24"/>
                <w:szCs w:val="24"/>
              </w:rPr>
              <w:t xml:space="preserve"> рационализация</w:t>
            </w:r>
            <w:r>
              <w:rPr>
                <w:sz w:val="24"/>
                <w:szCs w:val="24"/>
              </w:rPr>
              <w:t>, когда все сферы жизнедеятельности общества постепенно становятся предметом меркантильного расчета. Будущее общества виделось Веберу «полярной ночью ледяной пустыни». Найдите и проанализируйте проявления рационализации в современном российском обществе. Оправдывается ли, по Вашему мнению, прогноз Вебера?</w:t>
            </w:r>
          </w:p>
          <w:p w14:paraId="3FE17385" w14:textId="77777777" w:rsidR="006B25E1" w:rsidRDefault="006B25E1" w:rsidP="00C82F32">
            <w:pPr>
              <w:widowControl w:val="0"/>
              <w:jc w:val="center"/>
              <w:rPr>
                <w:b/>
                <w:sz w:val="24"/>
                <w:szCs w:val="24"/>
              </w:rPr>
            </w:pPr>
          </w:p>
          <w:p w14:paraId="7A745E9D" w14:textId="297D1D80" w:rsidR="00C82F32" w:rsidRDefault="00C82F32" w:rsidP="00C82F32">
            <w:pPr>
              <w:widowControl w:val="0"/>
              <w:jc w:val="center"/>
              <w:rPr>
                <w:b/>
                <w:sz w:val="24"/>
                <w:szCs w:val="24"/>
              </w:rPr>
            </w:pPr>
            <w:r w:rsidRPr="00FD5167">
              <w:rPr>
                <w:b/>
                <w:sz w:val="24"/>
                <w:szCs w:val="24"/>
              </w:rPr>
              <w:lastRenderedPageBreak/>
              <w:t xml:space="preserve">Задание </w:t>
            </w:r>
          </w:p>
          <w:p w14:paraId="5D5EB2A1" w14:textId="77777777" w:rsidR="00C82F32" w:rsidRPr="00CD231E" w:rsidRDefault="00C82F32" w:rsidP="00C82F32">
            <w:pPr>
              <w:jc w:val="both"/>
              <w:rPr>
                <w:sz w:val="24"/>
                <w:szCs w:val="24"/>
              </w:rPr>
            </w:pPr>
            <w:r w:rsidRPr="00CD231E">
              <w:rPr>
                <w:sz w:val="24"/>
                <w:szCs w:val="24"/>
              </w:rPr>
              <w:t xml:space="preserve">В настоящее время разница оплате труда топ-менеджеров и рядовых исполнителей в зарубежных и российских компаниях достигает нескольких сот раз. Вызывают ли сверхвысокие вознаграждения топ-менеджеров возмущение жителей европейских стран и россиян? </w:t>
            </w:r>
            <w:r>
              <w:rPr>
                <w:sz w:val="24"/>
                <w:szCs w:val="24"/>
              </w:rPr>
              <w:t xml:space="preserve">Приведите данные о протестных выступлениях в европейских странах, соответствующих опросов ВЦИОМ, ФОМ, Левада-центра и др </w:t>
            </w:r>
            <w:r w:rsidRPr="00CD231E">
              <w:rPr>
                <w:sz w:val="24"/>
                <w:szCs w:val="24"/>
              </w:rPr>
              <w:t>Какова ваша собственная позиция по этому вопросу?</w:t>
            </w:r>
          </w:p>
          <w:p w14:paraId="14F7C599" w14:textId="77777777" w:rsidR="00C82F32" w:rsidRPr="00CD231E" w:rsidRDefault="00C82F32" w:rsidP="00C82F32">
            <w:pPr>
              <w:ind w:firstLine="445"/>
              <w:jc w:val="both"/>
              <w:rPr>
                <w:sz w:val="24"/>
                <w:szCs w:val="24"/>
              </w:rPr>
            </w:pPr>
          </w:p>
          <w:p w14:paraId="63D3509B" w14:textId="1B1978D6" w:rsidR="00C82F32" w:rsidRDefault="00C82F32" w:rsidP="00C82F32">
            <w:pPr>
              <w:widowControl w:val="0"/>
              <w:jc w:val="center"/>
              <w:rPr>
                <w:b/>
                <w:sz w:val="24"/>
                <w:szCs w:val="24"/>
              </w:rPr>
            </w:pPr>
            <w:r w:rsidRPr="00FD5167">
              <w:rPr>
                <w:b/>
                <w:sz w:val="24"/>
                <w:szCs w:val="24"/>
              </w:rPr>
              <w:t xml:space="preserve">Задание </w:t>
            </w:r>
          </w:p>
          <w:p w14:paraId="50FC2B45" w14:textId="77777777" w:rsidR="00C82F32" w:rsidRPr="00C01E3F" w:rsidRDefault="00C82F32" w:rsidP="00C82F32">
            <w:pPr>
              <w:widowControl w:val="0"/>
              <w:jc w:val="both"/>
              <w:rPr>
                <w:sz w:val="24"/>
                <w:szCs w:val="24"/>
              </w:rPr>
            </w:pPr>
            <w:r w:rsidRPr="00C01E3F">
              <w:rPr>
                <w:sz w:val="24"/>
                <w:szCs w:val="24"/>
              </w:rPr>
              <w:t xml:space="preserve">Э. Дюркгейм выделял </w:t>
            </w:r>
            <w:r>
              <w:rPr>
                <w:sz w:val="24"/>
                <w:szCs w:val="24"/>
              </w:rPr>
              <w:t>4</w:t>
            </w:r>
            <w:r w:rsidRPr="00C01E3F">
              <w:rPr>
                <w:sz w:val="24"/>
                <w:szCs w:val="24"/>
              </w:rPr>
              <w:t xml:space="preserve"> типа самоубийств (эгоистический, </w:t>
            </w:r>
            <w:r>
              <w:rPr>
                <w:sz w:val="24"/>
                <w:szCs w:val="24"/>
              </w:rPr>
              <w:t>аномический, фаталистический и альтруистический) в зависимости от уровня интеграции и регуляции в обществе. Проанализируйте разницу в уровнях самоубийств в разных странах мира, используя методологию Дюркгейма.</w:t>
            </w:r>
          </w:p>
          <w:p w14:paraId="7514D97E" w14:textId="77777777" w:rsidR="00C82F32" w:rsidRDefault="00C82F32" w:rsidP="00C82F32">
            <w:pPr>
              <w:widowControl w:val="0"/>
              <w:jc w:val="both"/>
              <w:rPr>
                <w:b/>
                <w:sz w:val="24"/>
                <w:szCs w:val="24"/>
              </w:rPr>
            </w:pPr>
          </w:p>
          <w:p w14:paraId="2EF2E1DA" w14:textId="1A675EF8" w:rsidR="00C82F32" w:rsidRDefault="00C82F32" w:rsidP="00C82F32">
            <w:pPr>
              <w:widowControl w:val="0"/>
              <w:jc w:val="center"/>
              <w:rPr>
                <w:b/>
                <w:sz w:val="24"/>
                <w:szCs w:val="24"/>
              </w:rPr>
            </w:pPr>
            <w:r w:rsidRPr="00FD5167">
              <w:rPr>
                <w:b/>
                <w:sz w:val="24"/>
                <w:szCs w:val="24"/>
              </w:rPr>
              <w:t xml:space="preserve">Задание </w:t>
            </w:r>
          </w:p>
          <w:p w14:paraId="7BB8E336" w14:textId="77777777" w:rsidR="00C82F32" w:rsidRPr="007B367A" w:rsidRDefault="00C82F32" w:rsidP="00C82F32">
            <w:pPr>
              <w:jc w:val="both"/>
              <w:rPr>
                <w:sz w:val="24"/>
                <w:szCs w:val="24"/>
              </w:rPr>
            </w:pPr>
            <w:r w:rsidRPr="007B367A">
              <w:rPr>
                <w:sz w:val="24"/>
                <w:szCs w:val="24"/>
              </w:rPr>
              <w:t xml:space="preserve">В начале XX века Д.П. Морган – крупнейший американский предприниматель, создатель первой финансовой империи в США, основатель шести индустриальных гигантов, установил на </w:t>
            </w:r>
            <w:r w:rsidRPr="007B367A">
              <w:rPr>
                <w:sz w:val="24"/>
                <w:szCs w:val="24"/>
              </w:rPr>
              <w:lastRenderedPageBreak/>
              <w:t>своих предприятиях правило, согласно которому зарплата высшего менеджера не должна превышать более чем в 20 раз зарплату низкооплачиваемого рабочего. В 2009 г. в США средний заработок исполнительного директора корпорации превышал средний заработок американского рабочего в 458 раз.</w:t>
            </w:r>
          </w:p>
          <w:p w14:paraId="2E15CB8D" w14:textId="4096E6E7" w:rsidR="00C82F32" w:rsidRPr="0044195F" w:rsidRDefault="00C82F32" w:rsidP="00C82F32">
            <w:pPr>
              <w:jc w:val="both"/>
              <w:rPr>
                <w:b/>
                <w:sz w:val="24"/>
                <w:szCs w:val="24"/>
              </w:rPr>
            </w:pPr>
            <w:r w:rsidRPr="007B367A">
              <w:rPr>
                <w:sz w:val="24"/>
                <w:szCs w:val="24"/>
              </w:rPr>
              <w:t xml:space="preserve">Используя теорию и методологию </w:t>
            </w:r>
            <w:r>
              <w:rPr>
                <w:sz w:val="24"/>
                <w:szCs w:val="24"/>
              </w:rPr>
              <w:t>марксизма и структурного функционализма</w:t>
            </w:r>
            <w:r w:rsidRPr="007B367A">
              <w:rPr>
                <w:sz w:val="24"/>
                <w:szCs w:val="24"/>
              </w:rPr>
              <w:t>, приведите аргументированные доводы и сделайте выводы относительно тенденций социального неравенства в обществе.</w:t>
            </w:r>
          </w:p>
        </w:tc>
      </w:tr>
    </w:tbl>
    <w:p w14:paraId="58F1FE6B" w14:textId="41A0A1E9" w:rsidR="004F4337" w:rsidRPr="00882144" w:rsidRDefault="004F4337" w:rsidP="006C3731">
      <w:pPr>
        <w:ind w:firstLine="708"/>
        <w:contextualSpacing/>
        <w:jc w:val="both"/>
        <w:rPr>
          <w:sz w:val="24"/>
          <w:szCs w:val="24"/>
        </w:rPr>
      </w:pPr>
    </w:p>
    <w:p w14:paraId="75A84C87" w14:textId="5ED7C1A6" w:rsidR="00DD0620" w:rsidRPr="00882144" w:rsidRDefault="00DD0620" w:rsidP="006C3731">
      <w:pPr>
        <w:ind w:firstLine="708"/>
        <w:contextualSpacing/>
        <w:jc w:val="both"/>
        <w:rPr>
          <w:sz w:val="24"/>
          <w:szCs w:val="24"/>
        </w:rPr>
      </w:pPr>
    </w:p>
    <w:p w14:paraId="56BA34B3" w14:textId="77777777" w:rsidR="004F4337" w:rsidRPr="004F4337" w:rsidRDefault="004F4337" w:rsidP="004F4337">
      <w:pPr>
        <w:ind w:firstLine="708"/>
        <w:contextualSpacing/>
        <w:jc w:val="center"/>
        <w:rPr>
          <w:b/>
          <w:sz w:val="28"/>
          <w:szCs w:val="28"/>
        </w:rPr>
      </w:pPr>
      <w:bookmarkStart w:id="20" w:name="_Hlk531554842"/>
      <w:r w:rsidRPr="004F4337">
        <w:rPr>
          <w:b/>
          <w:sz w:val="28"/>
          <w:szCs w:val="28"/>
        </w:rPr>
        <w:t>Вопросы для подготовки к экзамену</w:t>
      </w:r>
    </w:p>
    <w:bookmarkEnd w:id="20"/>
    <w:p w14:paraId="40848B19" w14:textId="77777777" w:rsidR="00C55746" w:rsidRDefault="00C55746" w:rsidP="006C3731">
      <w:pPr>
        <w:ind w:firstLine="708"/>
        <w:contextualSpacing/>
        <w:jc w:val="both"/>
        <w:rPr>
          <w:sz w:val="28"/>
          <w:szCs w:val="28"/>
        </w:rPr>
      </w:pPr>
    </w:p>
    <w:p w14:paraId="37D91047" w14:textId="77777777" w:rsidR="004F4337" w:rsidRDefault="00393044" w:rsidP="00393044">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Особенности с</w:t>
      </w:r>
      <w:r w:rsidR="004F4337" w:rsidRPr="003314B0">
        <w:rPr>
          <w:rFonts w:ascii="Times New Roman" w:hAnsi="Times New Roman"/>
          <w:bCs/>
          <w:sz w:val="28"/>
          <w:szCs w:val="28"/>
        </w:rPr>
        <w:t>оциальн</w:t>
      </w:r>
      <w:r>
        <w:rPr>
          <w:rFonts w:ascii="Times New Roman" w:hAnsi="Times New Roman"/>
          <w:bCs/>
          <w:sz w:val="28"/>
          <w:szCs w:val="28"/>
        </w:rPr>
        <w:t>ой</w:t>
      </w:r>
      <w:r w:rsidR="004F4337" w:rsidRPr="003314B0">
        <w:rPr>
          <w:rFonts w:ascii="Times New Roman" w:hAnsi="Times New Roman"/>
          <w:bCs/>
          <w:sz w:val="28"/>
          <w:szCs w:val="28"/>
        </w:rPr>
        <w:t xml:space="preserve"> мысл</w:t>
      </w:r>
      <w:r>
        <w:rPr>
          <w:rFonts w:ascii="Times New Roman" w:hAnsi="Times New Roman"/>
          <w:bCs/>
          <w:sz w:val="28"/>
          <w:szCs w:val="28"/>
        </w:rPr>
        <w:t>и</w:t>
      </w:r>
      <w:r w:rsidR="004F4337" w:rsidRPr="003314B0">
        <w:rPr>
          <w:rFonts w:ascii="Times New Roman" w:hAnsi="Times New Roman"/>
          <w:bCs/>
          <w:sz w:val="28"/>
          <w:szCs w:val="28"/>
        </w:rPr>
        <w:t xml:space="preserve"> Античной Греции</w:t>
      </w:r>
      <w:r w:rsidR="004F4337">
        <w:rPr>
          <w:rFonts w:ascii="Times New Roman" w:hAnsi="Times New Roman"/>
          <w:bCs/>
          <w:sz w:val="28"/>
          <w:szCs w:val="28"/>
        </w:rPr>
        <w:t xml:space="preserve"> </w:t>
      </w:r>
      <w:r>
        <w:rPr>
          <w:rFonts w:ascii="Times New Roman" w:hAnsi="Times New Roman"/>
          <w:bCs/>
          <w:sz w:val="28"/>
          <w:szCs w:val="28"/>
        </w:rPr>
        <w:t>и Рима</w:t>
      </w:r>
    </w:p>
    <w:p w14:paraId="1D52579A" w14:textId="77777777" w:rsidR="00393044" w:rsidRDefault="00393044" w:rsidP="00430FE7">
      <w:pPr>
        <w:pStyle w:val="af2"/>
        <w:numPr>
          <w:ilvl w:val="0"/>
          <w:numId w:val="25"/>
        </w:numPr>
        <w:spacing w:line="360" w:lineRule="auto"/>
        <w:rPr>
          <w:rFonts w:ascii="Times New Roman" w:hAnsi="Times New Roman"/>
          <w:bCs/>
          <w:sz w:val="28"/>
          <w:szCs w:val="28"/>
        </w:rPr>
      </w:pPr>
      <w:r w:rsidRPr="00393044">
        <w:rPr>
          <w:rFonts w:ascii="Times New Roman" w:hAnsi="Times New Roman"/>
          <w:bCs/>
          <w:sz w:val="28"/>
          <w:szCs w:val="28"/>
        </w:rPr>
        <w:t xml:space="preserve">Социальные воззрения </w:t>
      </w:r>
      <w:r w:rsidR="004F4337" w:rsidRPr="00393044">
        <w:rPr>
          <w:rFonts w:ascii="Times New Roman" w:hAnsi="Times New Roman"/>
          <w:bCs/>
          <w:sz w:val="28"/>
          <w:szCs w:val="28"/>
        </w:rPr>
        <w:t>Платона</w:t>
      </w:r>
    </w:p>
    <w:p w14:paraId="7AF76052" w14:textId="77777777" w:rsidR="004F4337" w:rsidRDefault="00393044" w:rsidP="00430FE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 xml:space="preserve">Социальные воззрения </w:t>
      </w:r>
      <w:r w:rsidR="004F4337" w:rsidRPr="00393044">
        <w:rPr>
          <w:rFonts w:ascii="Times New Roman" w:hAnsi="Times New Roman"/>
          <w:bCs/>
          <w:sz w:val="28"/>
          <w:szCs w:val="28"/>
        </w:rPr>
        <w:t xml:space="preserve">Аристотеля. </w:t>
      </w:r>
    </w:p>
    <w:p w14:paraId="7F371E86" w14:textId="77777777" w:rsidR="00393044" w:rsidRDefault="00393044" w:rsidP="00430FE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 xml:space="preserve">Особенности средневековой социальной мысли. </w:t>
      </w:r>
    </w:p>
    <w:p w14:paraId="009AFAE3" w14:textId="723B3AEB" w:rsidR="00393044" w:rsidRPr="00393044" w:rsidRDefault="00393044" w:rsidP="00430FE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Социальные воззрения А. Августина и Ф. Аквинского</w:t>
      </w:r>
      <w:r w:rsidR="00DF3C21">
        <w:rPr>
          <w:rFonts w:ascii="Times New Roman" w:hAnsi="Times New Roman"/>
          <w:bCs/>
          <w:sz w:val="28"/>
          <w:szCs w:val="28"/>
        </w:rPr>
        <w:t>.</w:t>
      </w:r>
    </w:p>
    <w:p w14:paraId="549781D9" w14:textId="77777777" w:rsidR="00393044" w:rsidRDefault="004F4337" w:rsidP="00430FE7">
      <w:pPr>
        <w:pStyle w:val="af2"/>
        <w:numPr>
          <w:ilvl w:val="0"/>
          <w:numId w:val="25"/>
        </w:numPr>
        <w:spacing w:line="360" w:lineRule="auto"/>
        <w:rPr>
          <w:rFonts w:ascii="Times New Roman" w:hAnsi="Times New Roman"/>
          <w:bCs/>
          <w:sz w:val="28"/>
          <w:szCs w:val="28"/>
        </w:rPr>
      </w:pPr>
      <w:r w:rsidRPr="00393044">
        <w:rPr>
          <w:rFonts w:ascii="Times New Roman" w:hAnsi="Times New Roman"/>
          <w:bCs/>
          <w:sz w:val="28"/>
          <w:szCs w:val="28"/>
        </w:rPr>
        <w:t xml:space="preserve">Социальные утопии Т. Мора и Т. Кампанеллы. </w:t>
      </w:r>
    </w:p>
    <w:p w14:paraId="535D4231" w14:textId="312AA75D" w:rsidR="004A233B" w:rsidRDefault="004A233B" w:rsidP="00430FE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Особенности социальной мысль эпохи Ренессанса. В</w:t>
      </w:r>
      <w:r w:rsidR="007653A7">
        <w:rPr>
          <w:rFonts w:ascii="Times New Roman" w:hAnsi="Times New Roman"/>
          <w:bCs/>
          <w:sz w:val="28"/>
          <w:szCs w:val="28"/>
        </w:rPr>
        <w:t>згляды Н. Макиавелли</w:t>
      </w:r>
      <w:r w:rsidR="00DF3C21">
        <w:rPr>
          <w:rFonts w:ascii="Times New Roman" w:hAnsi="Times New Roman"/>
          <w:bCs/>
          <w:sz w:val="28"/>
          <w:szCs w:val="28"/>
        </w:rPr>
        <w:t>.</w:t>
      </w:r>
    </w:p>
    <w:p w14:paraId="3BC1275F" w14:textId="77777777" w:rsidR="00393044" w:rsidRDefault="00982C09" w:rsidP="00430FE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 xml:space="preserve">Сущность </w:t>
      </w:r>
      <w:r w:rsidR="004F4337" w:rsidRPr="00393044">
        <w:rPr>
          <w:rFonts w:ascii="Times New Roman" w:hAnsi="Times New Roman"/>
          <w:bCs/>
          <w:sz w:val="28"/>
          <w:szCs w:val="28"/>
        </w:rPr>
        <w:t xml:space="preserve">теории общественного договора Т. Гоббса </w:t>
      </w:r>
    </w:p>
    <w:p w14:paraId="7C102B9E" w14:textId="77777777" w:rsidR="004F4337" w:rsidRPr="00393044" w:rsidRDefault="004F4337" w:rsidP="00430FE7">
      <w:pPr>
        <w:pStyle w:val="af2"/>
        <w:numPr>
          <w:ilvl w:val="0"/>
          <w:numId w:val="25"/>
        </w:numPr>
        <w:spacing w:line="360" w:lineRule="auto"/>
        <w:rPr>
          <w:rFonts w:ascii="Times New Roman" w:hAnsi="Times New Roman"/>
          <w:bCs/>
          <w:sz w:val="28"/>
          <w:szCs w:val="28"/>
        </w:rPr>
      </w:pPr>
      <w:r w:rsidRPr="00393044">
        <w:rPr>
          <w:rFonts w:ascii="Times New Roman" w:hAnsi="Times New Roman"/>
          <w:bCs/>
          <w:sz w:val="28"/>
          <w:szCs w:val="28"/>
        </w:rPr>
        <w:t xml:space="preserve">Вклад французских просветителей в развитие </w:t>
      </w:r>
      <w:r w:rsidR="00393044">
        <w:rPr>
          <w:rFonts w:ascii="Times New Roman" w:hAnsi="Times New Roman"/>
          <w:bCs/>
          <w:sz w:val="28"/>
          <w:szCs w:val="28"/>
        </w:rPr>
        <w:t xml:space="preserve">европейской </w:t>
      </w:r>
      <w:r w:rsidRPr="00393044">
        <w:rPr>
          <w:rFonts w:ascii="Times New Roman" w:hAnsi="Times New Roman"/>
          <w:bCs/>
          <w:sz w:val="28"/>
          <w:szCs w:val="28"/>
        </w:rPr>
        <w:t>социальной мысли (Ж.Ж. Руссо, Д. Дидро, Ш. Монтескье, Вольтер).</w:t>
      </w:r>
    </w:p>
    <w:p w14:paraId="136650E0"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lastRenderedPageBreak/>
        <w:t xml:space="preserve">Социально-экономические предпосылки возникновения социологии как науки. </w:t>
      </w:r>
    </w:p>
    <w:p w14:paraId="57395A3F"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Роль идеологии Просвещения в формировании социологических воззрений на общество. </w:t>
      </w:r>
    </w:p>
    <w:p w14:paraId="4E47F78E"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Влияние идей А. Сен-Симона на воззрения О. Конта. </w:t>
      </w:r>
    </w:p>
    <w:p w14:paraId="39F0E62B"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Учение </w:t>
      </w:r>
      <w:r>
        <w:rPr>
          <w:rFonts w:ascii="Times New Roman" w:hAnsi="Times New Roman"/>
          <w:bCs/>
          <w:sz w:val="28"/>
          <w:szCs w:val="28"/>
        </w:rPr>
        <w:t xml:space="preserve">Конта </w:t>
      </w:r>
      <w:r w:rsidRPr="003314B0">
        <w:rPr>
          <w:rFonts w:ascii="Times New Roman" w:hAnsi="Times New Roman"/>
          <w:bCs/>
          <w:sz w:val="28"/>
          <w:szCs w:val="28"/>
        </w:rPr>
        <w:t xml:space="preserve">о трех стадиях интеллектуального развития человечества. </w:t>
      </w:r>
    </w:p>
    <w:p w14:paraId="69BAC274"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Социология как позитивная наука об обществе. </w:t>
      </w:r>
    </w:p>
    <w:p w14:paraId="3CC2DD3E"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Социальная статика и динамика. </w:t>
      </w:r>
    </w:p>
    <w:p w14:paraId="1AAE6C17"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Позитивизм как научный метод.</w:t>
      </w:r>
    </w:p>
    <w:p w14:paraId="30757CA8"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 Социальный органицизм Г. Спенсера </w:t>
      </w:r>
    </w:p>
    <w:p w14:paraId="263C0BC1" w14:textId="77777777" w:rsidR="004A233B" w:rsidRDefault="004A233B" w:rsidP="004F433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Типология социальных институтов (Г. Спенсер)</w:t>
      </w:r>
    </w:p>
    <w:p w14:paraId="689BB2F8"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Классификация обществ </w:t>
      </w:r>
      <w:r w:rsidR="004A233B">
        <w:rPr>
          <w:rFonts w:ascii="Times New Roman" w:hAnsi="Times New Roman"/>
          <w:bCs/>
          <w:sz w:val="28"/>
          <w:szCs w:val="28"/>
        </w:rPr>
        <w:t>(Г. Спенсер)</w:t>
      </w:r>
    </w:p>
    <w:p w14:paraId="382DB55A"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Социальный дарвинизм в социологии конца XIX — нач. XX в.</w:t>
      </w:r>
    </w:p>
    <w:p w14:paraId="4C930EB1"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 Расово-антропологическая школа (Ж.А. Габино, Ж. Ляпуж, Х.С. Чемберлен, О Аммон). </w:t>
      </w:r>
    </w:p>
    <w:p w14:paraId="40A783B4"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Психологический эволюционизм в ранних работах Ф. Гиддингса. </w:t>
      </w:r>
    </w:p>
    <w:p w14:paraId="75745D57" w14:textId="77777777" w:rsidR="004F4337" w:rsidRDefault="004A233B" w:rsidP="004F433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 xml:space="preserve">Социологические взгляды </w:t>
      </w:r>
      <w:r w:rsidRPr="003314B0">
        <w:rPr>
          <w:rFonts w:ascii="Times New Roman" w:hAnsi="Times New Roman"/>
          <w:bCs/>
          <w:sz w:val="28"/>
          <w:szCs w:val="28"/>
        </w:rPr>
        <w:t>В. Парето.</w:t>
      </w:r>
      <w:r>
        <w:rPr>
          <w:rFonts w:ascii="Times New Roman" w:hAnsi="Times New Roman"/>
          <w:bCs/>
          <w:sz w:val="28"/>
          <w:szCs w:val="28"/>
        </w:rPr>
        <w:t xml:space="preserve"> </w:t>
      </w:r>
      <w:r w:rsidR="004F4337" w:rsidRPr="003314B0">
        <w:rPr>
          <w:rFonts w:ascii="Times New Roman" w:hAnsi="Times New Roman"/>
          <w:bCs/>
          <w:sz w:val="28"/>
          <w:szCs w:val="28"/>
        </w:rPr>
        <w:t xml:space="preserve">Теория циркуляции элит </w:t>
      </w:r>
    </w:p>
    <w:p w14:paraId="0C2DC15A" w14:textId="77777777" w:rsidR="004A233B" w:rsidRPr="003314B0" w:rsidRDefault="004A233B" w:rsidP="004F433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 xml:space="preserve">Теория толпы </w:t>
      </w:r>
      <w:r w:rsidR="00591EAB">
        <w:rPr>
          <w:rFonts w:ascii="Times New Roman" w:hAnsi="Times New Roman"/>
          <w:bCs/>
          <w:sz w:val="28"/>
          <w:szCs w:val="28"/>
        </w:rPr>
        <w:t xml:space="preserve">Г. </w:t>
      </w:r>
      <w:r>
        <w:rPr>
          <w:rFonts w:ascii="Times New Roman" w:hAnsi="Times New Roman"/>
          <w:bCs/>
          <w:sz w:val="28"/>
          <w:szCs w:val="28"/>
        </w:rPr>
        <w:t>Лебона</w:t>
      </w:r>
      <w:r w:rsidR="00591EAB">
        <w:rPr>
          <w:rFonts w:ascii="Times New Roman" w:hAnsi="Times New Roman"/>
          <w:bCs/>
          <w:sz w:val="28"/>
          <w:szCs w:val="28"/>
        </w:rPr>
        <w:t>, ее практическое значение</w:t>
      </w:r>
    </w:p>
    <w:p w14:paraId="525F5F27"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Теория подражания Г. Тарда</w:t>
      </w:r>
      <w:r w:rsidR="00551A5C">
        <w:rPr>
          <w:rFonts w:ascii="Times New Roman" w:hAnsi="Times New Roman"/>
          <w:bCs/>
          <w:sz w:val="28"/>
          <w:szCs w:val="28"/>
        </w:rPr>
        <w:t>, ее практическое значение</w:t>
      </w:r>
      <w:r w:rsidRPr="003314B0">
        <w:rPr>
          <w:rFonts w:ascii="Times New Roman" w:hAnsi="Times New Roman"/>
          <w:bCs/>
          <w:sz w:val="28"/>
          <w:szCs w:val="28"/>
        </w:rPr>
        <w:t xml:space="preserve"> </w:t>
      </w:r>
    </w:p>
    <w:p w14:paraId="2FD2439F" w14:textId="77777777" w:rsidR="004F4337" w:rsidRPr="00B033FA" w:rsidRDefault="004F4337" w:rsidP="004F4337">
      <w:pPr>
        <w:numPr>
          <w:ilvl w:val="0"/>
          <w:numId w:val="25"/>
        </w:numPr>
        <w:spacing w:line="360" w:lineRule="auto"/>
        <w:jc w:val="both"/>
        <w:rPr>
          <w:sz w:val="28"/>
          <w:szCs w:val="22"/>
          <w:lang w:eastAsia="en-US"/>
        </w:rPr>
      </w:pPr>
      <w:r w:rsidRPr="00B033FA">
        <w:rPr>
          <w:sz w:val="28"/>
          <w:szCs w:val="22"/>
          <w:lang w:eastAsia="en-US"/>
        </w:rPr>
        <w:t>Исторический материализм К. Маркса и его объяснительные возможности на современном этапе</w:t>
      </w:r>
    </w:p>
    <w:p w14:paraId="3078E62E"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Материалистическое понимание истории</w:t>
      </w:r>
      <w:r>
        <w:rPr>
          <w:rFonts w:ascii="Times New Roman" w:hAnsi="Times New Roman"/>
          <w:bCs/>
          <w:sz w:val="28"/>
          <w:szCs w:val="28"/>
        </w:rPr>
        <w:t xml:space="preserve"> К. Маркса</w:t>
      </w:r>
      <w:r w:rsidRPr="003314B0">
        <w:rPr>
          <w:rFonts w:ascii="Times New Roman" w:hAnsi="Times New Roman"/>
          <w:bCs/>
          <w:sz w:val="28"/>
          <w:szCs w:val="28"/>
        </w:rPr>
        <w:t xml:space="preserve"> </w:t>
      </w:r>
    </w:p>
    <w:p w14:paraId="29234E20"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Общественно-экономическая формация и ее структура</w:t>
      </w:r>
    </w:p>
    <w:p w14:paraId="4A78EC2E"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 Развитие общества как смена общественно-экономических формаций (способов производства). </w:t>
      </w:r>
    </w:p>
    <w:p w14:paraId="1C09704A"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Периодизация развития общества по К. Марксу</w:t>
      </w:r>
    </w:p>
    <w:p w14:paraId="3125769D"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 Социальная революция как способ перехода от одной общественно-экономической формации к другой. </w:t>
      </w:r>
    </w:p>
    <w:p w14:paraId="05443390"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lastRenderedPageBreak/>
        <w:t>Теория классов</w:t>
      </w:r>
      <w:r w:rsidR="004A233B">
        <w:rPr>
          <w:rFonts w:ascii="Times New Roman" w:hAnsi="Times New Roman"/>
          <w:bCs/>
          <w:sz w:val="28"/>
          <w:szCs w:val="28"/>
        </w:rPr>
        <w:t>,</w:t>
      </w:r>
      <w:r w:rsidRPr="003314B0">
        <w:rPr>
          <w:rFonts w:ascii="Times New Roman" w:hAnsi="Times New Roman"/>
          <w:bCs/>
          <w:sz w:val="28"/>
          <w:szCs w:val="28"/>
        </w:rPr>
        <w:t xml:space="preserve"> классовой борьбы</w:t>
      </w:r>
      <w:r w:rsidR="004A233B">
        <w:rPr>
          <w:rFonts w:ascii="Times New Roman" w:hAnsi="Times New Roman"/>
          <w:bCs/>
          <w:sz w:val="28"/>
          <w:szCs w:val="28"/>
        </w:rPr>
        <w:t xml:space="preserve"> и социальной революции (К. Маркс)</w:t>
      </w:r>
      <w:r w:rsidRPr="003314B0">
        <w:rPr>
          <w:rFonts w:ascii="Times New Roman" w:hAnsi="Times New Roman"/>
          <w:bCs/>
          <w:sz w:val="28"/>
          <w:szCs w:val="28"/>
        </w:rPr>
        <w:t xml:space="preserve">. </w:t>
      </w:r>
    </w:p>
    <w:p w14:paraId="247ADC94"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Сущность социологизма Э. Дюркгейма. </w:t>
      </w:r>
    </w:p>
    <w:p w14:paraId="186CD543"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Гносеологические установки Э. Дюркгейма. </w:t>
      </w:r>
    </w:p>
    <w:p w14:paraId="223E275C"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Понятие социального факта. Э. Дюркгейм об индивидуальном и коллективном сознании. </w:t>
      </w:r>
    </w:p>
    <w:p w14:paraId="4578BADB"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Разделение труда и солидарность в обществе. Механическая и органическая солидарность. </w:t>
      </w:r>
    </w:p>
    <w:p w14:paraId="43A53382"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Понятия социальной аномии и эгоизма. </w:t>
      </w:r>
    </w:p>
    <w:p w14:paraId="33B5D4CC"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Эмпирическое исследование самоубийств Э. Дюркгеймом («Самойбийство»). </w:t>
      </w:r>
    </w:p>
    <w:p w14:paraId="61B17664"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Факторы суицида в обществе. Типология самоубийств.</w:t>
      </w:r>
      <w:r w:rsidRPr="003314B0">
        <w:rPr>
          <w:rFonts w:ascii="Times New Roman" w:hAnsi="Times New Roman"/>
          <w:bCs/>
          <w:sz w:val="28"/>
          <w:szCs w:val="28"/>
        </w:rPr>
        <w:tab/>
      </w:r>
    </w:p>
    <w:p w14:paraId="7017C3D3" w14:textId="77777777" w:rsidR="004F4337"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Гносеологические установки М. Вебера и трактовка предмета социологии. </w:t>
      </w:r>
    </w:p>
    <w:p w14:paraId="5AC06C43"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«Понимающая социология» (интерпретивизм) М. Вебера. </w:t>
      </w:r>
    </w:p>
    <w:p w14:paraId="230634DC" w14:textId="77777777" w:rsidR="004F4337" w:rsidRPr="003314B0" w:rsidRDefault="004F4337" w:rsidP="004F433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Идеальный тип как способ постижения социальной реальности. </w:t>
      </w:r>
    </w:p>
    <w:p w14:paraId="4026B2B0" w14:textId="77777777" w:rsidR="004F4337" w:rsidRPr="007653A7" w:rsidRDefault="004F4337" w:rsidP="00430FE7">
      <w:pPr>
        <w:pStyle w:val="af2"/>
        <w:numPr>
          <w:ilvl w:val="0"/>
          <w:numId w:val="25"/>
        </w:numPr>
        <w:spacing w:line="360" w:lineRule="auto"/>
        <w:rPr>
          <w:rFonts w:ascii="Times New Roman" w:hAnsi="Times New Roman"/>
          <w:bCs/>
          <w:sz w:val="28"/>
          <w:szCs w:val="28"/>
        </w:rPr>
      </w:pPr>
      <w:r w:rsidRPr="007653A7">
        <w:rPr>
          <w:rFonts w:ascii="Times New Roman" w:hAnsi="Times New Roman"/>
          <w:bCs/>
          <w:sz w:val="28"/>
          <w:szCs w:val="28"/>
        </w:rPr>
        <w:t>Основные типы социального действия</w:t>
      </w:r>
      <w:r w:rsidR="00430FE7">
        <w:rPr>
          <w:rFonts w:ascii="Times New Roman" w:hAnsi="Times New Roman"/>
          <w:bCs/>
          <w:sz w:val="28"/>
          <w:szCs w:val="28"/>
        </w:rPr>
        <w:t xml:space="preserve"> (М. Вебер)</w:t>
      </w:r>
      <w:r w:rsidRPr="007653A7">
        <w:rPr>
          <w:rFonts w:ascii="Times New Roman" w:hAnsi="Times New Roman"/>
          <w:bCs/>
          <w:sz w:val="28"/>
          <w:szCs w:val="28"/>
        </w:rPr>
        <w:t xml:space="preserve">. </w:t>
      </w:r>
    </w:p>
    <w:p w14:paraId="27A1F0D1" w14:textId="77777777" w:rsidR="007653A7" w:rsidRPr="003314B0"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Применение идеальных типов социального действия к описанию властных отношений.</w:t>
      </w:r>
    </w:p>
    <w:p w14:paraId="0AA04477" w14:textId="77777777" w:rsidR="007653A7"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Понятие рационализации и ее проявления в современном обществе. </w:t>
      </w:r>
    </w:p>
    <w:p w14:paraId="416F4818" w14:textId="77777777" w:rsidR="007653A7" w:rsidRPr="003314B0"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Протестантская этика как источник рационализации западных обществ.</w:t>
      </w:r>
    </w:p>
    <w:p w14:paraId="652DA9C4" w14:textId="77777777" w:rsidR="007653A7"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 Изучение влияния религии на экономику («Протестансткая этика и дух капитализма»).</w:t>
      </w:r>
    </w:p>
    <w:p w14:paraId="23D6B75F" w14:textId="77777777" w:rsidR="007653A7" w:rsidRDefault="007653A7" w:rsidP="007653A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Особенности р</w:t>
      </w:r>
      <w:r w:rsidRPr="003314B0">
        <w:rPr>
          <w:rFonts w:ascii="Times New Roman" w:hAnsi="Times New Roman"/>
          <w:bCs/>
          <w:sz w:val="28"/>
          <w:szCs w:val="28"/>
        </w:rPr>
        <w:t>азвити</w:t>
      </w:r>
      <w:r>
        <w:rPr>
          <w:rFonts w:ascii="Times New Roman" w:hAnsi="Times New Roman"/>
          <w:bCs/>
          <w:sz w:val="28"/>
          <w:szCs w:val="28"/>
        </w:rPr>
        <w:t>я</w:t>
      </w:r>
      <w:r w:rsidRPr="003314B0">
        <w:rPr>
          <w:rFonts w:ascii="Times New Roman" w:hAnsi="Times New Roman"/>
          <w:bCs/>
          <w:sz w:val="28"/>
          <w:szCs w:val="28"/>
        </w:rPr>
        <w:t xml:space="preserve"> социологии в России до Октябрьской революции 1917 г. </w:t>
      </w:r>
      <w:r>
        <w:rPr>
          <w:rFonts w:ascii="Times New Roman" w:hAnsi="Times New Roman"/>
          <w:bCs/>
          <w:sz w:val="28"/>
          <w:szCs w:val="28"/>
        </w:rPr>
        <w:t>и в первое послереволюционное десятилетие</w:t>
      </w:r>
    </w:p>
    <w:p w14:paraId="7F4571F4" w14:textId="77777777" w:rsidR="007653A7" w:rsidRPr="003314B0" w:rsidRDefault="007653A7" w:rsidP="007653A7">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П</w:t>
      </w:r>
      <w:r w:rsidRPr="003314B0">
        <w:rPr>
          <w:rFonts w:ascii="Times New Roman" w:hAnsi="Times New Roman"/>
          <w:bCs/>
          <w:sz w:val="28"/>
          <w:szCs w:val="28"/>
        </w:rPr>
        <w:t>озитивистск</w:t>
      </w:r>
      <w:r>
        <w:rPr>
          <w:rFonts w:ascii="Times New Roman" w:hAnsi="Times New Roman"/>
          <w:bCs/>
          <w:sz w:val="28"/>
          <w:szCs w:val="28"/>
        </w:rPr>
        <w:t>ая</w:t>
      </w:r>
      <w:r w:rsidRPr="003314B0">
        <w:rPr>
          <w:rFonts w:ascii="Times New Roman" w:hAnsi="Times New Roman"/>
          <w:bCs/>
          <w:sz w:val="28"/>
          <w:szCs w:val="28"/>
        </w:rPr>
        <w:t xml:space="preserve"> социологи</w:t>
      </w:r>
      <w:r>
        <w:rPr>
          <w:rFonts w:ascii="Times New Roman" w:hAnsi="Times New Roman"/>
          <w:bCs/>
          <w:sz w:val="28"/>
          <w:szCs w:val="28"/>
        </w:rPr>
        <w:t>я</w:t>
      </w:r>
      <w:r w:rsidRPr="003314B0">
        <w:rPr>
          <w:rFonts w:ascii="Times New Roman" w:hAnsi="Times New Roman"/>
          <w:bCs/>
          <w:sz w:val="28"/>
          <w:szCs w:val="28"/>
        </w:rPr>
        <w:t xml:space="preserve"> Е.В. де Роберти, Н.И. Кареев</w:t>
      </w:r>
      <w:r>
        <w:rPr>
          <w:rFonts w:ascii="Times New Roman" w:hAnsi="Times New Roman"/>
          <w:bCs/>
          <w:sz w:val="28"/>
          <w:szCs w:val="28"/>
        </w:rPr>
        <w:t>а</w:t>
      </w:r>
      <w:r w:rsidRPr="003314B0">
        <w:rPr>
          <w:rFonts w:ascii="Times New Roman" w:hAnsi="Times New Roman"/>
          <w:bCs/>
          <w:sz w:val="28"/>
          <w:szCs w:val="28"/>
        </w:rPr>
        <w:t xml:space="preserve"> и М.М. Ковалевск</w:t>
      </w:r>
      <w:r>
        <w:rPr>
          <w:rFonts w:ascii="Times New Roman" w:hAnsi="Times New Roman"/>
          <w:bCs/>
          <w:sz w:val="28"/>
          <w:szCs w:val="28"/>
        </w:rPr>
        <w:t>ого</w:t>
      </w:r>
      <w:r w:rsidRPr="003314B0">
        <w:rPr>
          <w:rFonts w:ascii="Times New Roman" w:hAnsi="Times New Roman"/>
          <w:bCs/>
          <w:sz w:val="28"/>
          <w:szCs w:val="28"/>
        </w:rPr>
        <w:t xml:space="preserve"> </w:t>
      </w:r>
    </w:p>
    <w:p w14:paraId="2631918E" w14:textId="77777777" w:rsidR="007653A7" w:rsidRPr="003314B0"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lastRenderedPageBreak/>
        <w:t xml:space="preserve">Субъективная школа в социологии (П.Н. Лавров, Н.К. Михайловский, С.Н. Южаков). </w:t>
      </w:r>
    </w:p>
    <w:p w14:paraId="56A9CE6D" w14:textId="77777777" w:rsidR="007653A7" w:rsidRPr="003314B0"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Марксистская социология (Г.В. Плеханов, В.И. Ленин, А.А. Богданов, Н.И. Бухарин). </w:t>
      </w:r>
    </w:p>
    <w:p w14:paraId="4B60FD45" w14:textId="77777777" w:rsidR="007653A7" w:rsidRDefault="007653A7" w:rsidP="007653A7">
      <w:pPr>
        <w:pStyle w:val="af2"/>
        <w:numPr>
          <w:ilvl w:val="0"/>
          <w:numId w:val="25"/>
        </w:numPr>
        <w:spacing w:line="360" w:lineRule="auto"/>
        <w:rPr>
          <w:rFonts w:ascii="Times New Roman" w:hAnsi="Times New Roman"/>
          <w:bCs/>
          <w:sz w:val="28"/>
          <w:szCs w:val="28"/>
        </w:rPr>
      </w:pPr>
      <w:r w:rsidRPr="003314B0">
        <w:rPr>
          <w:rFonts w:ascii="Times New Roman" w:hAnsi="Times New Roman"/>
          <w:bCs/>
          <w:sz w:val="28"/>
          <w:szCs w:val="28"/>
        </w:rPr>
        <w:t xml:space="preserve">Интегральная социология П. Сорокина </w:t>
      </w:r>
      <w:r w:rsidRPr="003314B0">
        <w:rPr>
          <w:rFonts w:ascii="Times New Roman" w:hAnsi="Times New Roman"/>
          <w:bCs/>
          <w:sz w:val="28"/>
          <w:szCs w:val="28"/>
        </w:rPr>
        <w:tab/>
      </w:r>
    </w:p>
    <w:p w14:paraId="62E11974" w14:textId="77777777" w:rsidR="00407F4C" w:rsidRPr="004A233B" w:rsidRDefault="004A233B" w:rsidP="004A233B">
      <w:pPr>
        <w:pStyle w:val="af2"/>
        <w:numPr>
          <w:ilvl w:val="0"/>
          <w:numId w:val="25"/>
        </w:numPr>
        <w:spacing w:line="360" w:lineRule="auto"/>
        <w:rPr>
          <w:rFonts w:ascii="Times New Roman" w:hAnsi="Times New Roman"/>
          <w:bCs/>
          <w:sz w:val="28"/>
          <w:szCs w:val="28"/>
        </w:rPr>
      </w:pPr>
      <w:r w:rsidRPr="004A233B">
        <w:rPr>
          <w:rFonts w:ascii="Times New Roman" w:hAnsi="Times New Roman"/>
          <w:bCs/>
          <w:sz w:val="28"/>
          <w:szCs w:val="28"/>
        </w:rPr>
        <w:t xml:space="preserve"> </w:t>
      </w:r>
      <w:r w:rsidR="00407F4C" w:rsidRPr="004A233B">
        <w:rPr>
          <w:rFonts w:ascii="Times New Roman" w:hAnsi="Times New Roman"/>
          <w:bCs/>
          <w:sz w:val="28"/>
          <w:szCs w:val="28"/>
        </w:rPr>
        <w:t>Особенности американской социологии</w:t>
      </w:r>
      <w:r w:rsidR="007324C6">
        <w:rPr>
          <w:rFonts w:ascii="Times New Roman" w:hAnsi="Times New Roman"/>
          <w:bCs/>
          <w:sz w:val="28"/>
          <w:szCs w:val="28"/>
        </w:rPr>
        <w:t xml:space="preserve"> конца </w:t>
      </w:r>
      <w:r w:rsidR="007324C6">
        <w:rPr>
          <w:rFonts w:ascii="Times New Roman" w:hAnsi="Times New Roman"/>
          <w:bCs/>
          <w:sz w:val="28"/>
          <w:szCs w:val="28"/>
          <w:lang w:val="en-US"/>
        </w:rPr>
        <w:t>XIX</w:t>
      </w:r>
      <w:r w:rsidR="007324C6" w:rsidRPr="007324C6">
        <w:rPr>
          <w:rFonts w:ascii="Times New Roman" w:hAnsi="Times New Roman"/>
          <w:bCs/>
          <w:sz w:val="28"/>
          <w:szCs w:val="28"/>
        </w:rPr>
        <w:t xml:space="preserve"> </w:t>
      </w:r>
      <w:r w:rsidR="007324C6">
        <w:rPr>
          <w:rFonts w:ascii="Times New Roman" w:hAnsi="Times New Roman"/>
          <w:bCs/>
          <w:sz w:val="28"/>
          <w:szCs w:val="28"/>
        </w:rPr>
        <w:t xml:space="preserve">– начала </w:t>
      </w:r>
      <w:r w:rsidR="007324C6">
        <w:rPr>
          <w:rFonts w:ascii="Times New Roman" w:hAnsi="Times New Roman"/>
          <w:bCs/>
          <w:sz w:val="28"/>
          <w:szCs w:val="28"/>
          <w:lang w:val="en-US"/>
        </w:rPr>
        <w:t>XX</w:t>
      </w:r>
      <w:r w:rsidR="007324C6">
        <w:rPr>
          <w:rFonts w:ascii="Times New Roman" w:hAnsi="Times New Roman"/>
          <w:bCs/>
          <w:sz w:val="28"/>
          <w:szCs w:val="28"/>
        </w:rPr>
        <w:t xml:space="preserve"> вв</w:t>
      </w:r>
      <w:r w:rsidR="00407F4C" w:rsidRPr="004A233B">
        <w:rPr>
          <w:rFonts w:ascii="Times New Roman" w:hAnsi="Times New Roman"/>
          <w:bCs/>
          <w:sz w:val="28"/>
          <w:szCs w:val="28"/>
        </w:rPr>
        <w:t xml:space="preserve">. </w:t>
      </w:r>
    </w:p>
    <w:p w14:paraId="709A6BBA" w14:textId="77777777" w:rsidR="00407F4C" w:rsidRPr="00407F4C" w:rsidRDefault="00407F4C" w:rsidP="00407F4C">
      <w:pPr>
        <w:pStyle w:val="af2"/>
        <w:numPr>
          <w:ilvl w:val="0"/>
          <w:numId w:val="25"/>
        </w:numPr>
        <w:spacing w:line="360" w:lineRule="auto"/>
        <w:rPr>
          <w:rFonts w:ascii="Times New Roman" w:hAnsi="Times New Roman"/>
          <w:bCs/>
          <w:sz w:val="28"/>
          <w:szCs w:val="28"/>
        </w:rPr>
      </w:pPr>
      <w:r w:rsidRPr="00407F4C">
        <w:rPr>
          <w:rFonts w:ascii="Times New Roman" w:hAnsi="Times New Roman"/>
          <w:bCs/>
          <w:sz w:val="28"/>
          <w:szCs w:val="28"/>
        </w:rPr>
        <w:t>Чикагская школа в социологии</w:t>
      </w:r>
      <w:r w:rsidR="007324C6">
        <w:rPr>
          <w:rFonts w:ascii="Times New Roman" w:hAnsi="Times New Roman"/>
          <w:bCs/>
          <w:sz w:val="28"/>
          <w:szCs w:val="28"/>
        </w:rPr>
        <w:t>: теории и исследования</w:t>
      </w:r>
      <w:r w:rsidRPr="00407F4C">
        <w:rPr>
          <w:rFonts w:ascii="Times New Roman" w:hAnsi="Times New Roman"/>
          <w:bCs/>
          <w:sz w:val="28"/>
          <w:szCs w:val="28"/>
        </w:rPr>
        <w:t xml:space="preserve">. </w:t>
      </w:r>
    </w:p>
    <w:p w14:paraId="6F23B0AF" w14:textId="77777777" w:rsidR="00407F4C" w:rsidRPr="00407F4C" w:rsidRDefault="00407F4C" w:rsidP="00407F4C">
      <w:pPr>
        <w:pStyle w:val="af2"/>
        <w:numPr>
          <w:ilvl w:val="0"/>
          <w:numId w:val="25"/>
        </w:numPr>
        <w:spacing w:line="360" w:lineRule="auto"/>
        <w:rPr>
          <w:rFonts w:ascii="Times New Roman" w:hAnsi="Times New Roman"/>
          <w:bCs/>
          <w:sz w:val="28"/>
          <w:szCs w:val="28"/>
        </w:rPr>
      </w:pPr>
      <w:r w:rsidRPr="00407F4C">
        <w:rPr>
          <w:rFonts w:ascii="Times New Roman" w:hAnsi="Times New Roman"/>
          <w:bCs/>
          <w:sz w:val="28"/>
          <w:szCs w:val="28"/>
        </w:rPr>
        <w:t xml:space="preserve">Исследования Р. Парка и Э. Бёрджесса по городской экологии и проблемам социального контроля. </w:t>
      </w:r>
    </w:p>
    <w:p w14:paraId="473E1BFD" w14:textId="77777777" w:rsidR="00407F4C" w:rsidRPr="00407F4C" w:rsidRDefault="00407F4C" w:rsidP="00407F4C">
      <w:pPr>
        <w:pStyle w:val="af2"/>
        <w:numPr>
          <w:ilvl w:val="0"/>
          <w:numId w:val="25"/>
        </w:numPr>
        <w:spacing w:line="360" w:lineRule="auto"/>
        <w:rPr>
          <w:rFonts w:ascii="Times New Roman" w:hAnsi="Times New Roman"/>
          <w:bCs/>
          <w:sz w:val="28"/>
          <w:szCs w:val="28"/>
        </w:rPr>
      </w:pPr>
      <w:r w:rsidRPr="00407F4C">
        <w:rPr>
          <w:rFonts w:ascii="Times New Roman" w:hAnsi="Times New Roman"/>
          <w:bCs/>
          <w:sz w:val="28"/>
          <w:szCs w:val="28"/>
        </w:rPr>
        <w:t xml:space="preserve">Исследование У. Томасом и Ф. Знанецким феномена иммиграции и адаптации («Польский крестьянин в Европе и Америке»).  </w:t>
      </w:r>
    </w:p>
    <w:p w14:paraId="34C4A0D6" w14:textId="77777777" w:rsidR="00407F4C" w:rsidRPr="007653A7" w:rsidRDefault="00407F4C" w:rsidP="00430FE7">
      <w:pPr>
        <w:pStyle w:val="af2"/>
        <w:numPr>
          <w:ilvl w:val="0"/>
          <w:numId w:val="25"/>
        </w:numPr>
        <w:spacing w:line="360" w:lineRule="auto"/>
        <w:rPr>
          <w:rFonts w:ascii="Times New Roman" w:hAnsi="Times New Roman"/>
          <w:bCs/>
          <w:sz w:val="28"/>
          <w:szCs w:val="28"/>
        </w:rPr>
      </w:pPr>
      <w:r w:rsidRPr="007653A7">
        <w:rPr>
          <w:rFonts w:ascii="Times New Roman" w:hAnsi="Times New Roman"/>
          <w:bCs/>
          <w:sz w:val="28"/>
          <w:szCs w:val="28"/>
        </w:rPr>
        <w:t xml:space="preserve">Хоторнские эксперименты группы Э. Мэйо и формирование индустриальной социологии. </w:t>
      </w:r>
    </w:p>
    <w:p w14:paraId="765B091B" w14:textId="77777777" w:rsidR="00407F4C" w:rsidRPr="00407F4C" w:rsidRDefault="00407F4C" w:rsidP="00407F4C">
      <w:pPr>
        <w:pStyle w:val="af2"/>
        <w:numPr>
          <w:ilvl w:val="0"/>
          <w:numId w:val="25"/>
        </w:numPr>
        <w:spacing w:line="360" w:lineRule="auto"/>
        <w:rPr>
          <w:rFonts w:ascii="Times New Roman" w:hAnsi="Times New Roman"/>
          <w:bCs/>
          <w:sz w:val="28"/>
          <w:szCs w:val="28"/>
        </w:rPr>
      </w:pPr>
      <w:r w:rsidRPr="00407F4C">
        <w:rPr>
          <w:rFonts w:ascii="Times New Roman" w:hAnsi="Times New Roman"/>
          <w:bCs/>
          <w:sz w:val="28"/>
          <w:szCs w:val="28"/>
        </w:rPr>
        <w:t xml:space="preserve">Основные идеи теории праздного класса Т. Веблена. </w:t>
      </w:r>
    </w:p>
    <w:p w14:paraId="1D794912" w14:textId="77777777" w:rsidR="00407F4C" w:rsidRPr="00407F4C" w:rsidRDefault="00407F4C" w:rsidP="00407F4C">
      <w:pPr>
        <w:pStyle w:val="af2"/>
        <w:numPr>
          <w:ilvl w:val="0"/>
          <w:numId w:val="25"/>
        </w:numPr>
        <w:spacing w:line="360" w:lineRule="auto"/>
        <w:rPr>
          <w:rFonts w:ascii="Times New Roman" w:hAnsi="Times New Roman"/>
          <w:bCs/>
          <w:sz w:val="28"/>
          <w:szCs w:val="28"/>
        </w:rPr>
      </w:pPr>
      <w:r w:rsidRPr="00407F4C">
        <w:rPr>
          <w:rFonts w:ascii="Times New Roman" w:hAnsi="Times New Roman"/>
          <w:bCs/>
          <w:sz w:val="28"/>
          <w:szCs w:val="28"/>
        </w:rPr>
        <w:t xml:space="preserve">Теория «зеркального Я» и взаимодействие в малых группах в трудах Ч. Кули. </w:t>
      </w:r>
    </w:p>
    <w:p w14:paraId="50F4FF8B" w14:textId="760D4B97" w:rsidR="00407F4C" w:rsidRDefault="00D075B7" w:rsidP="00407F4C">
      <w:pPr>
        <w:pStyle w:val="af2"/>
        <w:numPr>
          <w:ilvl w:val="0"/>
          <w:numId w:val="25"/>
        </w:numPr>
        <w:spacing w:line="360" w:lineRule="auto"/>
        <w:rPr>
          <w:rFonts w:ascii="Times New Roman" w:hAnsi="Times New Roman"/>
          <w:bCs/>
          <w:sz w:val="28"/>
          <w:szCs w:val="28"/>
        </w:rPr>
      </w:pPr>
      <w:r>
        <w:rPr>
          <w:rFonts w:ascii="Times New Roman" w:hAnsi="Times New Roman"/>
          <w:bCs/>
          <w:sz w:val="28"/>
          <w:szCs w:val="28"/>
        </w:rPr>
        <w:t>Теория самости</w:t>
      </w:r>
      <w:r w:rsidR="00407F4C" w:rsidRPr="00407F4C">
        <w:rPr>
          <w:rFonts w:ascii="Times New Roman" w:hAnsi="Times New Roman"/>
          <w:bCs/>
          <w:sz w:val="28"/>
          <w:szCs w:val="28"/>
        </w:rPr>
        <w:t xml:space="preserve"> Дж. Мида.</w:t>
      </w:r>
    </w:p>
    <w:p w14:paraId="61FC66B0" w14:textId="77777777" w:rsidR="00430FE7" w:rsidRDefault="00430FE7" w:rsidP="00430FE7">
      <w:pPr>
        <w:spacing w:line="360" w:lineRule="auto"/>
        <w:rPr>
          <w:bCs/>
          <w:sz w:val="28"/>
          <w:szCs w:val="28"/>
        </w:rPr>
      </w:pPr>
    </w:p>
    <w:p w14:paraId="2AFC5D0F" w14:textId="77777777" w:rsidR="00430FE7" w:rsidRPr="00565C0E" w:rsidRDefault="00430FE7" w:rsidP="00430FE7">
      <w:pPr>
        <w:spacing w:line="360" w:lineRule="auto"/>
        <w:jc w:val="center"/>
        <w:rPr>
          <w:b/>
          <w:sz w:val="28"/>
          <w:szCs w:val="28"/>
          <w:lang w:eastAsia="en-US"/>
        </w:rPr>
      </w:pPr>
      <w:bookmarkStart w:id="21" w:name="_Hlk531554946"/>
      <w:r w:rsidRPr="00565C0E">
        <w:rPr>
          <w:b/>
          <w:sz w:val="28"/>
          <w:szCs w:val="28"/>
          <w:lang w:eastAsia="en-US"/>
        </w:rPr>
        <w:t>Примеры экзаменационных билетов</w:t>
      </w:r>
    </w:p>
    <w:p w14:paraId="2E8ACA3D" w14:textId="77777777" w:rsidR="00430FE7" w:rsidRPr="00565C0E" w:rsidRDefault="00430FE7" w:rsidP="00430FE7">
      <w:pPr>
        <w:jc w:val="center"/>
        <w:rPr>
          <w:b/>
          <w:sz w:val="24"/>
        </w:rPr>
      </w:pPr>
      <w:r w:rsidRPr="00565C0E">
        <w:rPr>
          <w:b/>
          <w:sz w:val="24"/>
        </w:rPr>
        <w:t>Федеральное государственное образовательное бюджетное учреждение</w:t>
      </w:r>
    </w:p>
    <w:p w14:paraId="1D7D4C12" w14:textId="77777777" w:rsidR="00430FE7" w:rsidRPr="00565C0E" w:rsidRDefault="00430FE7" w:rsidP="00430FE7">
      <w:pPr>
        <w:jc w:val="center"/>
        <w:rPr>
          <w:b/>
          <w:sz w:val="24"/>
        </w:rPr>
      </w:pPr>
      <w:r w:rsidRPr="00565C0E">
        <w:rPr>
          <w:b/>
          <w:sz w:val="24"/>
        </w:rPr>
        <w:t>высшего образования</w:t>
      </w:r>
    </w:p>
    <w:p w14:paraId="6ADC1412" w14:textId="77777777" w:rsidR="00430FE7" w:rsidRPr="00565C0E" w:rsidRDefault="00430FE7" w:rsidP="00430FE7">
      <w:pPr>
        <w:jc w:val="center"/>
        <w:rPr>
          <w:b/>
          <w:sz w:val="24"/>
        </w:rPr>
      </w:pPr>
    </w:p>
    <w:p w14:paraId="17FAE5F6" w14:textId="77777777" w:rsidR="00430FE7" w:rsidRPr="00565C0E" w:rsidRDefault="00430FE7" w:rsidP="00430FE7">
      <w:pPr>
        <w:jc w:val="center"/>
        <w:rPr>
          <w:b/>
          <w:sz w:val="24"/>
        </w:rPr>
      </w:pPr>
      <w:r w:rsidRPr="00565C0E">
        <w:rPr>
          <w:b/>
          <w:sz w:val="24"/>
        </w:rPr>
        <w:t xml:space="preserve">«ФИНАНСОВЫЙ УНИВЕРСИТЕТ ПРИ ПРАВИТЕЛЬСТВЕ </w:t>
      </w:r>
    </w:p>
    <w:p w14:paraId="0F54C5BE" w14:textId="77777777" w:rsidR="00430FE7" w:rsidRPr="00565C0E" w:rsidRDefault="00430FE7" w:rsidP="00430FE7">
      <w:pPr>
        <w:jc w:val="center"/>
        <w:rPr>
          <w:b/>
          <w:sz w:val="24"/>
        </w:rPr>
      </w:pPr>
      <w:r w:rsidRPr="00565C0E">
        <w:rPr>
          <w:b/>
          <w:sz w:val="24"/>
        </w:rPr>
        <w:t>РОССИЙСКОЙ ФЕДЕРАЦИИ»</w:t>
      </w:r>
    </w:p>
    <w:p w14:paraId="4232C66A" w14:textId="77777777" w:rsidR="00430FE7" w:rsidRPr="00565C0E" w:rsidRDefault="00430FE7" w:rsidP="00430FE7">
      <w:pPr>
        <w:jc w:val="center"/>
        <w:rPr>
          <w:b/>
          <w:sz w:val="24"/>
        </w:rPr>
      </w:pPr>
      <w:r w:rsidRPr="00565C0E">
        <w:rPr>
          <w:b/>
          <w:sz w:val="24"/>
        </w:rPr>
        <w:t>(Финансовый университет)</w:t>
      </w:r>
    </w:p>
    <w:p w14:paraId="30F2B9C9" w14:textId="77777777" w:rsidR="00430FE7" w:rsidRPr="00565C0E" w:rsidRDefault="00430FE7" w:rsidP="00430FE7">
      <w:pPr>
        <w:jc w:val="center"/>
        <w:rPr>
          <w:b/>
          <w:sz w:val="24"/>
        </w:rPr>
      </w:pPr>
    </w:p>
    <w:p w14:paraId="6ACE0F5C" w14:textId="274A2641" w:rsidR="00430FE7" w:rsidRPr="00565C0E" w:rsidRDefault="00430FE7" w:rsidP="00430FE7">
      <w:pPr>
        <w:jc w:val="both"/>
        <w:rPr>
          <w:b/>
          <w:sz w:val="24"/>
        </w:rPr>
      </w:pPr>
      <w:r w:rsidRPr="00565C0E">
        <w:rPr>
          <w:b/>
          <w:sz w:val="24"/>
        </w:rPr>
        <w:t>Департамент социологии</w:t>
      </w:r>
    </w:p>
    <w:p w14:paraId="7E30373A" w14:textId="6E0127FF" w:rsidR="00430FE7" w:rsidRPr="00565C0E" w:rsidRDefault="00430FE7" w:rsidP="00430FE7">
      <w:pPr>
        <w:jc w:val="both"/>
        <w:rPr>
          <w:b/>
          <w:sz w:val="24"/>
        </w:rPr>
      </w:pPr>
      <w:r w:rsidRPr="00565C0E">
        <w:rPr>
          <w:b/>
          <w:sz w:val="24"/>
        </w:rPr>
        <w:t>Дисциплина «</w:t>
      </w:r>
      <w:r w:rsidR="007D33EC">
        <w:rPr>
          <w:sz w:val="24"/>
          <w:u w:val="single"/>
        </w:rPr>
        <w:t>Истори</w:t>
      </w:r>
      <w:r>
        <w:rPr>
          <w:sz w:val="24"/>
          <w:u w:val="single"/>
        </w:rPr>
        <w:t>я</w:t>
      </w:r>
      <w:r w:rsidRPr="00565C0E">
        <w:rPr>
          <w:sz w:val="24"/>
          <w:u w:val="single"/>
        </w:rPr>
        <w:t xml:space="preserve"> социологи</w:t>
      </w:r>
      <w:r w:rsidR="007D33EC">
        <w:rPr>
          <w:sz w:val="24"/>
          <w:u w:val="single"/>
        </w:rPr>
        <w:t>и</w:t>
      </w:r>
      <w:r w:rsidRPr="00565C0E">
        <w:rPr>
          <w:b/>
          <w:sz w:val="24"/>
        </w:rPr>
        <w:t>»</w:t>
      </w:r>
    </w:p>
    <w:p w14:paraId="1AC3A130" w14:textId="416448EE" w:rsidR="00430FE7" w:rsidRPr="00565C0E" w:rsidRDefault="00430FE7" w:rsidP="00430FE7">
      <w:pPr>
        <w:jc w:val="both"/>
        <w:rPr>
          <w:b/>
          <w:sz w:val="24"/>
        </w:rPr>
      </w:pPr>
      <w:r w:rsidRPr="00565C0E">
        <w:rPr>
          <w:b/>
          <w:sz w:val="24"/>
        </w:rPr>
        <w:t xml:space="preserve">Факультет </w:t>
      </w:r>
      <w:r w:rsidRPr="00565C0E">
        <w:rPr>
          <w:sz w:val="24"/>
          <w:u w:val="single"/>
        </w:rPr>
        <w:t>соци</w:t>
      </w:r>
      <w:r w:rsidR="00DF3C21">
        <w:rPr>
          <w:sz w:val="24"/>
          <w:u w:val="single"/>
        </w:rPr>
        <w:t>альных наук и массовых коммуникаций</w:t>
      </w:r>
    </w:p>
    <w:p w14:paraId="5E0B5E51" w14:textId="1C7F9757" w:rsidR="00430FE7" w:rsidRPr="00565C0E" w:rsidRDefault="00430FE7" w:rsidP="00430FE7">
      <w:pPr>
        <w:jc w:val="both"/>
        <w:rPr>
          <w:b/>
          <w:sz w:val="24"/>
        </w:rPr>
      </w:pPr>
      <w:r w:rsidRPr="00565C0E">
        <w:rPr>
          <w:b/>
          <w:sz w:val="24"/>
        </w:rPr>
        <w:t xml:space="preserve">Семестр/модуль </w:t>
      </w:r>
      <w:r w:rsidRPr="00565C0E">
        <w:rPr>
          <w:sz w:val="24"/>
          <w:u w:val="single"/>
        </w:rPr>
        <w:t>второй</w:t>
      </w:r>
      <w:r w:rsidRPr="00565C0E">
        <w:rPr>
          <w:sz w:val="24"/>
        </w:rPr>
        <w:tab/>
      </w:r>
      <w:r w:rsidRPr="00565C0E">
        <w:rPr>
          <w:sz w:val="24"/>
        </w:rPr>
        <w:tab/>
      </w:r>
      <w:r w:rsidRPr="00565C0E">
        <w:rPr>
          <w:b/>
          <w:sz w:val="24"/>
        </w:rPr>
        <w:t>Форма обучения</w:t>
      </w:r>
      <w:r w:rsidRPr="00565C0E">
        <w:rPr>
          <w:sz w:val="24"/>
        </w:rPr>
        <w:t xml:space="preserve"> </w:t>
      </w:r>
      <w:r w:rsidRPr="00565C0E">
        <w:rPr>
          <w:sz w:val="24"/>
          <w:u w:val="single"/>
        </w:rPr>
        <w:t>очная</w:t>
      </w:r>
    </w:p>
    <w:p w14:paraId="752E25E2" w14:textId="77777777" w:rsidR="00430FE7" w:rsidRPr="00565C0E" w:rsidRDefault="00430FE7" w:rsidP="00430FE7">
      <w:pPr>
        <w:jc w:val="both"/>
        <w:rPr>
          <w:b/>
          <w:sz w:val="24"/>
        </w:rPr>
      </w:pPr>
      <w:r w:rsidRPr="00565C0E">
        <w:rPr>
          <w:b/>
          <w:sz w:val="24"/>
        </w:rPr>
        <w:t xml:space="preserve">Профиль/Магистерская программа </w:t>
      </w:r>
      <w:r w:rsidRPr="00565C0E">
        <w:rPr>
          <w:sz w:val="24"/>
          <w:u w:val="single"/>
        </w:rPr>
        <w:t>экономическая социология</w:t>
      </w:r>
    </w:p>
    <w:p w14:paraId="067054DA" w14:textId="77777777" w:rsidR="00430FE7" w:rsidRPr="00565C0E" w:rsidRDefault="00430FE7" w:rsidP="00430FE7">
      <w:pPr>
        <w:jc w:val="both"/>
        <w:rPr>
          <w:b/>
          <w:sz w:val="24"/>
        </w:rPr>
      </w:pPr>
    </w:p>
    <w:bookmarkEnd w:id="21"/>
    <w:p w14:paraId="1E73EB84" w14:textId="77777777" w:rsidR="00430FE7" w:rsidRPr="00565C0E" w:rsidRDefault="00430FE7" w:rsidP="00430FE7">
      <w:pPr>
        <w:jc w:val="both"/>
        <w:rPr>
          <w:b/>
          <w:sz w:val="24"/>
        </w:rPr>
      </w:pPr>
    </w:p>
    <w:p w14:paraId="601EE2E5" w14:textId="77777777" w:rsidR="00430FE7" w:rsidRPr="00565C0E" w:rsidRDefault="00430FE7" w:rsidP="00430FE7">
      <w:pPr>
        <w:jc w:val="center"/>
        <w:rPr>
          <w:b/>
          <w:sz w:val="28"/>
        </w:rPr>
      </w:pPr>
      <w:bookmarkStart w:id="22" w:name="_Hlk531555019"/>
      <w:r w:rsidRPr="00565C0E">
        <w:rPr>
          <w:b/>
          <w:sz w:val="28"/>
        </w:rPr>
        <w:t xml:space="preserve">ЭКЗАМЕНАЦИОННЫЙ БИЛЕТ № </w:t>
      </w:r>
    </w:p>
    <w:p w14:paraId="1BF35105" w14:textId="77777777" w:rsidR="00430FE7" w:rsidRPr="00565C0E" w:rsidRDefault="00430FE7" w:rsidP="00430FE7">
      <w:pPr>
        <w:jc w:val="center"/>
        <w:rPr>
          <w:b/>
          <w:sz w:val="28"/>
        </w:rPr>
      </w:pPr>
    </w:p>
    <w:p w14:paraId="607800E2" w14:textId="557214BB" w:rsidR="00430FE7" w:rsidRPr="00565C0E" w:rsidRDefault="00430FE7" w:rsidP="00430FE7">
      <w:pPr>
        <w:rPr>
          <w:b/>
          <w:sz w:val="28"/>
          <w:szCs w:val="28"/>
        </w:rPr>
      </w:pPr>
      <w:r w:rsidRPr="00565C0E">
        <w:rPr>
          <w:b/>
          <w:sz w:val="28"/>
          <w:szCs w:val="28"/>
        </w:rPr>
        <w:lastRenderedPageBreak/>
        <w:t>1 вопрос (</w:t>
      </w:r>
      <w:r w:rsidR="00F12528">
        <w:rPr>
          <w:b/>
          <w:sz w:val="28"/>
          <w:szCs w:val="28"/>
        </w:rPr>
        <w:t>15</w:t>
      </w:r>
      <w:r w:rsidRPr="00565C0E">
        <w:rPr>
          <w:b/>
          <w:sz w:val="28"/>
          <w:szCs w:val="28"/>
        </w:rPr>
        <w:t xml:space="preserve"> баллов)</w:t>
      </w:r>
    </w:p>
    <w:p w14:paraId="76C6D6A8" w14:textId="77777777" w:rsidR="00430FE7" w:rsidRPr="00565C0E" w:rsidRDefault="00430FE7" w:rsidP="00430FE7">
      <w:pPr>
        <w:widowControl w:val="0"/>
        <w:snapToGrid w:val="0"/>
        <w:spacing w:line="360" w:lineRule="auto"/>
        <w:jc w:val="both"/>
        <w:rPr>
          <w:sz w:val="28"/>
          <w:szCs w:val="28"/>
        </w:rPr>
      </w:pPr>
      <w:r>
        <w:rPr>
          <w:sz w:val="28"/>
          <w:szCs w:val="28"/>
        </w:rPr>
        <w:t xml:space="preserve">Теория социального действия М. Вебера </w:t>
      </w:r>
      <w:r w:rsidRPr="00565C0E">
        <w:rPr>
          <w:sz w:val="28"/>
          <w:szCs w:val="28"/>
        </w:rPr>
        <w:t xml:space="preserve"> </w:t>
      </w:r>
    </w:p>
    <w:p w14:paraId="4525F533" w14:textId="77777777" w:rsidR="00430FE7" w:rsidRPr="00565C0E" w:rsidRDefault="00430FE7" w:rsidP="00430FE7">
      <w:pPr>
        <w:rPr>
          <w:sz w:val="28"/>
          <w:szCs w:val="28"/>
        </w:rPr>
      </w:pPr>
    </w:p>
    <w:p w14:paraId="5C3C7D44" w14:textId="060A0443" w:rsidR="00430FE7" w:rsidRPr="00565C0E" w:rsidRDefault="00430FE7" w:rsidP="00430FE7">
      <w:pPr>
        <w:rPr>
          <w:b/>
          <w:sz w:val="28"/>
          <w:szCs w:val="22"/>
        </w:rPr>
      </w:pPr>
      <w:r w:rsidRPr="00565C0E">
        <w:rPr>
          <w:b/>
          <w:sz w:val="28"/>
        </w:rPr>
        <w:t>2 вопрос (</w:t>
      </w:r>
      <w:r w:rsidR="00AC0F16">
        <w:rPr>
          <w:b/>
          <w:sz w:val="28"/>
        </w:rPr>
        <w:t>15</w:t>
      </w:r>
      <w:r w:rsidRPr="00565C0E">
        <w:rPr>
          <w:b/>
          <w:sz w:val="28"/>
        </w:rPr>
        <w:t xml:space="preserve"> баллов)</w:t>
      </w:r>
    </w:p>
    <w:p w14:paraId="179E8E72" w14:textId="77777777" w:rsidR="00430FE7" w:rsidRDefault="00430FE7" w:rsidP="00430FE7">
      <w:pPr>
        <w:rPr>
          <w:sz w:val="28"/>
        </w:rPr>
      </w:pPr>
      <w:r>
        <w:rPr>
          <w:sz w:val="28"/>
        </w:rPr>
        <w:t>Функции аномии в обществе (Э. Дюркгейм)</w:t>
      </w:r>
    </w:p>
    <w:p w14:paraId="38CB5EBE" w14:textId="77777777" w:rsidR="00430FE7" w:rsidRPr="00565C0E" w:rsidRDefault="00430FE7" w:rsidP="00430FE7">
      <w:pPr>
        <w:rPr>
          <w:sz w:val="28"/>
        </w:rPr>
      </w:pPr>
    </w:p>
    <w:p w14:paraId="6CFE62C2" w14:textId="71DDAA21" w:rsidR="00430FE7" w:rsidRDefault="00430FE7" w:rsidP="00430FE7">
      <w:pPr>
        <w:rPr>
          <w:b/>
          <w:sz w:val="28"/>
        </w:rPr>
      </w:pPr>
      <w:r w:rsidRPr="00565C0E">
        <w:rPr>
          <w:b/>
          <w:sz w:val="28"/>
        </w:rPr>
        <w:t>3 вопрос (</w:t>
      </w:r>
      <w:r w:rsidR="00AC0F16">
        <w:rPr>
          <w:b/>
          <w:sz w:val="28"/>
        </w:rPr>
        <w:t>3</w:t>
      </w:r>
      <w:r w:rsidRPr="00565C0E">
        <w:rPr>
          <w:b/>
          <w:sz w:val="28"/>
        </w:rPr>
        <w:t>0 баллов)</w:t>
      </w:r>
    </w:p>
    <w:p w14:paraId="761F8E1B" w14:textId="51186697" w:rsidR="00430FE7" w:rsidRPr="00430FE7" w:rsidRDefault="00DA5CF8" w:rsidP="00430FE7">
      <w:pPr>
        <w:rPr>
          <w:sz w:val="28"/>
        </w:rPr>
      </w:pPr>
      <w:r>
        <w:rPr>
          <w:sz w:val="28"/>
        </w:rPr>
        <w:t xml:space="preserve">К. Маркс считал, что </w:t>
      </w:r>
      <w:r w:rsidR="00157060">
        <w:rPr>
          <w:sz w:val="28"/>
        </w:rPr>
        <w:t>классовая борьба является локомотивом истории. Что движет историю в наше время? Найдите ста</w:t>
      </w:r>
      <w:r w:rsidR="00810E2E">
        <w:rPr>
          <w:sz w:val="28"/>
        </w:rPr>
        <w:t xml:space="preserve">тистические и социологические данные, подтверждающие </w:t>
      </w:r>
      <w:r w:rsidR="007B2030">
        <w:rPr>
          <w:sz w:val="28"/>
        </w:rPr>
        <w:t>В</w:t>
      </w:r>
      <w:r w:rsidR="00810E2E">
        <w:rPr>
          <w:sz w:val="28"/>
        </w:rPr>
        <w:t xml:space="preserve">аше мнение. </w:t>
      </w:r>
      <w:r w:rsidR="007B2030">
        <w:rPr>
          <w:sz w:val="28"/>
        </w:rPr>
        <w:t xml:space="preserve">Каково Ваше отношение </w:t>
      </w:r>
      <w:r w:rsidR="001351AC">
        <w:rPr>
          <w:sz w:val="28"/>
        </w:rPr>
        <w:t>к позиции К. Маркса?</w:t>
      </w:r>
    </w:p>
    <w:p w14:paraId="339B95B9" w14:textId="77777777" w:rsidR="00430FE7" w:rsidRPr="00565C0E" w:rsidRDefault="00430FE7" w:rsidP="00430FE7">
      <w:pPr>
        <w:rPr>
          <w:b/>
          <w:sz w:val="28"/>
        </w:rPr>
      </w:pPr>
    </w:p>
    <w:p w14:paraId="72CBB40B" w14:textId="053B8666" w:rsidR="00430FE7" w:rsidRPr="00565C0E" w:rsidRDefault="00430FE7" w:rsidP="00430FE7">
      <w:pPr>
        <w:rPr>
          <w:b/>
          <w:sz w:val="24"/>
        </w:rPr>
      </w:pPr>
      <w:r w:rsidRPr="00565C0E">
        <w:rPr>
          <w:b/>
          <w:sz w:val="24"/>
        </w:rPr>
        <w:t>Подготовил</w:t>
      </w:r>
      <w:r>
        <w:rPr>
          <w:b/>
          <w:sz w:val="24"/>
        </w:rPr>
        <w:t>а</w:t>
      </w:r>
      <w:r w:rsidRPr="00565C0E">
        <w:rPr>
          <w:b/>
          <w:sz w:val="24"/>
        </w:rPr>
        <w:t xml:space="preserve">: </w:t>
      </w:r>
      <w:r w:rsidR="00DF3C21">
        <w:rPr>
          <w:b/>
          <w:sz w:val="24"/>
        </w:rPr>
        <w:tab/>
      </w:r>
      <w:r w:rsidR="00DF3C21">
        <w:rPr>
          <w:b/>
          <w:sz w:val="24"/>
        </w:rPr>
        <w:tab/>
      </w:r>
      <w:r w:rsidR="00DF3C21">
        <w:rPr>
          <w:b/>
          <w:sz w:val="24"/>
        </w:rPr>
        <w:tab/>
      </w:r>
      <w:r w:rsidR="00DF3C21">
        <w:rPr>
          <w:b/>
          <w:sz w:val="24"/>
        </w:rPr>
        <w:tab/>
        <w:t xml:space="preserve"> </w:t>
      </w:r>
      <w:r w:rsidRPr="00565C0E">
        <w:rPr>
          <w:b/>
          <w:sz w:val="24"/>
        </w:rPr>
        <w:t xml:space="preserve">  ______________</w:t>
      </w:r>
      <w:r w:rsidR="00DF3C21">
        <w:rPr>
          <w:b/>
          <w:sz w:val="24"/>
        </w:rPr>
        <w:t>__</w:t>
      </w:r>
      <w:r w:rsidRPr="00565C0E">
        <w:rPr>
          <w:b/>
          <w:sz w:val="24"/>
        </w:rPr>
        <w:t>__ (Брушкова Л</w:t>
      </w:r>
      <w:r w:rsidR="00DF3C21">
        <w:rPr>
          <w:b/>
          <w:sz w:val="24"/>
        </w:rPr>
        <w:t>.</w:t>
      </w:r>
      <w:r w:rsidRPr="00565C0E">
        <w:rPr>
          <w:b/>
          <w:sz w:val="24"/>
        </w:rPr>
        <w:t>А</w:t>
      </w:r>
      <w:r w:rsidR="00DF3C21">
        <w:rPr>
          <w:b/>
          <w:sz w:val="24"/>
        </w:rPr>
        <w:t>.)</w:t>
      </w:r>
    </w:p>
    <w:p w14:paraId="0BC70209" w14:textId="77777777" w:rsidR="00430FE7" w:rsidRPr="00565C0E" w:rsidRDefault="00430FE7" w:rsidP="00430FE7">
      <w:pPr>
        <w:rPr>
          <w:b/>
          <w:sz w:val="24"/>
        </w:rPr>
      </w:pPr>
    </w:p>
    <w:p w14:paraId="6CA5C671" w14:textId="77777777" w:rsidR="00430FE7" w:rsidRPr="00565C0E" w:rsidRDefault="00430FE7" w:rsidP="00430FE7">
      <w:pPr>
        <w:rPr>
          <w:b/>
          <w:sz w:val="24"/>
          <w:szCs w:val="22"/>
          <w:lang w:eastAsia="en-US"/>
        </w:rPr>
      </w:pPr>
      <w:r w:rsidRPr="00565C0E">
        <w:rPr>
          <w:b/>
          <w:sz w:val="24"/>
          <w:szCs w:val="22"/>
          <w:lang w:eastAsia="en-US"/>
        </w:rPr>
        <w:t>Утверждаю:</w:t>
      </w:r>
    </w:p>
    <w:p w14:paraId="2EBADF94" w14:textId="0E4841CE" w:rsidR="00430FE7" w:rsidRDefault="00430FE7" w:rsidP="00DF3C21">
      <w:pPr>
        <w:rPr>
          <w:b/>
          <w:sz w:val="24"/>
          <w:szCs w:val="22"/>
          <w:lang w:eastAsia="en-US"/>
        </w:rPr>
      </w:pPr>
      <w:r w:rsidRPr="00565C0E">
        <w:rPr>
          <w:b/>
          <w:sz w:val="24"/>
          <w:szCs w:val="22"/>
          <w:lang w:eastAsia="en-US"/>
        </w:rPr>
        <w:t>Руководитель</w:t>
      </w:r>
      <w:r w:rsidR="00DF3C21">
        <w:rPr>
          <w:b/>
          <w:sz w:val="24"/>
          <w:szCs w:val="22"/>
          <w:lang w:eastAsia="en-US"/>
        </w:rPr>
        <w:br/>
      </w:r>
      <w:r w:rsidRPr="00565C0E">
        <w:rPr>
          <w:b/>
          <w:sz w:val="24"/>
          <w:szCs w:val="22"/>
          <w:lang w:eastAsia="en-US"/>
        </w:rPr>
        <w:t>Департамента социологии</w:t>
      </w:r>
      <w:r w:rsidR="001351AC">
        <w:rPr>
          <w:b/>
          <w:sz w:val="24"/>
          <w:szCs w:val="22"/>
          <w:lang w:eastAsia="en-US"/>
        </w:rPr>
        <w:tab/>
      </w:r>
      <w:r w:rsidR="001351AC">
        <w:rPr>
          <w:b/>
          <w:sz w:val="24"/>
          <w:szCs w:val="22"/>
          <w:lang w:eastAsia="en-US"/>
        </w:rPr>
        <w:tab/>
      </w:r>
      <w:r w:rsidRPr="00565C0E">
        <w:rPr>
          <w:b/>
          <w:sz w:val="24"/>
          <w:szCs w:val="22"/>
          <w:lang w:eastAsia="en-US"/>
        </w:rPr>
        <w:t xml:space="preserve">  </w:t>
      </w:r>
      <w:r w:rsidR="00DF3C21">
        <w:rPr>
          <w:b/>
          <w:sz w:val="24"/>
          <w:szCs w:val="22"/>
          <w:lang w:eastAsia="en-US"/>
        </w:rPr>
        <w:t xml:space="preserve"> </w:t>
      </w:r>
      <w:r w:rsidR="00DF3C21" w:rsidRPr="00565C0E">
        <w:rPr>
          <w:b/>
          <w:sz w:val="24"/>
        </w:rPr>
        <w:t>_______________</w:t>
      </w:r>
      <w:r w:rsidR="00DF3C21">
        <w:rPr>
          <w:b/>
          <w:sz w:val="24"/>
        </w:rPr>
        <w:t>____ (</w:t>
      </w:r>
      <w:r w:rsidRPr="00565C0E">
        <w:rPr>
          <w:b/>
          <w:sz w:val="24"/>
          <w:szCs w:val="22"/>
          <w:lang w:eastAsia="en-US"/>
        </w:rPr>
        <w:t>Тюриков А.Г.</w:t>
      </w:r>
      <w:r w:rsidR="00DF3C21">
        <w:rPr>
          <w:b/>
          <w:sz w:val="24"/>
          <w:szCs w:val="22"/>
          <w:lang w:eastAsia="en-US"/>
        </w:rPr>
        <w:t>)</w:t>
      </w:r>
      <w:r w:rsidRPr="00565C0E">
        <w:rPr>
          <w:b/>
          <w:sz w:val="24"/>
          <w:szCs w:val="22"/>
          <w:lang w:eastAsia="en-US"/>
        </w:rPr>
        <w:t xml:space="preserve"> _</w:t>
      </w:r>
      <w:r>
        <w:rPr>
          <w:b/>
          <w:sz w:val="24"/>
          <w:szCs w:val="22"/>
          <w:lang w:eastAsia="en-US"/>
        </w:rPr>
        <w:t>___</w:t>
      </w:r>
      <w:r w:rsidRPr="00565C0E">
        <w:rPr>
          <w:b/>
          <w:sz w:val="24"/>
          <w:szCs w:val="22"/>
          <w:lang w:eastAsia="en-US"/>
        </w:rPr>
        <w:t>_</w:t>
      </w:r>
      <w:r w:rsidR="00D516E8">
        <w:rPr>
          <w:b/>
          <w:sz w:val="24"/>
          <w:szCs w:val="22"/>
          <w:lang w:eastAsia="en-US"/>
        </w:rPr>
        <w:t>___</w:t>
      </w:r>
    </w:p>
    <w:p w14:paraId="521FF46D" w14:textId="77777777" w:rsidR="00430FE7" w:rsidRPr="00565C0E" w:rsidRDefault="00430FE7" w:rsidP="00DF3C21">
      <w:pPr>
        <w:spacing w:line="360" w:lineRule="auto"/>
        <w:ind w:firstLine="8222"/>
        <w:jc w:val="center"/>
        <w:rPr>
          <w:i/>
          <w:sz w:val="24"/>
          <w:szCs w:val="22"/>
          <w:lang w:eastAsia="en-US"/>
        </w:rPr>
      </w:pPr>
      <w:r w:rsidRPr="00565C0E">
        <w:rPr>
          <w:i/>
          <w:sz w:val="24"/>
          <w:szCs w:val="22"/>
          <w:lang w:eastAsia="en-US"/>
        </w:rPr>
        <w:t>(дата)</w:t>
      </w:r>
    </w:p>
    <w:bookmarkEnd w:id="22"/>
    <w:p w14:paraId="680BDFEF" w14:textId="77777777" w:rsidR="00430FE7" w:rsidRDefault="00430FE7" w:rsidP="00430FE7">
      <w:pPr>
        <w:jc w:val="center"/>
        <w:rPr>
          <w:b/>
          <w:sz w:val="24"/>
          <w:szCs w:val="22"/>
          <w:lang w:eastAsia="en-US"/>
        </w:rPr>
      </w:pPr>
    </w:p>
    <w:p w14:paraId="2A9ACC9C" w14:textId="77777777" w:rsidR="00430FE7" w:rsidRPr="00565C0E" w:rsidRDefault="00430FE7" w:rsidP="00430FE7">
      <w:pPr>
        <w:jc w:val="center"/>
        <w:rPr>
          <w:b/>
          <w:sz w:val="24"/>
          <w:szCs w:val="22"/>
          <w:lang w:eastAsia="en-US"/>
        </w:rPr>
      </w:pPr>
      <w:r w:rsidRPr="00565C0E">
        <w:rPr>
          <w:b/>
          <w:sz w:val="24"/>
          <w:szCs w:val="22"/>
          <w:lang w:eastAsia="en-US"/>
        </w:rPr>
        <w:t>Федеральное государственное образовательное бюджетное учреждение</w:t>
      </w:r>
    </w:p>
    <w:p w14:paraId="0FA84F05" w14:textId="77777777" w:rsidR="00430FE7" w:rsidRPr="00565C0E" w:rsidRDefault="00430FE7" w:rsidP="00430FE7">
      <w:pPr>
        <w:jc w:val="center"/>
        <w:rPr>
          <w:b/>
          <w:sz w:val="24"/>
          <w:szCs w:val="22"/>
          <w:lang w:eastAsia="en-US"/>
        </w:rPr>
      </w:pPr>
      <w:r w:rsidRPr="00565C0E">
        <w:rPr>
          <w:b/>
          <w:sz w:val="24"/>
          <w:szCs w:val="22"/>
          <w:lang w:eastAsia="en-US"/>
        </w:rPr>
        <w:t>высшего образования</w:t>
      </w:r>
    </w:p>
    <w:p w14:paraId="46EC3E32" w14:textId="77777777" w:rsidR="00430FE7" w:rsidRPr="00565C0E" w:rsidRDefault="00430FE7" w:rsidP="00430FE7">
      <w:pPr>
        <w:jc w:val="center"/>
        <w:rPr>
          <w:b/>
          <w:sz w:val="24"/>
          <w:szCs w:val="22"/>
          <w:lang w:eastAsia="en-US"/>
        </w:rPr>
      </w:pPr>
    </w:p>
    <w:p w14:paraId="701AD3A9" w14:textId="77777777" w:rsidR="00430FE7" w:rsidRPr="00565C0E" w:rsidRDefault="00430FE7" w:rsidP="00430FE7">
      <w:pPr>
        <w:jc w:val="center"/>
        <w:rPr>
          <w:b/>
          <w:sz w:val="24"/>
          <w:szCs w:val="22"/>
          <w:lang w:eastAsia="en-US"/>
        </w:rPr>
      </w:pPr>
      <w:r w:rsidRPr="00565C0E">
        <w:rPr>
          <w:b/>
          <w:sz w:val="24"/>
          <w:szCs w:val="22"/>
          <w:lang w:eastAsia="en-US"/>
        </w:rPr>
        <w:t xml:space="preserve">«ФИНАНСОВЫЙ УНИВЕРСИТЕТ ПРИ ПРАВИТЕЛЬСТВЕ </w:t>
      </w:r>
    </w:p>
    <w:p w14:paraId="5036EFE2" w14:textId="77777777" w:rsidR="00430FE7" w:rsidRPr="00565C0E" w:rsidRDefault="00430FE7" w:rsidP="00430FE7">
      <w:pPr>
        <w:jc w:val="center"/>
        <w:rPr>
          <w:b/>
          <w:sz w:val="24"/>
          <w:szCs w:val="22"/>
          <w:lang w:eastAsia="en-US"/>
        </w:rPr>
      </w:pPr>
      <w:r w:rsidRPr="00565C0E">
        <w:rPr>
          <w:b/>
          <w:sz w:val="24"/>
          <w:szCs w:val="22"/>
          <w:lang w:eastAsia="en-US"/>
        </w:rPr>
        <w:t>РОССИЙСКОЙ ФЕДЕРАЦИИ»</w:t>
      </w:r>
    </w:p>
    <w:p w14:paraId="669D83BF" w14:textId="77777777" w:rsidR="00430FE7" w:rsidRPr="00565C0E" w:rsidRDefault="00430FE7" w:rsidP="00430FE7">
      <w:pPr>
        <w:jc w:val="center"/>
        <w:rPr>
          <w:b/>
          <w:sz w:val="24"/>
          <w:szCs w:val="22"/>
          <w:lang w:eastAsia="en-US"/>
        </w:rPr>
      </w:pPr>
      <w:r w:rsidRPr="00565C0E">
        <w:rPr>
          <w:b/>
          <w:sz w:val="24"/>
          <w:szCs w:val="22"/>
          <w:lang w:eastAsia="en-US"/>
        </w:rPr>
        <w:t>(Финансовый университет)</w:t>
      </w:r>
    </w:p>
    <w:p w14:paraId="43D41DA3" w14:textId="77777777" w:rsidR="00430FE7" w:rsidRPr="00565C0E" w:rsidRDefault="00430FE7" w:rsidP="00430FE7">
      <w:pPr>
        <w:jc w:val="center"/>
        <w:rPr>
          <w:b/>
          <w:sz w:val="24"/>
          <w:szCs w:val="22"/>
          <w:lang w:eastAsia="en-US"/>
        </w:rPr>
      </w:pPr>
    </w:p>
    <w:p w14:paraId="3B81DB98" w14:textId="4BAD147E" w:rsidR="00430FE7" w:rsidRPr="00565C0E" w:rsidRDefault="00430FE7" w:rsidP="00430FE7">
      <w:pPr>
        <w:jc w:val="both"/>
        <w:rPr>
          <w:b/>
          <w:sz w:val="24"/>
          <w:szCs w:val="22"/>
          <w:lang w:eastAsia="en-US"/>
        </w:rPr>
      </w:pPr>
      <w:r w:rsidRPr="00565C0E">
        <w:rPr>
          <w:b/>
          <w:sz w:val="24"/>
          <w:szCs w:val="22"/>
          <w:lang w:eastAsia="en-US"/>
        </w:rPr>
        <w:t>Департамент социологии</w:t>
      </w:r>
    </w:p>
    <w:p w14:paraId="7FD226D7" w14:textId="2555C1F7" w:rsidR="00430FE7" w:rsidRPr="00565C0E" w:rsidRDefault="00430FE7" w:rsidP="00430FE7">
      <w:pPr>
        <w:jc w:val="both"/>
        <w:rPr>
          <w:b/>
          <w:sz w:val="24"/>
          <w:szCs w:val="22"/>
          <w:lang w:eastAsia="en-US"/>
        </w:rPr>
      </w:pPr>
      <w:r w:rsidRPr="00565C0E">
        <w:rPr>
          <w:b/>
          <w:sz w:val="24"/>
          <w:szCs w:val="22"/>
          <w:lang w:eastAsia="en-US"/>
        </w:rPr>
        <w:t>Дисциплина «</w:t>
      </w:r>
      <w:r w:rsidR="007D33EC">
        <w:rPr>
          <w:sz w:val="24"/>
          <w:szCs w:val="22"/>
          <w:u w:val="single"/>
          <w:lang w:eastAsia="en-US"/>
        </w:rPr>
        <w:t>Истори</w:t>
      </w:r>
      <w:r>
        <w:rPr>
          <w:sz w:val="24"/>
          <w:szCs w:val="22"/>
          <w:u w:val="single"/>
          <w:lang w:eastAsia="en-US"/>
        </w:rPr>
        <w:t xml:space="preserve">я </w:t>
      </w:r>
      <w:r w:rsidRPr="00565C0E">
        <w:rPr>
          <w:sz w:val="24"/>
          <w:szCs w:val="22"/>
          <w:u w:val="single"/>
          <w:lang w:eastAsia="en-US"/>
        </w:rPr>
        <w:t>социологи</w:t>
      </w:r>
      <w:r w:rsidR="007D33EC">
        <w:rPr>
          <w:sz w:val="24"/>
          <w:szCs w:val="22"/>
          <w:u w:val="single"/>
          <w:lang w:eastAsia="en-US"/>
        </w:rPr>
        <w:t>и</w:t>
      </w:r>
      <w:r w:rsidRPr="00565C0E">
        <w:rPr>
          <w:b/>
          <w:sz w:val="24"/>
          <w:szCs w:val="22"/>
          <w:lang w:eastAsia="en-US"/>
        </w:rPr>
        <w:t>»</w:t>
      </w:r>
    </w:p>
    <w:p w14:paraId="3C28F107" w14:textId="17237548" w:rsidR="00430FE7" w:rsidRPr="00565C0E" w:rsidRDefault="00430FE7" w:rsidP="00430FE7">
      <w:pPr>
        <w:jc w:val="both"/>
        <w:rPr>
          <w:b/>
          <w:sz w:val="24"/>
          <w:szCs w:val="22"/>
          <w:lang w:eastAsia="en-US"/>
        </w:rPr>
      </w:pPr>
      <w:r w:rsidRPr="00565C0E">
        <w:rPr>
          <w:b/>
          <w:sz w:val="24"/>
          <w:szCs w:val="22"/>
          <w:lang w:eastAsia="en-US"/>
        </w:rPr>
        <w:t xml:space="preserve">Факультет </w:t>
      </w:r>
      <w:r w:rsidRPr="00565C0E">
        <w:rPr>
          <w:sz w:val="24"/>
          <w:szCs w:val="22"/>
          <w:u w:val="single"/>
          <w:lang w:eastAsia="en-US"/>
        </w:rPr>
        <w:t>соци</w:t>
      </w:r>
      <w:r w:rsidR="00DF3C21">
        <w:rPr>
          <w:sz w:val="24"/>
          <w:szCs w:val="22"/>
          <w:u w:val="single"/>
          <w:lang w:eastAsia="en-US"/>
        </w:rPr>
        <w:t>альных наук и массовых коммуникаций</w:t>
      </w:r>
    </w:p>
    <w:p w14:paraId="09B37B2E" w14:textId="1F94DF13" w:rsidR="00430FE7" w:rsidRPr="00565C0E" w:rsidRDefault="00430FE7" w:rsidP="00430FE7">
      <w:pPr>
        <w:jc w:val="both"/>
        <w:rPr>
          <w:b/>
          <w:sz w:val="24"/>
          <w:szCs w:val="22"/>
          <w:lang w:eastAsia="en-US"/>
        </w:rPr>
      </w:pPr>
      <w:r w:rsidRPr="00565C0E">
        <w:rPr>
          <w:b/>
          <w:sz w:val="24"/>
          <w:szCs w:val="22"/>
          <w:lang w:eastAsia="en-US"/>
        </w:rPr>
        <w:t xml:space="preserve">Семестр/модуль </w:t>
      </w:r>
      <w:r w:rsidRPr="00565C0E">
        <w:rPr>
          <w:sz w:val="24"/>
          <w:szCs w:val="22"/>
          <w:u w:val="single"/>
          <w:lang w:eastAsia="en-US"/>
        </w:rPr>
        <w:t>второй</w:t>
      </w:r>
      <w:r w:rsidRPr="00565C0E">
        <w:rPr>
          <w:sz w:val="24"/>
          <w:szCs w:val="22"/>
          <w:lang w:eastAsia="en-US"/>
        </w:rPr>
        <w:tab/>
      </w:r>
      <w:r w:rsidRPr="00565C0E">
        <w:rPr>
          <w:sz w:val="24"/>
          <w:szCs w:val="22"/>
          <w:lang w:eastAsia="en-US"/>
        </w:rPr>
        <w:tab/>
      </w:r>
      <w:r w:rsidRPr="00565C0E">
        <w:rPr>
          <w:b/>
          <w:sz w:val="24"/>
          <w:szCs w:val="22"/>
          <w:lang w:eastAsia="en-US"/>
        </w:rPr>
        <w:t>Форма обучения</w:t>
      </w:r>
      <w:r w:rsidRPr="00565C0E">
        <w:rPr>
          <w:sz w:val="24"/>
          <w:szCs w:val="22"/>
          <w:lang w:eastAsia="en-US"/>
        </w:rPr>
        <w:t xml:space="preserve"> </w:t>
      </w:r>
      <w:r w:rsidRPr="00565C0E">
        <w:rPr>
          <w:sz w:val="24"/>
          <w:szCs w:val="22"/>
          <w:u w:val="single"/>
          <w:lang w:eastAsia="en-US"/>
        </w:rPr>
        <w:t>очная</w:t>
      </w:r>
    </w:p>
    <w:p w14:paraId="45893AD3" w14:textId="77777777" w:rsidR="00430FE7" w:rsidRPr="00565C0E" w:rsidRDefault="00430FE7" w:rsidP="00430FE7">
      <w:pPr>
        <w:jc w:val="both"/>
        <w:rPr>
          <w:b/>
          <w:sz w:val="24"/>
          <w:szCs w:val="22"/>
          <w:lang w:eastAsia="en-US"/>
        </w:rPr>
      </w:pPr>
      <w:r w:rsidRPr="00565C0E">
        <w:rPr>
          <w:b/>
          <w:sz w:val="24"/>
          <w:szCs w:val="22"/>
          <w:lang w:eastAsia="en-US"/>
        </w:rPr>
        <w:t xml:space="preserve">Профиль/Магистерская программа </w:t>
      </w:r>
      <w:r w:rsidRPr="00565C0E">
        <w:rPr>
          <w:sz w:val="24"/>
          <w:szCs w:val="22"/>
          <w:u w:val="single"/>
          <w:lang w:eastAsia="en-US"/>
        </w:rPr>
        <w:t>экономическая социология</w:t>
      </w:r>
    </w:p>
    <w:p w14:paraId="3CA28373" w14:textId="77777777" w:rsidR="00430FE7" w:rsidRPr="00565C0E" w:rsidRDefault="00430FE7" w:rsidP="00430FE7">
      <w:pPr>
        <w:jc w:val="both"/>
        <w:rPr>
          <w:b/>
          <w:sz w:val="24"/>
          <w:szCs w:val="22"/>
          <w:lang w:eastAsia="en-US"/>
        </w:rPr>
      </w:pPr>
    </w:p>
    <w:p w14:paraId="4199A19A" w14:textId="77777777" w:rsidR="00430FE7" w:rsidRPr="00565C0E" w:rsidRDefault="00430FE7" w:rsidP="00430FE7">
      <w:pPr>
        <w:jc w:val="both"/>
        <w:rPr>
          <w:b/>
          <w:sz w:val="24"/>
          <w:szCs w:val="22"/>
          <w:lang w:eastAsia="en-US"/>
        </w:rPr>
      </w:pPr>
    </w:p>
    <w:p w14:paraId="3DD96E15" w14:textId="77777777" w:rsidR="00430FE7" w:rsidRPr="00AD181D" w:rsidRDefault="00430FE7" w:rsidP="00430FE7">
      <w:pPr>
        <w:jc w:val="center"/>
        <w:rPr>
          <w:b/>
          <w:sz w:val="28"/>
        </w:rPr>
      </w:pPr>
      <w:r w:rsidRPr="00AD181D">
        <w:rPr>
          <w:b/>
          <w:sz w:val="28"/>
        </w:rPr>
        <w:t xml:space="preserve">ЭКЗАМЕНАЦИОННЫЙ БИЛЕТ № </w:t>
      </w:r>
    </w:p>
    <w:p w14:paraId="5960ED00" w14:textId="77777777" w:rsidR="00430FE7" w:rsidRPr="00AD181D" w:rsidRDefault="00430FE7" w:rsidP="00430FE7">
      <w:pPr>
        <w:jc w:val="center"/>
        <w:rPr>
          <w:b/>
          <w:sz w:val="28"/>
        </w:rPr>
      </w:pPr>
    </w:p>
    <w:p w14:paraId="7670FCE0" w14:textId="17B0D2E2" w:rsidR="00430FE7" w:rsidRDefault="00430FE7" w:rsidP="00430FE7">
      <w:pPr>
        <w:spacing w:line="360" w:lineRule="auto"/>
        <w:rPr>
          <w:b/>
          <w:sz w:val="28"/>
        </w:rPr>
      </w:pPr>
      <w:r w:rsidRPr="00AD181D">
        <w:rPr>
          <w:b/>
          <w:sz w:val="28"/>
        </w:rPr>
        <w:t>1 вопрос (</w:t>
      </w:r>
      <w:r w:rsidR="005717AE">
        <w:rPr>
          <w:b/>
          <w:sz w:val="28"/>
        </w:rPr>
        <w:t xml:space="preserve">15 </w:t>
      </w:r>
      <w:r w:rsidRPr="00AD181D">
        <w:rPr>
          <w:b/>
          <w:sz w:val="28"/>
        </w:rPr>
        <w:t>баллов)</w:t>
      </w:r>
    </w:p>
    <w:p w14:paraId="67A22272" w14:textId="77777777" w:rsidR="00430FE7" w:rsidRPr="00D075B7" w:rsidRDefault="00D075B7" w:rsidP="00430FE7">
      <w:pPr>
        <w:spacing w:line="360" w:lineRule="auto"/>
        <w:rPr>
          <w:sz w:val="28"/>
        </w:rPr>
      </w:pPr>
      <w:r w:rsidRPr="00D075B7">
        <w:rPr>
          <w:sz w:val="28"/>
        </w:rPr>
        <w:t>Материалистическое понимание истории К. Маркса: сущность и основные понятия</w:t>
      </w:r>
    </w:p>
    <w:p w14:paraId="52106008" w14:textId="3CD6295D" w:rsidR="00430FE7" w:rsidRDefault="00430FE7" w:rsidP="00430FE7">
      <w:pPr>
        <w:spacing w:line="360" w:lineRule="auto"/>
        <w:rPr>
          <w:b/>
          <w:sz w:val="28"/>
        </w:rPr>
      </w:pPr>
      <w:r w:rsidRPr="00AD181D">
        <w:rPr>
          <w:b/>
          <w:sz w:val="28"/>
        </w:rPr>
        <w:t>2 вопрос (</w:t>
      </w:r>
      <w:r w:rsidR="005717AE">
        <w:rPr>
          <w:b/>
          <w:sz w:val="28"/>
        </w:rPr>
        <w:t>15</w:t>
      </w:r>
      <w:r>
        <w:rPr>
          <w:b/>
          <w:sz w:val="28"/>
        </w:rPr>
        <w:t xml:space="preserve"> </w:t>
      </w:r>
      <w:r w:rsidRPr="00AD181D">
        <w:rPr>
          <w:b/>
          <w:sz w:val="28"/>
        </w:rPr>
        <w:t>баллов)</w:t>
      </w:r>
    </w:p>
    <w:p w14:paraId="5940ECF8" w14:textId="77777777" w:rsidR="00430FE7" w:rsidRPr="00133405" w:rsidRDefault="00D075B7" w:rsidP="00430FE7">
      <w:pPr>
        <w:widowControl w:val="0"/>
        <w:snapToGrid w:val="0"/>
        <w:spacing w:line="360" w:lineRule="auto"/>
        <w:jc w:val="both"/>
        <w:rPr>
          <w:sz w:val="28"/>
          <w:szCs w:val="28"/>
        </w:rPr>
      </w:pPr>
      <w:r>
        <w:rPr>
          <w:sz w:val="28"/>
          <w:szCs w:val="28"/>
        </w:rPr>
        <w:t>Объективные и субъективные предпосылки возникновения социологии в России</w:t>
      </w:r>
      <w:r w:rsidR="00430FE7" w:rsidRPr="00133405">
        <w:rPr>
          <w:sz w:val="28"/>
          <w:szCs w:val="28"/>
        </w:rPr>
        <w:t xml:space="preserve"> </w:t>
      </w:r>
    </w:p>
    <w:p w14:paraId="2ACFCCAC" w14:textId="62B41DBB" w:rsidR="00430FE7" w:rsidRPr="00AD181D" w:rsidRDefault="00430FE7" w:rsidP="00430FE7">
      <w:pPr>
        <w:spacing w:line="360" w:lineRule="auto"/>
        <w:rPr>
          <w:b/>
          <w:sz w:val="28"/>
        </w:rPr>
      </w:pPr>
      <w:r w:rsidRPr="00AD181D">
        <w:rPr>
          <w:b/>
          <w:sz w:val="28"/>
        </w:rPr>
        <w:t>3 вопрос (</w:t>
      </w:r>
      <w:r w:rsidR="005717AE">
        <w:rPr>
          <w:b/>
          <w:sz w:val="28"/>
        </w:rPr>
        <w:t>3</w:t>
      </w:r>
      <w:r>
        <w:rPr>
          <w:b/>
          <w:sz w:val="28"/>
        </w:rPr>
        <w:t xml:space="preserve">0 </w:t>
      </w:r>
      <w:r w:rsidRPr="00AD181D">
        <w:rPr>
          <w:b/>
          <w:sz w:val="28"/>
        </w:rPr>
        <w:t>баллов)</w:t>
      </w:r>
    </w:p>
    <w:p w14:paraId="00EBAF84" w14:textId="479F0659" w:rsidR="00430FE7" w:rsidRPr="00D075B7" w:rsidRDefault="002D0066" w:rsidP="00F91709">
      <w:pPr>
        <w:spacing w:line="360" w:lineRule="auto"/>
        <w:jc w:val="both"/>
        <w:rPr>
          <w:sz w:val="28"/>
        </w:rPr>
      </w:pPr>
      <w:r>
        <w:rPr>
          <w:sz w:val="28"/>
        </w:rPr>
        <w:lastRenderedPageBreak/>
        <w:t xml:space="preserve">В настоящее время Россия лидирует </w:t>
      </w:r>
      <w:r w:rsidR="00394167">
        <w:rPr>
          <w:sz w:val="28"/>
        </w:rPr>
        <w:t xml:space="preserve">среди европейских стран </w:t>
      </w:r>
      <w:r>
        <w:rPr>
          <w:sz w:val="28"/>
        </w:rPr>
        <w:t>по числу</w:t>
      </w:r>
      <w:r w:rsidR="00394167">
        <w:rPr>
          <w:sz w:val="28"/>
        </w:rPr>
        <w:t xml:space="preserve"> </w:t>
      </w:r>
      <w:r w:rsidR="00D075B7" w:rsidRPr="00D075B7">
        <w:rPr>
          <w:sz w:val="28"/>
        </w:rPr>
        <w:t xml:space="preserve">подростковых </w:t>
      </w:r>
      <w:r w:rsidR="00394167">
        <w:rPr>
          <w:sz w:val="28"/>
        </w:rPr>
        <w:t xml:space="preserve">и </w:t>
      </w:r>
      <w:r w:rsidR="00D516E8">
        <w:rPr>
          <w:sz w:val="28"/>
        </w:rPr>
        <w:t xml:space="preserve">молодежных </w:t>
      </w:r>
      <w:r w:rsidR="00D075B7" w:rsidRPr="00D075B7">
        <w:rPr>
          <w:sz w:val="28"/>
        </w:rPr>
        <w:t>самоубийств</w:t>
      </w:r>
      <w:r w:rsidR="00D516E8">
        <w:rPr>
          <w:sz w:val="28"/>
        </w:rPr>
        <w:t xml:space="preserve">. Проанализируйте этот феномен, </w:t>
      </w:r>
      <w:r w:rsidR="00D075B7" w:rsidRPr="00D075B7">
        <w:rPr>
          <w:sz w:val="28"/>
        </w:rPr>
        <w:t>применяя методологию Э. Дюркгейма</w:t>
      </w:r>
      <w:r w:rsidR="00D516E8">
        <w:rPr>
          <w:sz w:val="28"/>
        </w:rPr>
        <w:t xml:space="preserve">. </w:t>
      </w:r>
      <w:r w:rsidR="00F91709">
        <w:rPr>
          <w:sz w:val="28"/>
        </w:rPr>
        <w:t>Найдите статистические и социологические данные, подтверждающие Ваше мнение. Оцените методологию Э. Дюркгейма.</w:t>
      </w:r>
    </w:p>
    <w:p w14:paraId="6CB903F0" w14:textId="77777777" w:rsidR="00430FE7" w:rsidRPr="00565C0E" w:rsidRDefault="00430FE7" w:rsidP="00430FE7">
      <w:pPr>
        <w:rPr>
          <w:b/>
          <w:sz w:val="28"/>
          <w:szCs w:val="22"/>
          <w:lang w:eastAsia="en-US"/>
        </w:rPr>
      </w:pPr>
    </w:p>
    <w:p w14:paraId="10D8F5BE" w14:textId="13BFFDCA" w:rsidR="00430FE7" w:rsidRPr="00565C0E" w:rsidRDefault="00430FE7" w:rsidP="00430FE7">
      <w:pPr>
        <w:rPr>
          <w:b/>
          <w:sz w:val="24"/>
          <w:szCs w:val="22"/>
          <w:lang w:eastAsia="en-US"/>
        </w:rPr>
      </w:pPr>
      <w:r w:rsidRPr="00565C0E">
        <w:rPr>
          <w:b/>
          <w:sz w:val="24"/>
          <w:szCs w:val="22"/>
          <w:lang w:eastAsia="en-US"/>
        </w:rPr>
        <w:t>Подготовил</w:t>
      </w:r>
      <w:r>
        <w:rPr>
          <w:b/>
          <w:sz w:val="24"/>
          <w:szCs w:val="22"/>
          <w:lang w:eastAsia="en-US"/>
        </w:rPr>
        <w:t>а</w:t>
      </w:r>
      <w:r w:rsidRPr="00565C0E">
        <w:rPr>
          <w:b/>
          <w:sz w:val="24"/>
          <w:szCs w:val="22"/>
          <w:lang w:eastAsia="en-US"/>
        </w:rPr>
        <w:t>:                                  _________________ (</w:t>
      </w:r>
      <w:r>
        <w:rPr>
          <w:b/>
          <w:sz w:val="24"/>
          <w:szCs w:val="22"/>
          <w:lang w:eastAsia="en-US"/>
        </w:rPr>
        <w:t>Брушкова Л</w:t>
      </w:r>
      <w:r w:rsidR="00DF3C21">
        <w:rPr>
          <w:b/>
          <w:sz w:val="24"/>
          <w:szCs w:val="22"/>
          <w:lang w:eastAsia="en-US"/>
        </w:rPr>
        <w:t>.</w:t>
      </w:r>
      <w:r>
        <w:rPr>
          <w:b/>
          <w:sz w:val="24"/>
          <w:szCs w:val="22"/>
          <w:lang w:eastAsia="en-US"/>
        </w:rPr>
        <w:t>А</w:t>
      </w:r>
      <w:r w:rsidR="00DF3C21">
        <w:rPr>
          <w:b/>
          <w:sz w:val="24"/>
          <w:szCs w:val="22"/>
          <w:lang w:eastAsia="en-US"/>
        </w:rPr>
        <w:t>.</w:t>
      </w:r>
      <w:r>
        <w:rPr>
          <w:b/>
          <w:sz w:val="24"/>
          <w:szCs w:val="22"/>
          <w:lang w:eastAsia="en-US"/>
        </w:rPr>
        <w:t>)</w:t>
      </w:r>
    </w:p>
    <w:p w14:paraId="6E583A16" w14:textId="77777777" w:rsidR="00430FE7" w:rsidRPr="00565C0E" w:rsidRDefault="00430FE7" w:rsidP="00430FE7">
      <w:pPr>
        <w:rPr>
          <w:b/>
          <w:sz w:val="24"/>
          <w:szCs w:val="22"/>
          <w:lang w:eastAsia="en-US"/>
        </w:rPr>
      </w:pPr>
    </w:p>
    <w:p w14:paraId="49B94372" w14:textId="77777777" w:rsidR="00430FE7" w:rsidRPr="00565C0E" w:rsidRDefault="00430FE7" w:rsidP="00430FE7">
      <w:pPr>
        <w:rPr>
          <w:b/>
          <w:sz w:val="24"/>
          <w:szCs w:val="22"/>
          <w:lang w:eastAsia="en-US"/>
        </w:rPr>
      </w:pPr>
    </w:p>
    <w:p w14:paraId="635D4427" w14:textId="77777777" w:rsidR="00430FE7" w:rsidRPr="00565C0E" w:rsidRDefault="00430FE7" w:rsidP="00430FE7">
      <w:pPr>
        <w:rPr>
          <w:b/>
          <w:sz w:val="24"/>
          <w:szCs w:val="22"/>
          <w:lang w:eastAsia="en-US"/>
        </w:rPr>
      </w:pPr>
      <w:r w:rsidRPr="00565C0E">
        <w:rPr>
          <w:b/>
          <w:sz w:val="24"/>
          <w:szCs w:val="22"/>
          <w:lang w:eastAsia="en-US"/>
        </w:rPr>
        <w:t>Утверждаю:</w:t>
      </w:r>
    </w:p>
    <w:p w14:paraId="0C0C80E9" w14:textId="4D22AAA3" w:rsidR="00430FE7" w:rsidRPr="00565C0E" w:rsidRDefault="00DF3C21" w:rsidP="00430FE7">
      <w:pPr>
        <w:rPr>
          <w:b/>
          <w:sz w:val="24"/>
          <w:szCs w:val="22"/>
          <w:u w:val="single"/>
          <w:lang w:eastAsia="en-US"/>
        </w:rPr>
      </w:pPr>
      <w:r>
        <w:rPr>
          <w:b/>
          <w:sz w:val="24"/>
          <w:szCs w:val="22"/>
          <w:lang w:eastAsia="en-US"/>
        </w:rPr>
        <w:t>Руководитель</w:t>
      </w:r>
      <w:r>
        <w:rPr>
          <w:b/>
          <w:sz w:val="24"/>
          <w:szCs w:val="22"/>
          <w:lang w:eastAsia="en-US"/>
        </w:rPr>
        <w:br/>
      </w:r>
      <w:r w:rsidR="00430FE7" w:rsidRPr="00565C0E">
        <w:rPr>
          <w:b/>
          <w:sz w:val="24"/>
          <w:szCs w:val="22"/>
          <w:lang w:eastAsia="en-US"/>
        </w:rPr>
        <w:t>Департамента социологии</w:t>
      </w:r>
      <w:r w:rsidR="00284C35">
        <w:rPr>
          <w:b/>
          <w:sz w:val="24"/>
          <w:szCs w:val="22"/>
          <w:lang w:eastAsia="en-US"/>
        </w:rPr>
        <w:t xml:space="preserve"> </w:t>
      </w:r>
      <w:r w:rsidR="00E63B65">
        <w:rPr>
          <w:b/>
          <w:sz w:val="24"/>
          <w:szCs w:val="22"/>
          <w:lang w:eastAsia="en-US"/>
        </w:rPr>
        <w:tab/>
      </w:r>
      <w:r>
        <w:rPr>
          <w:b/>
          <w:sz w:val="24"/>
          <w:szCs w:val="22"/>
          <w:lang w:eastAsia="en-US"/>
        </w:rPr>
        <w:t>__________________ (</w:t>
      </w:r>
      <w:r w:rsidR="00430FE7" w:rsidRPr="00565C0E">
        <w:rPr>
          <w:b/>
          <w:sz w:val="24"/>
          <w:szCs w:val="22"/>
          <w:lang w:eastAsia="en-US"/>
        </w:rPr>
        <w:t>Тюриков А.Г.</w:t>
      </w:r>
      <w:r>
        <w:rPr>
          <w:b/>
          <w:sz w:val="24"/>
          <w:szCs w:val="22"/>
          <w:lang w:eastAsia="en-US"/>
        </w:rPr>
        <w:t>)</w:t>
      </w:r>
    </w:p>
    <w:p w14:paraId="56BA1DF8" w14:textId="77777777" w:rsidR="00430FE7" w:rsidRPr="00F87AA3" w:rsidRDefault="00430FE7" w:rsidP="00430FE7">
      <w:pPr>
        <w:ind w:firstLine="8222"/>
        <w:jc w:val="center"/>
        <w:rPr>
          <w:i/>
          <w:sz w:val="24"/>
          <w:szCs w:val="22"/>
          <w:lang w:eastAsia="en-US"/>
        </w:rPr>
      </w:pPr>
      <w:r w:rsidRPr="00565C0E">
        <w:rPr>
          <w:i/>
          <w:sz w:val="24"/>
          <w:szCs w:val="22"/>
          <w:lang w:eastAsia="en-US"/>
        </w:rPr>
        <w:t>(дата)</w:t>
      </w:r>
    </w:p>
    <w:p w14:paraId="3D1C9D31" w14:textId="77777777" w:rsidR="00430FE7" w:rsidRPr="00430FE7" w:rsidRDefault="00430FE7" w:rsidP="00430FE7">
      <w:pPr>
        <w:spacing w:line="360" w:lineRule="auto"/>
        <w:rPr>
          <w:bCs/>
          <w:sz w:val="28"/>
          <w:szCs w:val="28"/>
        </w:rPr>
      </w:pPr>
    </w:p>
    <w:p w14:paraId="56E0DD1A" w14:textId="77777777" w:rsidR="006C3731" w:rsidRDefault="006C3731" w:rsidP="006C3731">
      <w:pPr>
        <w:jc w:val="both"/>
        <w:rPr>
          <w:b/>
          <w:sz w:val="28"/>
          <w:szCs w:val="28"/>
        </w:rPr>
      </w:pPr>
      <w:bookmarkStart w:id="23" w:name="_Hlk531555593"/>
      <w:r w:rsidRPr="005532E3">
        <w:rPr>
          <w:b/>
          <w:sz w:val="28"/>
          <w:szCs w:val="28"/>
        </w:rPr>
        <w:t xml:space="preserve">8. </w:t>
      </w:r>
      <w:r w:rsidRPr="00B12C3A">
        <w:rPr>
          <w:b/>
          <w:sz w:val="28"/>
          <w:szCs w:val="28"/>
        </w:rPr>
        <w:t>Перечень основной и дополнительной учебной литературы, необходимой для освоения дисциплины</w:t>
      </w:r>
    </w:p>
    <w:p w14:paraId="598FE888" w14:textId="77777777" w:rsidR="00360E90" w:rsidRPr="00B12C3A" w:rsidRDefault="00360E90" w:rsidP="006C3731">
      <w:pPr>
        <w:jc w:val="both"/>
        <w:rPr>
          <w:b/>
          <w:sz w:val="28"/>
          <w:szCs w:val="28"/>
        </w:rPr>
      </w:pPr>
    </w:p>
    <w:bookmarkEnd w:id="23"/>
    <w:p w14:paraId="0ABED8DE" w14:textId="77777777" w:rsidR="00CB2441" w:rsidRDefault="00CB2441" w:rsidP="00CB2441">
      <w:pPr>
        <w:spacing w:line="360" w:lineRule="auto"/>
        <w:jc w:val="center"/>
        <w:rPr>
          <w:b/>
          <w:bCs/>
          <w:sz w:val="28"/>
          <w:szCs w:val="28"/>
        </w:rPr>
      </w:pPr>
      <w:r w:rsidRPr="00CB2441">
        <w:rPr>
          <w:b/>
          <w:bCs/>
          <w:sz w:val="28"/>
          <w:szCs w:val="28"/>
        </w:rPr>
        <w:t>Основная литература</w:t>
      </w:r>
    </w:p>
    <w:p w14:paraId="3B81E1C6" w14:textId="7D79FCB4" w:rsidR="00841ECA" w:rsidRPr="00841ECA" w:rsidRDefault="00841ECA" w:rsidP="00841ECA">
      <w:pPr>
        <w:numPr>
          <w:ilvl w:val="0"/>
          <w:numId w:val="26"/>
        </w:numPr>
        <w:spacing w:line="360" w:lineRule="auto"/>
        <w:contextualSpacing/>
        <w:jc w:val="both"/>
        <w:rPr>
          <w:sz w:val="28"/>
          <w:szCs w:val="28"/>
        </w:rPr>
      </w:pPr>
      <w:bookmarkStart w:id="24" w:name="_Hlk531555642"/>
      <w:r w:rsidRPr="00841ECA">
        <w:rPr>
          <w:sz w:val="28"/>
          <w:szCs w:val="28"/>
        </w:rPr>
        <w:t>Брушкова, Л.А. Социология: Учебник и практикум для прикладного бакалавриата / Л.А. Брушкова; Финуниверситет. - Москва: Юрайт, 2017. - 362 с. – Текст : непосредственный.</w:t>
      </w:r>
    </w:p>
    <w:p w14:paraId="00BF39DB" w14:textId="09712999" w:rsidR="00841ECA" w:rsidRPr="00841ECA" w:rsidRDefault="00841ECA" w:rsidP="00841ECA">
      <w:pPr>
        <w:numPr>
          <w:ilvl w:val="0"/>
          <w:numId w:val="26"/>
        </w:numPr>
        <w:spacing w:line="360" w:lineRule="auto"/>
        <w:contextualSpacing/>
        <w:jc w:val="both"/>
        <w:rPr>
          <w:sz w:val="28"/>
          <w:szCs w:val="28"/>
        </w:rPr>
      </w:pPr>
      <w:r w:rsidRPr="00841ECA">
        <w:rPr>
          <w:sz w:val="28"/>
          <w:szCs w:val="28"/>
        </w:rPr>
        <w:t>Брушкова, Л. А.  Социология : учебник и практикум для вузов / Л. А. Брушкова. — Москва : Издательство Юрайт, 2021. — 362 с. — (Высшее образование). —  Образовательная платформа Юрайт [сайт]. — URL: https://urait.ru/bcode/469144 (дата обращения: 01.12.2021). — Текст : электронный.</w:t>
      </w:r>
    </w:p>
    <w:p w14:paraId="431B40A1" w14:textId="186D80FC" w:rsidR="00841ECA" w:rsidRPr="00841ECA" w:rsidRDefault="00841ECA" w:rsidP="00841ECA">
      <w:pPr>
        <w:numPr>
          <w:ilvl w:val="0"/>
          <w:numId w:val="26"/>
        </w:numPr>
        <w:spacing w:line="360" w:lineRule="auto"/>
        <w:contextualSpacing/>
        <w:jc w:val="both"/>
        <w:rPr>
          <w:sz w:val="28"/>
          <w:szCs w:val="28"/>
        </w:rPr>
      </w:pPr>
      <w:r w:rsidRPr="00841ECA">
        <w:rPr>
          <w:sz w:val="28"/>
          <w:szCs w:val="28"/>
        </w:rPr>
        <w:t xml:space="preserve">Воронцов, А.В. История социологии: учебник и практикум для академического бакалавриата / А.В. Воронцов, М.Б. Глотов, И.А. Громов; Российский гос. педагогич. ун-т им. А.И. Герцена; под общ. ред. М.Б. Глотова - Москва: Юрайт, 2019. - 367 с. - Бакалавр. Академический курс. - Текст : непосредственный.  </w:t>
      </w:r>
    </w:p>
    <w:p w14:paraId="078B3191" w14:textId="7C17E36B" w:rsidR="00841ECA" w:rsidRPr="00841ECA" w:rsidRDefault="00841ECA" w:rsidP="00841ECA">
      <w:pPr>
        <w:numPr>
          <w:ilvl w:val="0"/>
          <w:numId w:val="26"/>
        </w:numPr>
        <w:spacing w:line="360" w:lineRule="auto"/>
        <w:contextualSpacing/>
        <w:jc w:val="both"/>
        <w:rPr>
          <w:sz w:val="28"/>
          <w:szCs w:val="28"/>
        </w:rPr>
      </w:pPr>
      <w:r w:rsidRPr="00841ECA">
        <w:rPr>
          <w:sz w:val="28"/>
          <w:szCs w:val="28"/>
        </w:rPr>
        <w:t xml:space="preserve">Воронцов, А. В.  История социологии : учебник и практикум для вузов / А. В. Воронцов, М. Б. Глотов, И. А. Громов ; под общей редакцией М. Б. Глотова. — 2-е изд., перераб. и доп. — Москва : Издательство </w:t>
      </w:r>
      <w:r w:rsidRPr="00841ECA">
        <w:rPr>
          <w:sz w:val="28"/>
          <w:szCs w:val="28"/>
        </w:rPr>
        <w:lastRenderedPageBreak/>
        <w:t>Юрайт, 2021. — 366 с. — (Высшее образование). —  Образовательная платформа Юрайт [сайт]. — URL: https://urait.ru/bcode/468575 (дата обращения: 01.12.2021). — Текст : электронный.</w:t>
      </w:r>
    </w:p>
    <w:p w14:paraId="01F934C9" w14:textId="77777777" w:rsidR="00841ECA" w:rsidRPr="000B06B4" w:rsidRDefault="00841ECA" w:rsidP="000B06B4">
      <w:pPr>
        <w:spacing w:line="360" w:lineRule="auto"/>
        <w:jc w:val="center"/>
        <w:rPr>
          <w:b/>
          <w:bCs/>
          <w:sz w:val="28"/>
          <w:szCs w:val="28"/>
        </w:rPr>
      </w:pPr>
      <w:r w:rsidRPr="000B06B4">
        <w:rPr>
          <w:b/>
          <w:bCs/>
          <w:sz w:val="28"/>
          <w:szCs w:val="28"/>
        </w:rPr>
        <w:t>Дополнительная литература</w:t>
      </w:r>
    </w:p>
    <w:p w14:paraId="506AC3D5" w14:textId="52F060C2" w:rsidR="00841ECA" w:rsidRPr="00841ECA" w:rsidRDefault="00841ECA" w:rsidP="00841ECA">
      <w:pPr>
        <w:numPr>
          <w:ilvl w:val="0"/>
          <w:numId w:val="26"/>
        </w:numPr>
        <w:spacing w:line="360" w:lineRule="auto"/>
        <w:contextualSpacing/>
        <w:jc w:val="both"/>
        <w:rPr>
          <w:sz w:val="28"/>
          <w:szCs w:val="28"/>
        </w:rPr>
      </w:pPr>
      <w:r w:rsidRPr="00841ECA">
        <w:rPr>
          <w:sz w:val="28"/>
          <w:szCs w:val="28"/>
        </w:rPr>
        <w:t>Елсуков А.Н. История социологии: Учебное пособие / А.Н. Елсуков, А.Н. Данилов - Минск: Книжный дом, 2012. - 576 с. - Текст : непосредственный.</w:t>
      </w:r>
    </w:p>
    <w:p w14:paraId="2AE7A0CB" w14:textId="63914C96" w:rsidR="00841ECA" w:rsidRPr="00841ECA" w:rsidRDefault="00841ECA" w:rsidP="00841ECA">
      <w:pPr>
        <w:numPr>
          <w:ilvl w:val="0"/>
          <w:numId w:val="26"/>
        </w:numPr>
        <w:spacing w:line="360" w:lineRule="auto"/>
        <w:contextualSpacing/>
        <w:jc w:val="both"/>
        <w:rPr>
          <w:sz w:val="28"/>
          <w:szCs w:val="28"/>
        </w:rPr>
      </w:pPr>
      <w:r w:rsidRPr="00841ECA">
        <w:rPr>
          <w:sz w:val="28"/>
          <w:szCs w:val="28"/>
        </w:rPr>
        <w:t>Зая И.Ю. История социологии. Ч. 1. Предыстория науки об обществе: Учебное пособие / И.Ю. Зая. - М.: Маска, 2013. - 150 с. - Текст : непосредственный.</w:t>
      </w:r>
    </w:p>
    <w:p w14:paraId="13105122" w14:textId="0AAAF29F" w:rsidR="00841ECA" w:rsidRPr="00841ECA" w:rsidRDefault="00841ECA" w:rsidP="00841ECA">
      <w:pPr>
        <w:numPr>
          <w:ilvl w:val="0"/>
          <w:numId w:val="26"/>
        </w:numPr>
        <w:spacing w:line="360" w:lineRule="auto"/>
        <w:contextualSpacing/>
        <w:jc w:val="both"/>
        <w:rPr>
          <w:sz w:val="28"/>
          <w:szCs w:val="28"/>
        </w:rPr>
      </w:pPr>
      <w:r w:rsidRPr="00841ECA">
        <w:rPr>
          <w:sz w:val="28"/>
          <w:szCs w:val="28"/>
        </w:rPr>
        <w:t>Кравченко, А. И.  История социологии в 2 т. Т. 1 : учебник и практикум для вузов / А. И. Кравченко. — Москва : Издательство Юрайт, 2020. — 291 с. — (Высшее образование). — Образовательная платформа Юрайт [сайт]. — URL: https://urait.ru/bcode/450298 (дата обращения: 01.12.2021). — Текст : электронный.</w:t>
      </w:r>
    </w:p>
    <w:p w14:paraId="74054078" w14:textId="4BD753B8" w:rsidR="00841ECA" w:rsidRPr="00841ECA" w:rsidRDefault="00841ECA" w:rsidP="00841ECA">
      <w:pPr>
        <w:numPr>
          <w:ilvl w:val="0"/>
          <w:numId w:val="26"/>
        </w:numPr>
        <w:spacing w:line="360" w:lineRule="auto"/>
        <w:contextualSpacing/>
        <w:jc w:val="both"/>
        <w:rPr>
          <w:sz w:val="28"/>
          <w:szCs w:val="28"/>
        </w:rPr>
      </w:pPr>
      <w:r w:rsidRPr="00841ECA">
        <w:rPr>
          <w:sz w:val="28"/>
          <w:szCs w:val="28"/>
        </w:rPr>
        <w:t>Кравченко, А. И.  История социологии в 2 т. Т. 2 : учебник и практикум для вузов / А. И. Кравченко. — Москва : Издательство Юрайт, 2020. — 444 с. — (Высшее образование). — Образовательная платформа Юрайт [сайт]. — URL: https://urait.ru/bcode/450507 (дата обращения: 01.12.2021). — Текст : электронный.</w:t>
      </w:r>
    </w:p>
    <w:p w14:paraId="08872180" w14:textId="407C8801" w:rsidR="00841ECA" w:rsidRPr="00841ECA" w:rsidRDefault="00841ECA" w:rsidP="00841ECA">
      <w:pPr>
        <w:numPr>
          <w:ilvl w:val="0"/>
          <w:numId w:val="26"/>
        </w:numPr>
        <w:spacing w:line="360" w:lineRule="auto"/>
        <w:contextualSpacing/>
        <w:jc w:val="both"/>
        <w:rPr>
          <w:sz w:val="28"/>
          <w:szCs w:val="28"/>
        </w:rPr>
      </w:pPr>
      <w:r w:rsidRPr="00841ECA">
        <w:rPr>
          <w:sz w:val="28"/>
          <w:szCs w:val="28"/>
        </w:rPr>
        <w:t>Кукушкина, Е. И. История социологии : учебник / Е.И. Кукушкина. — 2-е изд., испр. и доп. - Москва : ИНФРА-М, 2018. - 464 с. - (Высшее образование: Бакалавриат). – ЭБС ZNANIUM.com. - URL: https://znanium.com/catalog/product/967130 (дата обращения: 01.12.2021). - Текст : электронный.</w:t>
      </w:r>
    </w:p>
    <w:p w14:paraId="431CE02D" w14:textId="77777777" w:rsidR="00841ECA" w:rsidRPr="00841ECA" w:rsidRDefault="00841ECA" w:rsidP="000B06B4">
      <w:pPr>
        <w:spacing w:line="360" w:lineRule="auto"/>
        <w:ind w:left="720"/>
        <w:contextualSpacing/>
        <w:jc w:val="both"/>
        <w:rPr>
          <w:sz w:val="28"/>
          <w:szCs w:val="28"/>
        </w:rPr>
      </w:pPr>
    </w:p>
    <w:p w14:paraId="7E639299" w14:textId="77777777" w:rsidR="00CB2441" w:rsidRPr="00B12C3A" w:rsidRDefault="00CB2441" w:rsidP="00CB2441">
      <w:pPr>
        <w:jc w:val="both"/>
        <w:rPr>
          <w:b/>
          <w:bCs/>
          <w:sz w:val="28"/>
          <w:szCs w:val="28"/>
        </w:rPr>
      </w:pPr>
      <w:bookmarkStart w:id="25" w:name="_Hlk531555706"/>
      <w:bookmarkEnd w:id="24"/>
      <w:r w:rsidRPr="005532E3">
        <w:rPr>
          <w:b/>
          <w:sz w:val="28"/>
          <w:szCs w:val="28"/>
        </w:rPr>
        <w:t xml:space="preserve">9. </w:t>
      </w:r>
      <w:r w:rsidRPr="00B12C3A">
        <w:rPr>
          <w:b/>
          <w:sz w:val="28"/>
          <w:szCs w:val="28"/>
        </w:rPr>
        <w:t>П</w:t>
      </w:r>
      <w:r w:rsidRPr="00B12C3A">
        <w:rPr>
          <w:b/>
          <w:bCs/>
          <w:sz w:val="28"/>
          <w:szCs w:val="28"/>
        </w:rPr>
        <w:t>еречень ресурсов информационно-телекоммуникационной сети «Интернет», необходимых для освоения дисциплины</w:t>
      </w:r>
    </w:p>
    <w:p w14:paraId="140B8BE2" w14:textId="77777777" w:rsidR="0039309E" w:rsidRPr="0039309E" w:rsidRDefault="0039309E" w:rsidP="0039309E">
      <w:pPr>
        <w:spacing w:line="360" w:lineRule="auto"/>
        <w:rPr>
          <w:sz w:val="28"/>
          <w:szCs w:val="28"/>
        </w:rPr>
      </w:pPr>
      <w:r w:rsidRPr="0039309E">
        <w:rPr>
          <w:sz w:val="28"/>
          <w:szCs w:val="28"/>
        </w:rPr>
        <w:t>Полнотекстовая библиотека и список ссылок на социологические ресурсы Интернета:</w:t>
      </w:r>
    </w:p>
    <w:p w14:paraId="1A021FF1" w14:textId="77777777" w:rsidR="0039309E" w:rsidRPr="0039309E" w:rsidRDefault="0039309E" w:rsidP="0039309E">
      <w:pPr>
        <w:spacing w:line="360" w:lineRule="auto"/>
        <w:rPr>
          <w:sz w:val="28"/>
          <w:szCs w:val="28"/>
        </w:rPr>
      </w:pPr>
      <w:r w:rsidRPr="0039309E">
        <w:rPr>
          <w:sz w:val="28"/>
          <w:szCs w:val="28"/>
        </w:rPr>
        <w:lastRenderedPageBreak/>
        <w:t>1.</w:t>
      </w:r>
      <w:r w:rsidRPr="0039309E">
        <w:rPr>
          <w:sz w:val="28"/>
          <w:szCs w:val="28"/>
        </w:rPr>
        <w:tab/>
        <w:t>ВЦИОМ (Всероссийский центр изучения общественного мнения).  http://www.wciom.ru/</w:t>
      </w:r>
    </w:p>
    <w:p w14:paraId="5E9014ED" w14:textId="77777777" w:rsidR="0039309E" w:rsidRPr="0039309E" w:rsidRDefault="0039309E" w:rsidP="0039309E">
      <w:pPr>
        <w:spacing w:line="360" w:lineRule="auto"/>
        <w:rPr>
          <w:sz w:val="28"/>
          <w:szCs w:val="28"/>
        </w:rPr>
      </w:pPr>
      <w:r w:rsidRPr="0039309E">
        <w:rPr>
          <w:sz w:val="28"/>
          <w:szCs w:val="28"/>
        </w:rPr>
        <w:t>2.</w:t>
      </w:r>
      <w:r w:rsidRPr="0039309E">
        <w:rPr>
          <w:sz w:val="28"/>
          <w:szCs w:val="28"/>
        </w:rPr>
        <w:tab/>
        <w:t>«Левада-центр» (www.levada.ru)</w:t>
      </w:r>
    </w:p>
    <w:p w14:paraId="587FA0A9" w14:textId="77777777" w:rsidR="0039309E" w:rsidRPr="0039309E" w:rsidRDefault="0039309E" w:rsidP="0039309E">
      <w:pPr>
        <w:spacing w:line="360" w:lineRule="auto"/>
        <w:rPr>
          <w:sz w:val="28"/>
          <w:szCs w:val="28"/>
        </w:rPr>
      </w:pPr>
      <w:r w:rsidRPr="0039309E">
        <w:rPr>
          <w:sz w:val="28"/>
          <w:szCs w:val="28"/>
        </w:rPr>
        <w:t>3.</w:t>
      </w:r>
      <w:r w:rsidRPr="0039309E">
        <w:rPr>
          <w:sz w:val="28"/>
          <w:szCs w:val="28"/>
        </w:rPr>
        <w:tab/>
        <w:t xml:space="preserve">РОМИР (http://www.romir.ru/) </w:t>
      </w:r>
    </w:p>
    <w:p w14:paraId="3343680F" w14:textId="77777777" w:rsidR="0039309E" w:rsidRPr="0039309E" w:rsidRDefault="0039309E" w:rsidP="0039309E">
      <w:pPr>
        <w:spacing w:line="360" w:lineRule="auto"/>
        <w:rPr>
          <w:sz w:val="28"/>
          <w:szCs w:val="28"/>
        </w:rPr>
      </w:pPr>
      <w:r w:rsidRPr="0039309E">
        <w:rPr>
          <w:sz w:val="28"/>
          <w:szCs w:val="28"/>
        </w:rPr>
        <w:t>4.</w:t>
      </w:r>
      <w:r w:rsidRPr="0039309E">
        <w:rPr>
          <w:sz w:val="28"/>
          <w:szCs w:val="28"/>
        </w:rPr>
        <w:tab/>
        <w:t>Социологические исследования (http://www.isras.rssi.ru)</w:t>
      </w:r>
    </w:p>
    <w:p w14:paraId="3BFBDA2C" w14:textId="77777777" w:rsidR="0039309E" w:rsidRPr="0039309E" w:rsidRDefault="0039309E" w:rsidP="0039309E">
      <w:pPr>
        <w:spacing w:line="360" w:lineRule="auto"/>
        <w:rPr>
          <w:sz w:val="28"/>
          <w:szCs w:val="28"/>
        </w:rPr>
      </w:pPr>
      <w:r w:rsidRPr="0039309E">
        <w:rPr>
          <w:sz w:val="28"/>
          <w:szCs w:val="28"/>
        </w:rPr>
        <w:t>5.</w:t>
      </w:r>
      <w:r w:rsidRPr="0039309E">
        <w:rPr>
          <w:sz w:val="28"/>
          <w:szCs w:val="28"/>
        </w:rPr>
        <w:tab/>
        <w:t>Социологический журнал Института социологии РАН (http://knowledge.isras.ru/sj)</w:t>
      </w:r>
    </w:p>
    <w:p w14:paraId="47ED91D7" w14:textId="77777777" w:rsidR="0039309E" w:rsidRPr="0039309E" w:rsidRDefault="0039309E" w:rsidP="0039309E">
      <w:pPr>
        <w:spacing w:line="360" w:lineRule="auto"/>
        <w:rPr>
          <w:sz w:val="28"/>
          <w:szCs w:val="28"/>
        </w:rPr>
      </w:pPr>
      <w:r w:rsidRPr="0039309E">
        <w:rPr>
          <w:sz w:val="28"/>
          <w:szCs w:val="28"/>
        </w:rPr>
        <w:t>6.</w:t>
      </w:r>
      <w:r w:rsidRPr="0039309E">
        <w:rPr>
          <w:sz w:val="28"/>
          <w:szCs w:val="28"/>
        </w:rPr>
        <w:tab/>
        <w:t xml:space="preserve">Социологический форум (http://www.sociology.ru/forum/index.html) </w:t>
      </w:r>
    </w:p>
    <w:p w14:paraId="0000C65E" w14:textId="77777777" w:rsidR="0039309E" w:rsidRPr="0039309E" w:rsidRDefault="0039309E" w:rsidP="0039309E">
      <w:pPr>
        <w:spacing w:line="360" w:lineRule="auto"/>
        <w:rPr>
          <w:sz w:val="28"/>
          <w:szCs w:val="28"/>
        </w:rPr>
      </w:pPr>
      <w:r w:rsidRPr="0039309E">
        <w:rPr>
          <w:sz w:val="28"/>
          <w:szCs w:val="28"/>
        </w:rPr>
        <w:t>7.</w:t>
      </w:r>
      <w:r w:rsidRPr="0039309E">
        <w:rPr>
          <w:sz w:val="28"/>
          <w:szCs w:val="28"/>
        </w:rPr>
        <w:tab/>
        <w:t>Социологическое обозрение (http://www.sociologica.ru/Journal.html)</w:t>
      </w:r>
    </w:p>
    <w:p w14:paraId="38C6AEC9" w14:textId="77777777" w:rsidR="0039309E" w:rsidRPr="0039309E" w:rsidRDefault="0039309E" w:rsidP="0039309E">
      <w:pPr>
        <w:spacing w:line="360" w:lineRule="auto"/>
        <w:rPr>
          <w:sz w:val="28"/>
          <w:szCs w:val="28"/>
        </w:rPr>
      </w:pPr>
      <w:r w:rsidRPr="0039309E">
        <w:rPr>
          <w:sz w:val="28"/>
          <w:szCs w:val="28"/>
        </w:rPr>
        <w:t>8.</w:t>
      </w:r>
      <w:r w:rsidRPr="0039309E">
        <w:rPr>
          <w:sz w:val="28"/>
          <w:szCs w:val="28"/>
        </w:rPr>
        <w:tab/>
        <w:t>Фонд «Общественное мнение» (http://www.fom.ru)</w:t>
      </w:r>
    </w:p>
    <w:p w14:paraId="392C160F" w14:textId="77777777" w:rsidR="0039309E" w:rsidRPr="0039309E" w:rsidRDefault="0039309E" w:rsidP="0039309E">
      <w:pPr>
        <w:spacing w:line="360" w:lineRule="auto"/>
        <w:rPr>
          <w:sz w:val="28"/>
          <w:szCs w:val="28"/>
        </w:rPr>
      </w:pPr>
      <w:r w:rsidRPr="0039309E">
        <w:rPr>
          <w:sz w:val="28"/>
          <w:szCs w:val="28"/>
        </w:rPr>
        <w:t>9.</w:t>
      </w:r>
      <w:r w:rsidRPr="0039309E">
        <w:rPr>
          <w:sz w:val="28"/>
          <w:szCs w:val="28"/>
        </w:rPr>
        <w:tab/>
        <w:t>Центр независимых социологических исследований. (http://www.indepsocres.spb.ru)</w:t>
      </w:r>
    </w:p>
    <w:p w14:paraId="6B57182F" w14:textId="77777777" w:rsidR="0039309E" w:rsidRPr="0039309E" w:rsidRDefault="0039309E" w:rsidP="0039309E">
      <w:pPr>
        <w:spacing w:line="360" w:lineRule="auto"/>
        <w:rPr>
          <w:sz w:val="28"/>
          <w:szCs w:val="28"/>
        </w:rPr>
      </w:pPr>
      <w:r w:rsidRPr="0039309E">
        <w:rPr>
          <w:sz w:val="28"/>
          <w:szCs w:val="28"/>
        </w:rPr>
        <w:t>10.</w:t>
      </w:r>
      <w:r w:rsidRPr="0039309E">
        <w:rPr>
          <w:sz w:val="28"/>
          <w:szCs w:val="28"/>
        </w:rPr>
        <w:tab/>
        <w:t>Электронные ресурсы БИК:</w:t>
      </w:r>
    </w:p>
    <w:p w14:paraId="0747C202" w14:textId="77777777" w:rsidR="0039309E" w:rsidRPr="0039309E" w:rsidRDefault="0039309E" w:rsidP="0039309E">
      <w:pPr>
        <w:spacing w:line="360" w:lineRule="auto"/>
        <w:rPr>
          <w:sz w:val="28"/>
          <w:szCs w:val="28"/>
        </w:rPr>
      </w:pPr>
      <w:r w:rsidRPr="0039309E">
        <w:rPr>
          <w:sz w:val="28"/>
          <w:szCs w:val="28"/>
        </w:rPr>
        <w:t xml:space="preserve">  •</w:t>
      </w:r>
      <w:r w:rsidRPr="0039309E">
        <w:rPr>
          <w:sz w:val="28"/>
          <w:szCs w:val="28"/>
        </w:rPr>
        <w:tab/>
        <w:t>Электронная библиотека Финансового университета (ЭБ) http://elib.fa.ru/</w:t>
      </w:r>
    </w:p>
    <w:p w14:paraId="66EA6ED0"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BOOK.RU http://www.book.ru</w:t>
      </w:r>
    </w:p>
    <w:p w14:paraId="4AAA0238"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«Университетская библиотека ОНЛАЙН» http://biblioclub.ru/</w:t>
      </w:r>
    </w:p>
    <w:p w14:paraId="77240451"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Znanium http://www.znanium.com</w:t>
      </w:r>
    </w:p>
    <w:p w14:paraId="3BC69FCC"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издательства «ЮРАЙТ» https://urait.ru/</w:t>
      </w:r>
    </w:p>
    <w:p w14:paraId="4DED1F10"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издательства Проспект http://ebs.prospekt.org/books</w:t>
      </w:r>
    </w:p>
    <w:p w14:paraId="1CCD8D5E"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Электронно-библиотечная система издательства Лань https://e.lanbook.com/</w:t>
      </w:r>
    </w:p>
    <w:p w14:paraId="14B51FD9"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Деловая онлайн-библиотека Alpina Digital http://lib.alpinadigital.ru/</w:t>
      </w:r>
    </w:p>
    <w:p w14:paraId="0393935D"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Электронная библиотека Издательского дома «Гребенников» https://grebennikon.ru/</w:t>
      </w:r>
    </w:p>
    <w:p w14:paraId="4F890DDB"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 xml:space="preserve">Научная электронная библиотека eLibrary.ru http://elibrary.ru  </w:t>
      </w:r>
    </w:p>
    <w:p w14:paraId="57E577CE"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Национальная электронная библиотека http://нэб.рф/</w:t>
      </w:r>
    </w:p>
    <w:p w14:paraId="1931ED3C" w14:textId="77777777" w:rsidR="0039309E" w:rsidRPr="0039309E" w:rsidRDefault="0039309E" w:rsidP="0039309E">
      <w:pPr>
        <w:spacing w:line="360" w:lineRule="auto"/>
        <w:rPr>
          <w:sz w:val="28"/>
          <w:szCs w:val="28"/>
          <w:lang w:val="en-US"/>
        </w:rPr>
      </w:pPr>
      <w:r w:rsidRPr="0039309E">
        <w:rPr>
          <w:sz w:val="28"/>
          <w:szCs w:val="28"/>
          <w:lang w:val="en-US"/>
        </w:rPr>
        <w:lastRenderedPageBreak/>
        <w:t>•</w:t>
      </w:r>
      <w:r w:rsidRPr="0039309E">
        <w:rPr>
          <w:sz w:val="28"/>
          <w:szCs w:val="28"/>
          <w:lang w:val="en-US"/>
        </w:rPr>
        <w:tab/>
        <w:t>Academic Reference http://ar.cnki.net/ACADREF</w:t>
      </w:r>
    </w:p>
    <w:p w14:paraId="2B66D0A5"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Пакет баз данных компании EBSCO Publishing, крупнейшего агрегатора научных ресурсов ведущих издательств мира http://search.ebscohost.com</w:t>
      </w:r>
    </w:p>
    <w:p w14:paraId="225F061C"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Электронные продукты издательства Elsevier http://www.sciencedirect.com</w:t>
      </w:r>
    </w:p>
    <w:p w14:paraId="327A348B"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Emerald: Management eJournal Portfolio https://www.emerald.com/insight/</w:t>
      </w:r>
    </w:p>
    <w:p w14:paraId="153E8035"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JSTOR Arts &amp; Sciences I Collection http://jstor.org</w:t>
      </w:r>
    </w:p>
    <w:p w14:paraId="19C91E37"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Oxford Scholarship Online https://oxford.universitypressscholarship.com/</w:t>
      </w:r>
    </w:p>
    <w:p w14:paraId="5398D6DB"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Коллекция научных журналов Oxford University Press https://academic.oup.com/journals/</w:t>
      </w:r>
    </w:p>
    <w:p w14:paraId="29777636"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 xml:space="preserve">ProQuest: </w:t>
      </w:r>
      <w:r w:rsidRPr="0039309E">
        <w:rPr>
          <w:sz w:val="28"/>
          <w:szCs w:val="28"/>
        </w:rPr>
        <w:t>База</w:t>
      </w:r>
      <w:r w:rsidRPr="0039309E">
        <w:rPr>
          <w:sz w:val="28"/>
          <w:szCs w:val="28"/>
          <w:lang w:val="en-US"/>
        </w:rPr>
        <w:t xml:space="preserve"> </w:t>
      </w:r>
      <w:r w:rsidRPr="0039309E">
        <w:rPr>
          <w:sz w:val="28"/>
          <w:szCs w:val="28"/>
        </w:rPr>
        <w:t>данных</w:t>
      </w:r>
      <w:r w:rsidRPr="0039309E">
        <w:rPr>
          <w:sz w:val="28"/>
          <w:szCs w:val="28"/>
          <w:lang w:val="en-US"/>
        </w:rPr>
        <w:t xml:space="preserve"> Business Ebook Subscription </w:t>
      </w:r>
      <w:r w:rsidRPr="0039309E">
        <w:rPr>
          <w:sz w:val="28"/>
          <w:szCs w:val="28"/>
        </w:rPr>
        <w:t>на</w:t>
      </w:r>
      <w:r w:rsidRPr="0039309E">
        <w:rPr>
          <w:sz w:val="28"/>
          <w:szCs w:val="28"/>
          <w:lang w:val="en-US"/>
        </w:rPr>
        <w:t xml:space="preserve"> </w:t>
      </w:r>
      <w:r w:rsidRPr="0039309E">
        <w:rPr>
          <w:sz w:val="28"/>
          <w:szCs w:val="28"/>
        </w:rPr>
        <w:t>платформе</w:t>
      </w:r>
      <w:r w:rsidRPr="0039309E">
        <w:rPr>
          <w:sz w:val="28"/>
          <w:szCs w:val="28"/>
          <w:lang w:val="en-US"/>
        </w:rPr>
        <w:t xml:space="preserve"> Ebook Central‎ https://search.proquest.com/</w:t>
      </w:r>
    </w:p>
    <w:p w14:paraId="66FEC99C"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ProQuest Dissertations &amp; Theses A&amp;I https://search.proquest.com/</w:t>
      </w:r>
    </w:p>
    <w:p w14:paraId="57895743"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Scopus https://www.scopus.com</w:t>
      </w:r>
    </w:p>
    <w:p w14:paraId="4AE58D44"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r>
      <w:r w:rsidRPr="0039309E">
        <w:rPr>
          <w:sz w:val="28"/>
          <w:szCs w:val="28"/>
        </w:rPr>
        <w:t>Электронная</w:t>
      </w:r>
      <w:r w:rsidRPr="0039309E">
        <w:rPr>
          <w:sz w:val="28"/>
          <w:szCs w:val="28"/>
          <w:lang w:val="en-US"/>
        </w:rPr>
        <w:t xml:space="preserve"> </w:t>
      </w:r>
      <w:r w:rsidRPr="0039309E">
        <w:rPr>
          <w:sz w:val="28"/>
          <w:szCs w:val="28"/>
        </w:rPr>
        <w:t>коллекция</w:t>
      </w:r>
      <w:r w:rsidRPr="0039309E">
        <w:rPr>
          <w:sz w:val="28"/>
          <w:szCs w:val="28"/>
          <w:lang w:val="en-US"/>
        </w:rPr>
        <w:t xml:space="preserve"> </w:t>
      </w:r>
      <w:r w:rsidRPr="0039309E">
        <w:rPr>
          <w:sz w:val="28"/>
          <w:szCs w:val="28"/>
        </w:rPr>
        <w:t>книг</w:t>
      </w:r>
      <w:r w:rsidRPr="0039309E">
        <w:rPr>
          <w:sz w:val="28"/>
          <w:szCs w:val="28"/>
          <w:lang w:val="en-US"/>
        </w:rPr>
        <w:t xml:space="preserve"> </w:t>
      </w:r>
      <w:r w:rsidRPr="0039309E">
        <w:rPr>
          <w:sz w:val="28"/>
          <w:szCs w:val="28"/>
        </w:rPr>
        <w:t>издательства</w:t>
      </w:r>
      <w:r w:rsidRPr="0039309E">
        <w:rPr>
          <w:sz w:val="28"/>
          <w:szCs w:val="28"/>
          <w:lang w:val="en-US"/>
        </w:rPr>
        <w:t xml:space="preserve"> Springer:  Springer eBooks http://link.springer.com/</w:t>
      </w:r>
    </w:p>
    <w:p w14:paraId="63694111" w14:textId="77777777" w:rsidR="0039309E" w:rsidRPr="0039309E" w:rsidRDefault="0039309E" w:rsidP="0039309E">
      <w:pPr>
        <w:spacing w:line="360" w:lineRule="auto"/>
        <w:rPr>
          <w:sz w:val="28"/>
          <w:szCs w:val="28"/>
          <w:lang w:val="en-US"/>
        </w:rPr>
      </w:pPr>
      <w:r w:rsidRPr="0039309E">
        <w:rPr>
          <w:sz w:val="28"/>
          <w:szCs w:val="28"/>
          <w:lang w:val="en-US"/>
        </w:rPr>
        <w:t>•</w:t>
      </w:r>
      <w:r w:rsidRPr="0039309E">
        <w:rPr>
          <w:sz w:val="28"/>
          <w:szCs w:val="28"/>
          <w:lang w:val="en-US"/>
        </w:rPr>
        <w:tab/>
        <w:t>Web of Science http://apps.webofknowledge.com</w:t>
      </w:r>
    </w:p>
    <w:p w14:paraId="57F2216F"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Электронная библиотека «Русская история» http://history-lib.ru/</w:t>
      </w:r>
    </w:p>
    <w:p w14:paraId="7EF98D9D"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Электронная библиотека (электронный читальный зал) Президентской библиотеки им. Б.Н. Ельцина https://www.prlib.ru/</w:t>
      </w:r>
    </w:p>
    <w:p w14:paraId="46BACEA0"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Университетская информационная система РОССИЯ (УИС РОССИЯ) https://uisrussia.msu.ru/</w:t>
      </w:r>
    </w:p>
    <w:p w14:paraId="07959D15" w14:textId="77777777" w:rsidR="0039309E" w:rsidRPr="0039309E" w:rsidRDefault="0039309E" w:rsidP="0039309E">
      <w:pPr>
        <w:spacing w:line="360" w:lineRule="auto"/>
        <w:rPr>
          <w:sz w:val="28"/>
          <w:szCs w:val="28"/>
        </w:rPr>
      </w:pPr>
      <w:r w:rsidRPr="0039309E">
        <w:rPr>
          <w:sz w:val="28"/>
          <w:szCs w:val="28"/>
        </w:rPr>
        <w:t>•</w:t>
      </w:r>
      <w:r w:rsidRPr="0039309E">
        <w:rPr>
          <w:sz w:val="28"/>
          <w:szCs w:val="28"/>
        </w:rPr>
        <w:tab/>
        <w:t>Цифровой архив научных журналов: http://arch.neicon.ru/xmlui/</w:t>
      </w:r>
    </w:p>
    <w:p w14:paraId="11B7D0A6" w14:textId="77777777" w:rsidR="0039309E" w:rsidRPr="0039309E" w:rsidRDefault="0039309E" w:rsidP="0039309E">
      <w:pPr>
        <w:spacing w:line="360" w:lineRule="auto"/>
        <w:rPr>
          <w:sz w:val="28"/>
          <w:szCs w:val="28"/>
          <w:lang w:val="en-US"/>
        </w:rPr>
      </w:pPr>
      <w:r w:rsidRPr="0039309E">
        <w:rPr>
          <w:sz w:val="28"/>
          <w:szCs w:val="28"/>
          <w:lang w:val="en-US"/>
        </w:rPr>
        <w:t>- Annual Reviews</w:t>
      </w:r>
    </w:p>
    <w:p w14:paraId="53CC359D" w14:textId="77777777" w:rsidR="0039309E" w:rsidRPr="0039309E" w:rsidRDefault="0039309E" w:rsidP="0039309E">
      <w:pPr>
        <w:spacing w:line="360" w:lineRule="auto"/>
        <w:rPr>
          <w:sz w:val="28"/>
          <w:szCs w:val="28"/>
          <w:lang w:val="en-US"/>
        </w:rPr>
      </w:pPr>
      <w:r w:rsidRPr="0039309E">
        <w:rPr>
          <w:sz w:val="28"/>
          <w:szCs w:val="28"/>
          <w:lang w:val="en-US"/>
        </w:rPr>
        <w:t>- Cambridge University Press</w:t>
      </w:r>
    </w:p>
    <w:p w14:paraId="5C31A28C" w14:textId="77777777" w:rsidR="0039309E" w:rsidRPr="0039309E" w:rsidRDefault="0039309E" w:rsidP="0039309E">
      <w:pPr>
        <w:spacing w:line="360" w:lineRule="auto"/>
        <w:rPr>
          <w:sz w:val="28"/>
          <w:szCs w:val="28"/>
          <w:lang w:val="en-US"/>
        </w:rPr>
      </w:pPr>
      <w:r w:rsidRPr="0039309E">
        <w:rPr>
          <w:sz w:val="28"/>
          <w:szCs w:val="28"/>
          <w:lang w:val="en-US"/>
        </w:rPr>
        <w:t>- The Institute of Physics (IOP) Publishing</w:t>
      </w:r>
    </w:p>
    <w:p w14:paraId="7735BEE1" w14:textId="77777777" w:rsidR="0039309E" w:rsidRPr="0039309E" w:rsidRDefault="0039309E" w:rsidP="0039309E">
      <w:pPr>
        <w:spacing w:line="360" w:lineRule="auto"/>
        <w:rPr>
          <w:sz w:val="28"/>
          <w:szCs w:val="28"/>
          <w:lang w:val="en-US"/>
        </w:rPr>
      </w:pPr>
      <w:r w:rsidRPr="0039309E">
        <w:rPr>
          <w:sz w:val="28"/>
          <w:szCs w:val="28"/>
          <w:lang w:val="en-US"/>
        </w:rPr>
        <w:t xml:space="preserve">- Nature  </w:t>
      </w:r>
    </w:p>
    <w:p w14:paraId="63E8BEC3" w14:textId="77777777" w:rsidR="0039309E" w:rsidRPr="0039309E" w:rsidRDefault="0039309E" w:rsidP="0039309E">
      <w:pPr>
        <w:spacing w:line="360" w:lineRule="auto"/>
        <w:rPr>
          <w:sz w:val="28"/>
          <w:szCs w:val="28"/>
          <w:lang w:val="en-US"/>
        </w:rPr>
      </w:pPr>
      <w:r w:rsidRPr="0039309E">
        <w:rPr>
          <w:sz w:val="28"/>
          <w:szCs w:val="28"/>
          <w:lang w:val="en-US"/>
        </w:rPr>
        <w:t>- Oxford University Press</w:t>
      </w:r>
    </w:p>
    <w:p w14:paraId="72EB36F2" w14:textId="77777777" w:rsidR="0039309E" w:rsidRPr="0039309E" w:rsidRDefault="0039309E" w:rsidP="0039309E">
      <w:pPr>
        <w:spacing w:line="360" w:lineRule="auto"/>
        <w:rPr>
          <w:sz w:val="28"/>
          <w:szCs w:val="28"/>
          <w:lang w:val="en-US"/>
        </w:rPr>
      </w:pPr>
      <w:r w:rsidRPr="0039309E">
        <w:rPr>
          <w:sz w:val="28"/>
          <w:szCs w:val="28"/>
          <w:lang w:val="en-US"/>
        </w:rPr>
        <w:t>- Royal Society of Chemistry</w:t>
      </w:r>
    </w:p>
    <w:p w14:paraId="44A7E8A3" w14:textId="77777777" w:rsidR="0039309E" w:rsidRPr="0039309E" w:rsidRDefault="0039309E" w:rsidP="0039309E">
      <w:pPr>
        <w:spacing w:line="360" w:lineRule="auto"/>
        <w:rPr>
          <w:sz w:val="28"/>
          <w:szCs w:val="28"/>
          <w:lang w:val="en-US"/>
        </w:rPr>
      </w:pPr>
      <w:r w:rsidRPr="0039309E">
        <w:rPr>
          <w:sz w:val="28"/>
          <w:szCs w:val="28"/>
          <w:lang w:val="en-US"/>
        </w:rPr>
        <w:lastRenderedPageBreak/>
        <w:t>- SAGE Publications</w:t>
      </w:r>
    </w:p>
    <w:p w14:paraId="78947F77" w14:textId="77777777" w:rsidR="0039309E" w:rsidRPr="0039309E" w:rsidRDefault="0039309E" w:rsidP="0039309E">
      <w:pPr>
        <w:spacing w:line="360" w:lineRule="auto"/>
        <w:rPr>
          <w:sz w:val="28"/>
          <w:szCs w:val="28"/>
          <w:lang w:val="en-US"/>
        </w:rPr>
      </w:pPr>
      <w:r w:rsidRPr="0039309E">
        <w:rPr>
          <w:sz w:val="28"/>
          <w:szCs w:val="28"/>
          <w:lang w:val="en-US"/>
        </w:rPr>
        <w:t>- Science</w:t>
      </w:r>
    </w:p>
    <w:p w14:paraId="73EAF8A8" w14:textId="77777777" w:rsidR="0039309E" w:rsidRPr="00116CEE" w:rsidRDefault="0039309E" w:rsidP="0039309E">
      <w:pPr>
        <w:spacing w:line="360" w:lineRule="auto"/>
        <w:rPr>
          <w:lang w:val="en-US"/>
        </w:rPr>
      </w:pPr>
      <w:r w:rsidRPr="00116CEE">
        <w:rPr>
          <w:lang w:val="en-US"/>
        </w:rPr>
        <w:t xml:space="preserve">- </w:t>
      </w:r>
      <w:r w:rsidRPr="00395DEA">
        <w:rPr>
          <w:lang w:val="en-US"/>
        </w:rPr>
        <w:t>Taylor</w:t>
      </w:r>
      <w:r w:rsidRPr="00116CEE">
        <w:rPr>
          <w:lang w:val="en-US"/>
        </w:rPr>
        <w:t xml:space="preserve"> &amp; </w:t>
      </w:r>
      <w:r w:rsidRPr="00395DEA">
        <w:rPr>
          <w:lang w:val="en-US"/>
        </w:rPr>
        <w:t>Francis</w:t>
      </w:r>
      <w:r w:rsidRPr="00116CEE">
        <w:rPr>
          <w:lang w:val="en-US"/>
        </w:rPr>
        <w:t xml:space="preserve"> </w:t>
      </w:r>
      <w:r w:rsidRPr="00395DEA">
        <w:rPr>
          <w:lang w:val="en-US"/>
        </w:rPr>
        <w:t>Group</w:t>
      </w:r>
    </w:p>
    <w:p w14:paraId="07E9EFF9" w14:textId="77777777" w:rsidR="006C3731" w:rsidRPr="005532E3" w:rsidRDefault="006C3731" w:rsidP="00652419">
      <w:pPr>
        <w:keepNext/>
        <w:spacing w:line="360" w:lineRule="auto"/>
        <w:jc w:val="both"/>
        <w:rPr>
          <w:b/>
          <w:sz w:val="28"/>
          <w:szCs w:val="28"/>
        </w:rPr>
      </w:pPr>
      <w:r w:rsidRPr="005532E3">
        <w:rPr>
          <w:b/>
          <w:sz w:val="28"/>
          <w:szCs w:val="28"/>
        </w:rPr>
        <w:t>10. Методические указания для обучающихся по освоению дисциплины</w:t>
      </w:r>
    </w:p>
    <w:p w14:paraId="33484407" w14:textId="77777777" w:rsidR="00ED49FE" w:rsidRPr="00060879" w:rsidRDefault="00ED49FE" w:rsidP="00ED49FE">
      <w:pPr>
        <w:tabs>
          <w:tab w:val="left" w:pos="567"/>
        </w:tabs>
        <w:spacing w:line="360" w:lineRule="auto"/>
        <w:ind w:firstLine="709"/>
        <w:jc w:val="both"/>
        <w:rPr>
          <w:b/>
          <w:iCs/>
          <w:sz w:val="28"/>
          <w:szCs w:val="28"/>
        </w:rPr>
      </w:pPr>
      <w:r w:rsidRPr="00060879">
        <w:rPr>
          <w:b/>
          <w:iCs/>
          <w:sz w:val="28"/>
          <w:szCs w:val="28"/>
        </w:rPr>
        <w:t xml:space="preserve">Методические рекомендации по выполнению </w:t>
      </w:r>
      <w:r w:rsidRPr="00060879">
        <w:rPr>
          <w:b/>
          <w:sz w:val="28"/>
          <w:szCs w:val="28"/>
        </w:rPr>
        <w:t>эссе</w:t>
      </w:r>
      <w:r w:rsidRPr="00060879">
        <w:rPr>
          <w:b/>
          <w:iCs/>
          <w:sz w:val="28"/>
          <w:szCs w:val="28"/>
        </w:rPr>
        <w:t xml:space="preserve"> (форма текущего контроля)</w:t>
      </w:r>
    </w:p>
    <w:p w14:paraId="766685EC" w14:textId="77777777" w:rsidR="00ED49FE" w:rsidRPr="005717AE" w:rsidRDefault="00ED49FE" w:rsidP="00ED49FE">
      <w:pPr>
        <w:tabs>
          <w:tab w:val="left" w:pos="567"/>
        </w:tabs>
        <w:spacing w:line="360" w:lineRule="auto"/>
        <w:ind w:firstLine="709"/>
        <w:jc w:val="both"/>
        <w:rPr>
          <w:iCs/>
          <w:color w:val="000000" w:themeColor="text1"/>
          <w:sz w:val="28"/>
          <w:szCs w:val="28"/>
        </w:rPr>
      </w:pPr>
      <w:r w:rsidRPr="005717AE">
        <w:rPr>
          <w:iCs/>
          <w:color w:val="000000" w:themeColor="text1"/>
          <w:sz w:val="28"/>
          <w:szCs w:val="28"/>
        </w:rPr>
        <w:t xml:space="preserve">Эссе –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эссе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Темы эссе студент выбирает самостоятельно из предложенных и должен согласовать с ведущим преподавателем. </w:t>
      </w:r>
    </w:p>
    <w:p w14:paraId="562CB694" w14:textId="77777777" w:rsidR="00ED49FE" w:rsidRPr="005717AE" w:rsidRDefault="00ED49FE" w:rsidP="00ED49FE">
      <w:pPr>
        <w:tabs>
          <w:tab w:val="left" w:pos="567"/>
        </w:tabs>
        <w:spacing w:line="360" w:lineRule="auto"/>
        <w:ind w:firstLine="709"/>
        <w:jc w:val="both"/>
        <w:rPr>
          <w:color w:val="000000" w:themeColor="text1"/>
          <w:sz w:val="28"/>
          <w:szCs w:val="28"/>
        </w:rPr>
      </w:pPr>
      <w:r w:rsidRPr="005717AE">
        <w:rPr>
          <w:iCs/>
          <w:color w:val="000000" w:themeColor="text1"/>
          <w:sz w:val="28"/>
          <w:szCs w:val="28"/>
        </w:rPr>
        <w:t>Эссе как</w:t>
      </w:r>
      <w:r w:rsidRPr="005717AE">
        <w:rPr>
          <w:color w:val="000000" w:themeColor="text1"/>
          <w:sz w:val="28"/>
          <w:szCs w:val="28"/>
        </w:rPr>
        <w:t xml:space="preserve">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Написание эссе способствует развитию умений сочетать научное и публицистическое изложение материала, четко и грамотно формулировать мысли, располагать их в строгой логической последовательности, предполагает свободное владение языком терминов и понятий изучаемой дисциплины. Критериями оценки являются: умение применить конкретные методы исследований массовой коммуникации, самостоятельность проведения исследования и обобщения его результатов, количество и качество привлеченных к его созданию источников, самостоятельность мышления студента, обоснованность собственной позиции, аргументация выводов и научный подход к проблеме. В зависимости от темы рекомендуется использовать знания и навыки, полученные при изучении дисциплины.</w:t>
      </w:r>
    </w:p>
    <w:p w14:paraId="0C6531BF" w14:textId="36A6EA1A" w:rsidR="00ED49FE" w:rsidRPr="005717AE" w:rsidRDefault="00ED49FE" w:rsidP="00ED49FE">
      <w:pPr>
        <w:widowControl w:val="0"/>
        <w:tabs>
          <w:tab w:val="left" w:pos="0"/>
          <w:tab w:val="left" w:pos="360"/>
          <w:tab w:val="left" w:pos="1100"/>
        </w:tabs>
        <w:spacing w:line="360" w:lineRule="auto"/>
        <w:ind w:firstLine="709"/>
        <w:jc w:val="both"/>
        <w:rPr>
          <w:iCs/>
          <w:color w:val="000000" w:themeColor="text1"/>
          <w:sz w:val="28"/>
          <w:szCs w:val="28"/>
        </w:rPr>
      </w:pPr>
      <w:r w:rsidRPr="005717AE">
        <w:rPr>
          <w:color w:val="000000" w:themeColor="text1"/>
          <w:sz w:val="28"/>
          <w:szCs w:val="28"/>
        </w:rPr>
        <w:lastRenderedPageBreak/>
        <w:t xml:space="preserve">Эссе представляет из себя реферативное изложение (объем – до 7 страниц.) по одной из тем. </w:t>
      </w:r>
      <w:r w:rsidRPr="005717AE">
        <w:rPr>
          <w:iCs/>
          <w:color w:val="000000" w:themeColor="text1"/>
          <w:sz w:val="28"/>
          <w:szCs w:val="28"/>
        </w:rPr>
        <w:t>В эссе обязательно должны быть применены конкретные методы исследования массовых коммуникаций, и в отчетном документе должны быть представлены данные, которые получены в результате обработки ответов респондентов (если такое предусматривалось логикой исследования).</w:t>
      </w:r>
    </w:p>
    <w:p w14:paraId="21322808" w14:textId="77777777" w:rsidR="00ED49FE" w:rsidRPr="005717AE" w:rsidRDefault="00ED49FE" w:rsidP="00ED49FE">
      <w:pPr>
        <w:tabs>
          <w:tab w:val="left" w:pos="567"/>
        </w:tabs>
        <w:spacing w:line="360" w:lineRule="auto"/>
        <w:ind w:firstLine="709"/>
        <w:jc w:val="both"/>
        <w:rPr>
          <w:iCs/>
          <w:color w:val="000000" w:themeColor="text1"/>
          <w:sz w:val="28"/>
          <w:szCs w:val="28"/>
        </w:rPr>
      </w:pPr>
      <w:r w:rsidRPr="005717AE">
        <w:rPr>
          <w:iCs/>
          <w:color w:val="000000" w:themeColor="text1"/>
          <w:sz w:val="28"/>
          <w:szCs w:val="28"/>
        </w:rPr>
        <w:t>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w:t>
      </w:r>
    </w:p>
    <w:p w14:paraId="1C3684DD" w14:textId="09690B04" w:rsidR="00ED49FE" w:rsidRPr="005717AE" w:rsidRDefault="00ED49FE" w:rsidP="00ED49FE">
      <w:pPr>
        <w:tabs>
          <w:tab w:val="left" w:pos="567"/>
        </w:tabs>
        <w:spacing w:line="360" w:lineRule="auto"/>
        <w:ind w:firstLine="709"/>
        <w:jc w:val="both"/>
        <w:rPr>
          <w:iCs/>
          <w:color w:val="000000" w:themeColor="text1"/>
          <w:sz w:val="28"/>
          <w:szCs w:val="28"/>
        </w:rPr>
      </w:pPr>
      <w:r w:rsidRPr="005717AE">
        <w:rPr>
          <w:iCs/>
          <w:color w:val="000000" w:themeColor="text1"/>
          <w:sz w:val="28"/>
          <w:szCs w:val="28"/>
        </w:rPr>
        <w:t>При выполнении эссе должны быть использованы современные информационные средства поиска, обработки и анализа материала, базы данных. Объем эссе – не более 7 страниц машинописного текста (шрифт Times New Roman, кегль 14) и презентация по нему.</w:t>
      </w:r>
    </w:p>
    <w:p w14:paraId="7293D079" w14:textId="77777777" w:rsidR="00ED49FE" w:rsidRPr="005717AE" w:rsidRDefault="00ED49FE" w:rsidP="00ED49FE">
      <w:pPr>
        <w:tabs>
          <w:tab w:val="left" w:pos="567"/>
        </w:tabs>
        <w:spacing w:line="360" w:lineRule="auto"/>
        <w:ind w:firstLine="709"/>
        <w:jc w:val="both"/>
        <w:rPr>
          <w:iCs/>
          <w:color w:val="000000" w:themeColor="text1"/>
          <w:sz w:val="28"/>
          <w:szCs w:val="28"/>
        </w:rPr>
      </w:pPr>
      <w:r w:rsidRPr="005717AE">
        <w:rPr>
          <w:iCs/>
          <w:color w:val="000000" w:themeColor="text1"/>
          <w:sz w:val="28"/>
          <w:szCs w:val="28"/>
        </w:rPr>
        <w:t>Оценка эссе осуществляется в процессе текущего контроля успеваемости студентов.</w:t>
      </w:r>
    </w:p>
    <w:p w14:paraId="2BB1A905" w14:textId="504A9892" w:rsidR="00ED49FE" w:rsidRPr="005717AE" w:rsidRDefault="00ED49FE" w:rsidP="00ED49FE">
      <w:pPr>
        <w:spacing w:line="360" w:lineRule="auto"/>
        <w:ind w:firstLine="709"/>
        <w:jc w:val="center"/>
        <w:rPr>
          <w:color w:val="000000" w:themeColor="text1"/>
          <w:sz w:val="28"/>
          <w:szCs w:val="28"/>
        </w:rPr>
      </w:pPr>
      <w:r w:rsidRPr="005717AE">
        <w:rPr>
          <w:b/>
          <w:bCs/>
          <w:color w:val="000000" w:themeColor="text1"/>
          <w:sz w:val="28"/>
          <w:szCs w:val="28"/>
        </w:rPr>
        <w:t xml:space="preserve">Структура  </w:t>
      </w:r>
      <w:r w:rsidRPr="005717AE">
        <w:rPr>
          <w:b/>
          <w:iCs/>
          <w:color w:val="000000" w:themeColor="text1"/>
          <w:sz w:val="28"/>
          <w:szCs w:val="28"/>
        </w:rPr>
        <w:t>эссе</w:t>
      </w:r>
    </w:p>
    <w:p w14:paraId="59ADF06B" w14:textId="77777777" w:rsidR="00ED49FE" w:rsidRPr="005717AE" w:rsidRDefault="00ED49FE" w:rsidP="00ED49FE">
      <w:pPr>
        <w:pStyle w:val="ad"/>
        <w:numPr>
          <w:ilvl w:val="0"/>
          <w:numId w:val="32"/>
        </w:numPr>
        <w:tabs>
          <w:tab w:val="left" w:pos="284"/>
        </w:tabs>
        <w:spacing w:before="0" w:beforeAutospacing="0" w:after="0" w:line="360" w:lineRule="auto"/>
        <w:ind w:left="0" w:firstLine="709"/>
        <w:jc w:val="both"/>
        <w:rPr>
          <w:color w:val="000000" w:themeColor="text1"/>
          <w:sz w:val="28"/>
          <w:szCs w:val="28"/>
        </w:rPr>
      </w:pPr>
      <w:r w:rsidRPr="005717AE">
        <w:rPr>
          <w:color w:val="000000" w:themeColor="text1"/>
          <w:sz w:val="28"/>
          <w:szCs w:val="28"/>
        </w:rPr>
        <w:t xml:space="preserve">Работа открывается титульным листом, на котором указывается: название университета; название подразделения (например, факультета); название департамента, название темы и учебной дисциплины, по которой выполняется </w:t>
      </w:r>
      <w:r w:rsidRPr="005717AE">
        <w:rPr>
          <w:iCs/>
          <w:color w:val="000000" w:themeColor="text1"/>
          <w:sz w:val="28"/>
          <w:szCs w:val="28"/>
        </w:rPr>
        <w:t>эссе</w:t>
      </w:r>
      <w:r w:rsidRPr="005717AE">
        <w:rPr>
          <w:color w:val="000000" w:themeColor="text1"/>
          <w:sz w:val="28"/>
          <w:szCs w:val="28"/>
        </w:rPr>
        <w:t>; фамилия, имя, отчество автора/авторов; фамилия, имя, отчество, должность, ученая степень и ученое звание руководителя; год.</w:t>
      </w:r>
    </w:p>
    <w:p w14:paraId="00ED1D47" w14:textId="77777777" w:rsidR="00ED49FE" w:rsidRPr="005717AE" w:rsidRDefault="00ED49FE" w:rsidP="00ED49FE">
      <w:pPr>
        <w:pStyle w:val="ad"/>
        <w:numPr>
          <w:ilvl w:val="0"/>
          <w:numId w:val="32"/>
        </w:numPr>
        <w:tabs>
          <w:tab w:val="left" w:pos="284"/>
        </w:tabs>
        <w:spacing w:before="0" w:beforeAutospacing="0" w:after="0" w:line="360" w:lineRule="auto"/>
        <w:ind w:left="0" w:firstLine="709"/>
        <w:jc w:val="both"/>
        <w:rPr>
          <w:color w:val="000000" w:themeColor="text1"/>
          <w:sz w:val="28"/>
          <w:szCs w:val="28"/>
        </w:rPr>
      </w:pPr>
      <w:r w:rsidRPr="005717AE">
        <w:rPr>
          <w:color w:val="000000" w:themeColor="text1"/>
          <w:sz w:val="28"/>
          <w:szCs w:val="28"/>
        </w:rPr>
        <w:t xml:space="preserve"> За титульным листом следует </w:t>
      </w:r>
      <w:r w:rsidRPr="005717AE">
        <w:rPr>
          <w:iCs/>
          <w:color w:val="000000" w:themeColor="text1"/>
          <w:sz w:val="28"/>
          <w:szCs w:val="28"/>
        </w:rPr>
        <w:t>Оглавление</w:t>
      </w:r>
      <w:r w:rsidRPr="005717AE">
        <w:rPr>
          <w:color w:val="000000" w:themeColor="text1"/>
          <w:sz w:val="28"/>
          <w:szCs w:val="28"/>
        </w:rPr>
        <w:t xml:space="preserve">. Оглавление – это план </w:t>
      </w:r>
      <w:r w:rsidRPr="005717AE">
        <w:rPr>
          <w:iCs/>
          <w:color w:val="000000" w:themeColor="text1"/>
          <w:sz w:val="28"/>
          <w:szCs w:val="28"/>
        </w:rPr>
        <w:t>эссе</w:t>
      </w:r>
      <w:r w:rsidRPr="005717AE">
        <w:rPr>
          <w:color w:val="000000" w:themeColor="text1"/>
          <w:sz w:val="28"/>
          <w:szCs w:val="28"/>
        </w:rPr>
        <w:t>, в котором каждому разделу должен соответствовать номер страницы, на которой он находится.</w:t>
      </w:r>
      <w:r w:rsidRPr="005717AE">
        <w:rPr>
          <w:color w:val="000000" w:themeColor="text1"/>
        </w:rPr>
        <w:t xml:space="preserve"> </w:t>
      </w:r>
    </w:p>
    <w:p w14:paraId="2388EF8E" w14:textId="77777777" w:rsidR="00ED49FE" w:rsidRPr="005717AE" w:rsidRDefault="00ED49FE" w:rsidP="00ED49FE">
      <w:pPr>
        <w:pStyle w:val="ad"/>
        <w:numPr>
          <w:ilvl w:val="0"/>
          <w:numId w:val="32"/>
        </w:numPr>
        <w:tabs>
          <w:tab w:val="left" w:pos="284"/>
        </w:tabs>
        <w:spacing w:before="0" w:beforeAutospacing="0" w:after="0" w:line="360" w:lineRule="auto"/>
        <w:ind w:left="0" w:firstLine="709"/>
        <w:jc w:val="both"/>
        <w:rPr>
          <w:color w:val="000000" w:themeColor="text1"/>
          <w:sz w:val="28"/>
          <w:szCs w:val="28"/>
        </w:rPr>
      </w:pPr>
      <w:r w:rsidRPr="005717AE">
        <w:rPr>
          <w:iCs/>
          <w:color w:val="000000" w:themeColor="text1"/>
          <w:sz w:val="28"/>
          <w:szCs w:val="28"/>
        </w:rPr>
        <w:t>Текст</w:t>
      </w:r>
      <w:r w:rsidRPr="005717AE">
        <w:rPr>
          <w:color w:val="000000" w:themeColor="text1"/>
          <w:sz w:val="28"/>
          <w:szCs w:val="28"/>
        </w:rPr>
        <w:t xml:space="preserve"> реферативной части ДТЗ делится на три части: </w:t>
      </w:r>
      <w:r w:rsidRPr="005717AE">
        <w:rPr>
          <w:iCs/>
          <w:color w:val="000000" w:themeColor="text1"/>
          <w:sz w:val="28"/>
          <w:szCs w:val="28"/>
        </w:rPr>
        <w:t>введение, основная часть и заключение</w:t>
      </w:r>
      <w:r w:rsidRPr="005717AE">
        <w:rPr>
          <w:color w:val="000000" w:themeColor="text1"/>
          <w:sz w:val="28"/>
          <w:szCs w:val="28"/>
        </w:rPr>
        <w:t>.</w:t>
      </w:r>
    </w:p>
    <w:p w14:paraId="575AEE5B"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color w:val="000000" w:themeColor="text1"/>
          <w:sz w:val="28"/>
          <w:szCs w:val="28"/>
        </w:rPr>
        <w:t xml:space="preserve">а) </w:t>
      </w:r>
      <w:r w:rsidRPr="005717AE">
        <w:rPr>
          <w:iCs/>
          <w:color w:val="000000" w:themeColor="text1"/>
          <w:sz w:val="28"/>
          <w:szCs w:val="28"/>
        </w:rPr>
        <w:t>Введение</w:t>
      </w:r>
      <w:r w:rsidRPr="005717AE">
        <w:rPr>
          <w:color w:val="000000" w:themeColor="text1"/>
          <w:sz w:val="28"/>
          <w:szCs w:val="28"/>
        </w:rPr>
        <w:t xml:space="preserve"> – раздел </w:t>
      </w:r>
      <w:r w:rsidRPr="005717AE">
        <w:rPr>
          <w:iCs/>
          <w:color w:val="000000" w:themeColor="text1"/>
          <w:sz w:val="28"/>
          <w:szCs w:val="28"/>
        </w:rPr>
        <w:t>эссе</w:t>
      </w:r>
      <w:r w:rsidRPr="005717AE">
        <w:rPr>
          <w:color w:val="000000" w:themeColor="text1"/>
          <w:sz w:val="28"/>
          <w:szCs w:val="28"/>
        </w:rPr>
        <w:t>, посвященный постановке проблемы, которая будет рассматриваться и обоснованию выбора темы.</w:t>
      </w:r>
    </w:p>
    <w:p w14:paraId="5677013F"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color w:val="000000" w:themeColor="text1"/>
          <w:sz w:val="28"/>
          <w:szCs w:val="28"/>
        </w:rPr>
        <w:t xml:space="preserve">б) </w:t>
      </w:r>
      <w:r w:rsidRPr="005717AE">
        <w:rPr>
          <w:iCs/>
          <w:color w:val="000000" w:themeColor="text1"/>
          <w:sz w:val="28"/>
          <w:szCs w:val="28"/>
        </w:rPr>
        <w:t xml:space="preserve">Основная часть – </w:t>
      </w:r>
      <w:r w:rsidRPr="005717AE">
        <w:rPr>
          <w:color w:val="000000" w:themeColor="text1"/>
          <w:sz w:val="28"/>
          <w:szCs w:val="28"/>
        </w:rPr>
        <w:t xml:space="preserve">это звено работы, в котором последовательно раскрывается выбранная тема. При необходимости текст может дополняться </w:t>
      </w:r>
      <w:r w:rsidRPr="005717AE">
        <w:rPr>
          <w:color w:val="000000" w:themeColor="text1"/>
          <w:sz w:val="28"/>
          <w:szCs w:val="28"/>
        </w:rPr>
        <w:lastRenderedPageBreak/>
        <w:t>иллюстрациями, таблицами, графиками, но ими не следует «перегружать» текст. Их следует поместить в Приложение. Рисунки и др. должны быть подписаны.</w:t>
      </w:r>
    </w:p>
    <w:p w14:paraId="2E77AA80"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color w:val="000000" w:themeColor="text1"/>
          <w:sz w:val="28"/>
          <w:szCs w:val="28"/>
        </w:rPr>
        <w:t xml:space="preserve">в) </w:t>
      </w:r>
      <w:r w:rsidRPr="005717AE">
        <w:rPr>
          <w:iCs/>
          <w:color w:val="000000" w:themeColor="text1"/>
          <w:sz w:val="28"/>
          <w:szCs w:val="28"/>
        </w:rPr>
        <w:t xml:space="preserve">Заключение. Этот </w:t>
      </w:r>
      <w:r w:rsidRPr="005717AE">
        <w:rPr>
          <w:color w:val="000000" w:themeColor="text1"/>
          <w:sz w:val="28"/>
          <w:szCs w:val="28"/>
        </w:rPr>
        <w:t>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исследования, но не были раскрыты в работе. Здесь же следует дать предложения по использованию результатов проведенного исследования в управленческой деятельности.</w:t>
      </w:r>
    </w:p>
    <w:p w14:paraId="3FD4B775"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color w:val="000000" w:themeColor="text1"/>
          <w:sz w:val="28"/>
          <w:szCs w:val="28"/>
        </w:rPr>
        <w:t>В тексте</w:t>
      </w:r>
      <w:r w:rsidRPr="005717AE">
        <w:rPr>
          <w:color w:val="000000" w:themeColor="text1"/>
        </w:rPr>
        <w:t xml:space="preserve"> </w:t>
      </w:r>
      <w:r w:rsidRPr="005717AE">
        <w:rPr>
          <w:color w:val="000000" w:themeColor="text1"/>
          <w:sz w:val="28"/>
          <w:szCs w:val="28"/>
        </w:rPr>
        <w:t xml:space="preserve">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14:paraId="5E8EDDDE"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iCs/>
          <w:color w:val="000000" w:themeColor="text1"/>
          <w:sz w:val="28"/>
          <w:szCs w:val="28"/>
        </w:rPr>
        <w:t>Список источников</w:t>
      </w:r>
      <w:r w:rsidRPr="005717AE">
        <w:rPr>
          <w:iCs/>
          <w:color w:val="000000" w:themeColor="text1"/>
          <w:sz w:val="28"/>
          <w:szCs w:val="28"/>
        </w:rPr>
        <w:endnoteReference w:customMarkFollows="1" w:id="1"/>
        <w:t xml:space="preserve"> и литературы</w:t>
      </w:r>
      <w:r w:rsidRPr="005717AE">
        <w:rPr>
          <w:color w:val="000000" w:themeColor="text1"/>
          <w:sz w:val="28"/>
          <w:szCs w:val="28"/>
        </w:rPr>
        <w:t xml:space="preserve">. В данном списке называются как те источники, на которые ссылается студент при подготовке </w:t>
      </w:r>
      <w:r w:rsidRPr="005717AE">
        <w:rPr>
          <w:iCs/>
          <w:color w:val="000000" w:themeColor="text1"/>
          <w:sz w:val="28"/>
          <w:szCs w:val="28"/>
        </w:rPr>
        <w:t>эссе</w:t>
      </w:r>
      <w:r w:rsidRPr="005717AE">
        <w:rPr>
          <w:color w:val="000000" w:themeColor="text1"/>
          <w:sz w:val="28"/>
          <w:szCs w:val="28"/>
        </w:rPr>
        <w:t>,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w:t>
      </w:r>
    </w:p>
    <w:p w14:paraId="29E269BD" w14:textId="77777777" w:rsidR="00ED49FE" w:rsidRPr="005717AE" w:rsidRDefault="00ED49FE" w:rsidP="00ED49FE">
      <w:pPr>
        <w:pStyle w:val="ad"/>
        <w:spacing w:before="0" w:beforeAutospacing="0" w:after="0" w:line="360" w:lineRule="auto"/>
        <w:ind w:firstLine="709"/>
        <w:jc w:val="both"/>
        <w:rPr>
          <w:color w:val="000000" w:themeColor="text1"/>
          <w:sz w:val="28"/>
          <w:szCs w:val="28"/>
        </w:rPr>
      </w:pPr>
      <w:r w:rsidRPr="005717AE">
        <w:rPr>
          <w:color w:val="000000" w:themeColor="text1"/>
          <w:sz w:val="28"/>
          <w:szCs w:val="28"/>
        </w:rPr>
        <w:t xml:space="preserve">В Приложение могут быть помещены рисунки, графики, таблицы и др. Также в Приложение должна быть включена презентация в распечатанном виде по итогам исследования темы </w:t>
      </w:r>
      <w:r w:rsidRPr="005717AE">
        <w:rPr>
          <w:iCs/>
          <w:color w:val="000000" w:themeColor="text1"/>
          <w:sz w:val="28"/>
          <w:szCs w:val="28"/>
        </w:rPr>
        <w:t>эссе</w:t>
      </w:r>
      <w:r w:rsidRPr="005717AE">
        <w:rPr>
          <w:color w:val="000000" w:themeColor="text1"/>
          <w:sz w:val="28"/>
          <w:szCs w:val="28"/>
        </w:rPr>
        <w:t>, с которой авторы выступают на одном из последних семинаров по данной дисциплине.</w:t>
      </w:r>
    </w:p>
    <w:p w14:paraId="6DFF3433" w14:textId="77777777" w:rsidR="00ED49FE" w:rsidRPr="005717AE" w:rsidRDefault="00ED49FE" w:rsidP="00ED49FE">
      <w:pPr>
        <w:pStyle w:val="ad"/>
        <w:spacing w:before="0" w:beforeAutospacing="0" w:after="0" w:line="360" w:lineRule="auto"/>
        <w:ind w:firstLine="539"/>
        <w:jc w:val="both"/>
        <w:rPr>
          <w:i/>
          <w:color w:val="000000" w:themeColor="text1"/>
          <w:sz w:val="28"/>
          <w:szCs w:val="28"/>
        </w:rPr>
      </w:pPr>
      <w:r w:rsidRPr="005717AE">
        <w:rPr>
          <w:b/>
          <w:bCs/>
          <w:i/>
          <w:color w:val="000000" w:themeColor="text1"/>
          <w:sz w:val="28"/>
          <w:szCs w:val="28"/>
        </w:rPr>
        <w:t xml:space="preserve">Объем и технические требования, предъявляемые к </w:t>
      </w:r>
      <w:r w:rsidRPr="005717AE">
        <w:rPr>
          <w:b/>
          <w:i/>
          <w:iCs/>
          <w:color w:val="000000" w:themeColor="text1"/>
          <w:sz w:val="28"/>
          <w:szCs w:val="28"/>
        </w:rPr>
        <w:t>эссе</w:t>
      </w:r>
      <w:r w:rsidRPr="005717AE">
        <w:rPr>
          <w:b/>
          <w:bCs/>
          <w:i/>
          <w:color w:val="000000" w:themeColor="text1"/>
          <w:sz w:val="28"/>
          <w:szCs w:val="28"/>
        </w:rPr>
        <w:t xml:space="preserve">. </w:t>
      </w:r>
    </w:p>
    <w:p w14:paraId="637EB4C4" w14:textId="25262CE7" w:rsidR="00390094" w:rsidRPr="005717AE" w:rsidRDefault="00ED49FE" w:rsidP="00ED49FE">
      <w:pPr>
        <w:pStyle w:val="ad"/>
        <w:spacing w:before="0" w:beforeAutospacing="0" w:after="0" w:line="360" w:lineRule="auto"/>
        <w:ind w:firstLine="539"/>
        <w:jc w:val="both"/>
        <w:rPr>
          <w:color w:val="000000" w:themeColor="text1"/>
          <w:sz w:val="28"/>
          <w:szCs w:val="28"/>
        </w:rPr>
      </w:pPr>
      <w:r w:rsidRPr="005717AE">
        <w:rPr>
          <w:color w:val="000000" w:themeColor="text1"/>
          <w:sz w:val="28"/>
          <w:szCs w:val="28"/>
        </w:rPr>
        <w:t xml:space="preserve">Объем реферативной части </w:t>
      </w:r>
      <w:r w:rsidRPr="005717AE">
        <w:rPr>
          <w:iCs/>
          <w:color w:val="000000" w:themeColor="text1"/>
          <w:sz w:val="28"/>
          <w:szCs w:val="28"/>
        </w:rPr>
        <w:t xml:space="preserve">эссе </w:t>
      </w:r>
      <w:r w:rsidRPr="005717AE">
        <w:rPr>
          <w:color w:val="000000" w:themeColor="text1"/>
          <w:sz w:val="28"/>
          <w:szCs w:val="28"/>
        </w:rPr>
        <w:t xml:space="preserve">должен быть, как правило, не менее 7 и не более 10 страниц (Приложение в указанный объем не входит). Работа </w:t>
      </w:r>
      <w:r w:rsidRPr="005717AE">
        <w:rPr>
          <w:color w:val="000000" w:themeColor="text1"/>
          <w:sz w:val="28"/>
          <w:szCs w:val="28"/>
        </w:rPr>
        <w:lastRenderedPageBreak/>
        <w:t xml:space="preserve">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4955BC8" w14:textId="77777777" w:rsidR="00ED49FE" w:rsidRPr="005717AE" w:rsidRDefault="00ED49FE" w:rsidP="00ED49FE">
      <w:pPr>
        <w:pStyle w:val="ad"/>
        <w:spacing w:before="0" w:beforeAutospacing="0" w:after="0" w:line="360" w:lineRule="auto"/>
        <w:ind w:firstLine="539"/>
        <w:jc w:val="both"/>
        <w:rPr>
          <w:color w:val="000000" w:themeColor="text1"/>
          <w:sz w:val="28"/>
          <w:szCs w:val="28"/>
        </w:rPr>
      </w:pPr>
    </w:p>
    <w:p w14:paraId="402809AE" w14:textId="09512D19" w:rsidR="006C3731" w:rsidRDefault="006C3731" w:rsidP="006C3731">
      <w:pPr>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1F2A3916" w14:textId="77777777" w:rsidR="00435045" w:rsidRPr="00435045" w:rsidRDefault="00435045" w:rsidP="00435045">
      <w:pPr>
        <w:jc w:val="both"/>
        <w:rPr>
          <w:b/>
          <w:bCs/>
          <w:sz w:val="28"/>
          <w:szCs w:val="28"/>
        </w:rPr>
      </w:pPr>
      <w:r w:rsidRPr="00435045">
        <w:rPr>
          <w:b/>
          <w:bCs/>
          <w:sz w:val="28"/>
          <w:szCs w:val="28"/>
        </w:rPr>
        <w:t>11. 1. Комплект лицензионного программного обеспечения:</w:t>
      </w:r>
    </w:p>
    <w:p w14:paraId="31DCC268" w14:textId="7619A9C7" w:rsidR="00435045" w:rsidRPr="0030474A" w:rsidRDefault="00435045" w:rsidP="0030474A">
      <w:pPr>
        <w:pStyle w:val="af2"/>
        <w:numPr>
          <w:ilvl w:val="0"/>
          <w:numId w:val="30"/>
        </w:numPr>
        <w:rPr>
          <w:rFonts w:ascii="Times New Roman" w:hAnsi="Times New Roman"/>
          <w:bCs/>
          <w:sz w:val="28"/>
          <w:szCs w:val="28"/>
          <w:lang w:val="en-US"/>
        </w:rPr>
      </w:pPr>
      <w:r w:rsidRPr="0030474A">
        <w:rPr>
          <w:rFonts w:ascii="Times New Roman" w:hAnsi="Times New Roman"/>
          <w:bCs/>
          <w:sz w:val="28"/>
          <w:szCs w:val="28"/>
          <w:lang w:val="en-US"/>
        </w:rPr>
        <w:t>Windows, Microsoft  Office.</w:t>
      </w:r>
    </w:p>
    <w:p w14:paraId="7D1AD935" w14:textId="2958E328" w:rsidR="00435045" w:rsidRDefault="00435045" w:rsidP="0030474A">
      <w:pPr>
        <w:pStyle w:val="af2"/>
        <w:numPr>
          <w:ilvl w:val="0"/>
          <w:numId w:val="30"/>
        </w:numPr>
        <w:rPr>
          <w:rFonts w:ascii="Times New Roman" w:hAnsi="Times New Roman"/>
          <w:bCs/>
          <w:sz w:val="28"/>
          <w:szCs w:val="28"/>
          <w:lang w:val="en-US"/>
        </w:rPr>
      </w:pPr>
      <w:r w:rsidRPr="0030474A">
        <w:rPr>
          <w:rFonts w:ascii="Times New Roman" w:hAnsi="Times New Roman"/>
          <w:bCs/>
          <w:sz w:val="28"/>
          <w:szCs w:val="28"/>
        </w:rPr>
        <w:t>Антивирус</w:t>
      </w:r>
      <w:r w:rsidRPr="0030474A">
        <w:rPr>
          <w:rFonts w:ascii="Times New Roman" w:hAnsi="Times New Roman"/>
          <w:bCs/>
          <w:sz w:val="28"/>
          <w:szCs w:val="28"/>
          <w:lang w:val="en-US"/>
        </w:rPr>
        <w:t xml:space="preserve"> ESET Endpoint Security</w:t>
      </w:r>
    </w:p>
    <w:p w14:paraId="520F3B10" w14:textId="45328EAA" w:rsidR="006C4163" w:rsidRDefault="006C4163" w:rsidP="006C4163">
      <w:pPr>
        <w:rPr>
          <w:bCs/>
          <w:sz w:val="28"/>
          <w:szCs w:val="28"/>
          <w:lang w:val="en-US"/>
        </w:rPr>
      </w:pPr>
    </w:p>
    <w:p w14:paraId="08021C4D" w14:textId="105980C9" w:rsidR="006C4163" w:rsidRDefault="006C4163" w:rsidP="00CB6542">
      <w:pPr>
        <w:spacing w:line="360" w:lineRule="auto"/>
        <w:rPr>
          <w:bCs/>
          <w:sz w:val="28"/>
          <w:szCs w:val="28"/>
        </w:rPr>
      </w:pPr>
      <w:r w:rsidRPr="006C4163">
        <w:rPr>
          <w:bCs/>
          <w:sz w:val="28"/>
          <w:szCs w:val="28"/>
        </w:rPr>
        <w:t>При освоении дисциплины используются прикладные программы:</w:t>
      </w:r>
    </w:p>
    <w:p w14:paraId="54045CDC" w14:textId="77777777" w:rsidR="006C4163" w:rsidRPr="006C4163" w:rsidRDefault="006C4163" w:rsidP="00CB6542">
      <w:pPr>
        <w:spacing w:line="360" w:lineRule="auto"/>
        <w:jc w:val="both"/>
        <w:rPr>
          <w:bCs/>
          <w:sz w:val="28"/>
          <w:szCs w:val="28"/>
        </w:rPr>
      </w:pPr>
      <w:r w:rsidRPr="006C4163">
        <w:rPr>
          <w:bCs/>
          <w:sz w:val="28"/>
          <w:szCs w:val="28"/>
          <w:lang w:val="en-US"/>
        </w:rPr>
        <w:t>Vaal</w:t>
      </w:r>
      <w:r w:rsidRPr="006C4163">
        <w:rPr>
          <w:bCs/>
          <w:sz w:val="28"/>
          <w:szCs w:val="28"/>
        </w:rPr>
        <w:t>(</w:t>
      </w:r>
      <w:r w:rsidRPr="006C4163">
        <w:rPr>
          <w:bCs/>
          <w:sz w:val="28"/>
          <w:szCs w:val="28"/>
          <w:lang w:val="en-US"/>
        </w:rPr>
        <w:t>R</w:t>
      </w:r>
      <w:r w:rsidRPr="006C4163">
        <w:rPr>
          <w:bCs/>
          <w:sz w:val="28"/>
          <w:szCs w:val="28"/>
        </w:rPr>
        <w:t>) – анализ феносемантического воздействия текстов, проведение контент-анализа;</w:t>
      </w:r>
    </w:p>
    <w:p w14:paraId="466B482D" w14:textId="77777777" w:rsidR="006C4163" w:rsidRPr="006C4163" w:rsidRDefault="006C4163" w:rsidP="00CB6542">
      <w:pPr>
        <w:spacing w:line="360" w:lineRule="auto"/>
        <w:jc w:val="both"/>
        <w:rPr>
          <w:bCs/>
          <w:sz w:val="28"/>
          <w:szCs w:val="28"/>
        </w:rPr>
      </w:pPr>
      <w:r w:rsidRPr="006C4163">
        <w:rPr>
          <w:bCs/>
          <w:sz w:val="28"/>
          <w:szCs w:val="28"/>
          <w:lang w:val="en-US"/>
        </w:rPr>
        <w:t>Palo</w:t>
      </w:r>
      <w:r w:rsidRPr="006C4163">
        <w:rPr>
          <w:bCs/>
          <w:sz w:val="28"/>
          <w:szCs w:val="28"/>
        </w:rPr>
        <w:t xml:space="preserve"> </w:t>
      </w:r>
      <w:r w:rsidRPr="006C4163">
        <w:rPr>
          <w:bCs/>
          <w:sz w:val="28"/>
          <w:szCs w:val="28"/>
          <w:lang w:val="en-US"/>
        </w:rPr>
        <w:t>MAPS</w:t>
      </w:r>
      <w:r w:rsidRPr="006C4163">
        <w:rPr>
          <w:bCs/>
          <w:sz w:val="28"/>
          <w:szCs w:val="28"/>
        </w:rPr>
        <w:t xml:space="preserve"> – анализ структуры и поведения телевизионной аудитории;</w:t>
      </w:r>
    </w:p>
    <w:p w14:paraId="3F97F30A" w14:textId="1CBCC18A" w:rsidR="006C4163" w:rsidRPr="006C4163" w:rsidRDefault="006C4163" w:rsidP="00CB6542">
      <w:pPr>
        <w:spacing w:line="360" w:lineRule="auto"/>
        <w:jc w:val="both"/>
        <w:rPr>
          <w:bCs/>
          <w:sz w:val="28"/>
          <w:szCs w:val="28"/>
        </w:rPr>
      </w:pPr>
      <w:r w:rsidRPr="006C4163">
        <w:rPr>
          <w:bCs/>
          <w:sz w:val="28"/>
          <w:szCs w:val="28"/>
          <w:lang w:val="en-US"/>
        </w:rPr>
        <w:t>Super</w:t>
      </w:r>
      <w:r w:rsidRPr="006C4163">
        <w:rPr>
          <w:bCs/>
          <w:sz w:val="28"/>
          <w:szCs w:val="28"/>
        </w:rPr>
        <w:t xml:space="preserve"> </w:t>
      </w:r>
      <w:r w:rsidRPr="006C4163">
        <w:rPr>
          <w:bCs/>
          <w:sz w:val="28"/>
          <w:szCs w:val="28"/>
          <w:lang w:val="en-US"/>
        </w:rPr>
        <w:t>Nova</w:t>
      </w:r>
      <w:r w:rsidRPr="006C4163">
        <w:rPr>
          <w:bCs/>
          <w:sz w:val="28"/>
          <w:szCs w:val="28"/>
        </w:rPr>
        <w:t xml:space="preserve"> – анализ структуры и поведения аудитории радио </w:t>
      </w:r>
      <w:r w:rsidRPr="006C4163">
        <w:rPr>
          <w:bCs/>
          <w:sz w:val="28"/>
          <w:szCs w:val="28"/>
          <w:lang w:val="en-US"/>
        </w:rPr>
        <w:t>Super</w:t>
      </w:r>
      <w:r w:rsidRPr="006C4163">
        <w:rPr>
          <w:bCs/>
          <w:sz w:val="28"/>
          <w:szCs w:val="28"/>
        </w:rPr>
        <w:t xml:space="preserve"> </w:t>
      </w:r>
      <w:r w:rsidRPr="006C4163">
        <w:rPr>
          <w:bCs/>
          <w:sz w:val="28"/>
          <w:szCs w:val="28"/>
          <w:lang w:val="en-US"/>
        </w:rPr>
        <w:t>Nova</w:t>
      </w:r>
      <w:r w:rsidRPr="006C4163">
        <w:rPr>
          <w:bCs/>
          <w:sz w:val="28"/>
          <w:szCs w:val="28"/>
        </w:rPr>
        <w:t xml:space="preserve"> – анализ структуры и поведения аудитории радио;</w:t>
      </w:r>
    </w:p>
    <w:p w14:paraId="29DD5841" w14:textId="77777777" w:rsidR="008C326A" w:rsidRPr="008C326A" w:rsidRDefault="008C326A" w:rsidP="008C326A">
      <w:pPr>
        <w:spacing w:line="360" w:lineRule="auto"/>
        <w:ind w:firstLine="709"/>
        <w:jc w:val="both"/>
        <w:rPr>
          <w:b/>
          <w:sz w:val="28"/>
          <w:szCs w:val="22"/>
          <w:lang w:eastAsia="en-US"/>
        </w:rPr>
      </w:pPr>
      <w:r w:rsidRPr="008C326A">
        <w:rPr>
          <w:b/>
          <w:sz w:val="28"/>
          <w:szCs w:val="22"/>
          <w:lang w:eastAsia="en-US"/>
        </w:rPr>
        <w:t>11.2. Современные профессиональные базы данных и информационные справочные системы</w:t>
      </w:r>
    </w:p>
    <w:p w14:paraId="3871A103" w14:textId="77777777" w:rsidR="008C326A" w:rsidRPr="008C326A" w:rsidRDefault="008C326A" w:rsidP="008C326A">
      <w:pPr>
        <w:spacing w:line="360" w:lineRule="auto"/>
        <w:ind w:firstLine="709"/>
        <w:jc w:val="both"/>
        <w:rPr>
          <w:sz w:val="28"/>
          <w:szCs w:val="22"/>
          <w:lang w:eastAsia="en-US"/>
        </w:rPr>
      </w:pPr>
      <w:r w:rsidRPr="008C326A">
        <w:rPr>
          <w:sz w:val="28"/>
          <w:szCs w:val="22"/>
          <w:lang w:eastAsia="en-US"/>
        </w:rPr>
        <w:t>1. Информационно-правовая система «Гарант»</w:t>
      </w:r>
    </w:p>
    <w:p w14:paraId="7A3AB026" w14:textId="77777777" w:rsidR="008C326A" w:rsidRPr="008C326A" w:rsidRDefault="008C326A" w:rsidP="008C326A">
      <w:pPr>
        <w:spacing w:line="360" w:lineRule="auto"/>
        <w:ind w:firstLine="709"/>
        <w:jc w:val="both"/>
        <w:rPr>
          <w:sz w:val="28"/>
          <w:szCs w:val="22"/>
          <w:lang w:eastAsia="en-US"/>
        </w:rPr>
      </w:pPr>
      <w:r w:rsidRPr="008C326A">
        <w:rPr>
          <w:sz w:val="28"/>
          <w:szCs w:val="22"/>
          <w:lang w:eastAsia="en-US"/>
        </w:rPr>
        <w:t>2. Информационно-правовая система «Консультант Плюс»</w:t>
      </w:r>
    </w:p>
    <w:p w14:paraId="3884AD9F" w14:textId="77777777" w:rsidR="008C326A" w:rsidRPr="008C326A" w:rsidRDefault="008C326A" w:rsidP="008C326A">
      <w:pPr>
        <w:spacing w:line="360" w:lineRule="auto"/>
        <w:ind w:firstLine="709"/>
        <w:jc w:val="both"/>
        <w:rPr>
          <w:sz w:val="28"/>
          <w:szCs w:val="22"/>
          <w:lang w:eastAsia="en-US"/>
        </w:rPr>
      </w:pPr>
      <w:r w:rsidRPr="008C326A">
        <w:rPr>
          <w:sz w:val="28"/>
          <w:szCs w:val="22"/>
          <w:lang w:eastAsia="en-US"/>
        </w:rPr>
        <w:t>3. Электронная энциклопедия: http://ru.wikipedia.org/wiki/Wiki</w:t>
      </w:r>
    </w:p>
    <w:p w14:paraId="55058480" w14:textId="77777777" w:rsidR="008C326A" w:rsidRPr="008C326A" w:rsidRDefault="008C326A" w:rsidP="008C326A">
      <w:pPr>
        <w:spacing w:line="360" w:lineRule="auto"/>
        <w:ind w:firstLine="709"/>
        <w:jc w:val="both"/>
        <w:rPr>
          <w:sz w:val="28"/>
          <w:szCs w:val="22"/>
          <w:lang w:eastAsia="en-US"/>
        </w:rPr>
      </w:pPr>
      <w:r w:rsidRPr="008C326A">
        <w:rPr>
          <w:sz w:val="28"/>
          <w:szCs w:val="22"/>
          <w:lang w:eastAsia="en-US"/>
        </w:rPr>
        <w:t>4. Система комплексного раскрытия информации «СКРИН» -http://www.skrin.ru/</w:t>
      </w:r>
    </w:p>
    <w:p w14:paraId="4542C709" w14:textId="66BAAE51" w:rsidR="008C326A" w:rsidRPr="008C326A" w:rsidRDefault="00DE70F4" w:rsidP="008C326A">
      <w:pPr>
        <w:spacing w:line="360" w:lineRule="auto"/>
        <w:ind w:firstLine="709"/>
        <w:jc w:val="both"/>
        <w:rPr>
          <w:sz w:val="28"/>
          <w:szCs w:val="22"/>
          <w:lang w:eastAsia="en-US"/>
        </w:rPr>
      </w:pPr>
      <w:r>
        <w:rPr>
          <w:sz w:val="28"/>
          <w:szCs w:val="22"/>
          <w:lang w:eastAsia="en-US"/>
        </w:rPr>
        <w:t>5. И</w:t>
      </w:r>
      <w:r w:rsidRPr="00B033FA">
        <w:rPr>
          <w:sz w:val="28"/>
          <w:szCs w:val="28"/>
          <w:lang w:eastAsia="en-US"/>
        </w:rPr>
        <w:t>нформационная система «СПАРК-Интерфакс</w:t>
      </w:r>
      <w:r>
        <w:rPr>
          <w:sz w:val="28"/>
          <w:szCs w:val="28"/>
          <w:lang w:eastAsia="en-US"/>
        </w:rPr>
        <w:t>»</w:t>
      </w:r>
    </w:p>
    <w:p w14:paraId="22BAFBF6" w14:textId="77777777" w:rsidR="00B17A3D" w:rsidRDefault="00B17A3D" w:rsidP="00DD3F01">
      <w:pPr>
        <w:spacing w:line="360" w:lineRule="auto"/>
        <w:ind w:firstLine="709"/>
        <w:jc w:val="both"/>
        <w:rPr>
          <w:b/>
          <w:sz w:val="28"/>
          <w:szCs w:val="22"/>
          <w:lang w:eastAsia="en-US"/>
        </w:rPr>
      </w:pPr>
    </w:p>
    <w:p w14:paraId="54810774" w14:textId="6CDE2EEC" w:rsidR="00DD3F01" w:rsidRPr="00DD3F01" w:rsidRDefault="00DD3F01" w:rsidP="00DD3F01">
      <w:pPr>
        <w:spacing w:line="360" w:lineRule="auto"/>
        <w:ind w:firstLine="709"/>
        <w:jc w:val="both"/>
        <w:rPr>
          <w:b/>
          <w:sz w:val="28"/>
          <w:szCs w:val="22"/>
          <w:lang w:eastAsia="en-US"/>
        </w:rPr>
      </w:pPr>
      <w:r w:rsidRPr="00DD3F01">
        <w:rPr>
          <w:b/>
          <w:sz w:val="28"/>
          <w:szCs w:val="22"/>
          <w:lang w:eastAsia="en-US"/>
        </w:rPr>
        <w:t>11.3. Сертифицированные программные и аппаратные средства защиты информации</w:t>
      </w:r>
    </w:p>
    <w:p w14:paraId="393581DC" w14:textId="699CA929" w:rsidR="00DD3F01" w:rsidRPr="00B033FA" w:rsidRDefault="00284A4C" w:rsidP="00B033FA">
      <w:pPr>
        <w:spacing w:line="360" w:lineRule="auto"/>
        <w:ind w:firstLine="709"/>
        <w:jc w:val="both"/>
        <w:rPr>
          <w:sz w:val="28"/>
          <w:szCs w:val="22"/>
          <w:lang w:eastAsia="en-US"/>
        </w:rPr>
      </w:pPr>
      <w:r>
        <w:rPr>
          <w:sz w:val="28"/>
          <w:szCs w:val="22"/>
          <w:lang w:eastAsia="en-US"/>
        </w:rPr>
        <w:t>Не используются.</w:t>
      </w:r>
    </w:p>
    <w:p w14:paraId="7FCE6D44" w14:textId="77777777" w:rsidR="002873F3" w:rsidRDefault="002873F3" w:rsidP="006C3731">
      <w:pPr>
        <w:jc w:val="both"/>
        <w:rPr>
          <w:b/>
          <w:bCs/>
          <w:sz w:val="28"/>
          <w:szCs w:val="28"/>
        </w:rPr>
      </w:pPr>
    </w:p>
    <w:p w14:paraId="73DBB6F6" w14:textId="77777777" w:rsidR="002873F3" w:rsidRDefault="002873F3" w:rsidP="006C3731">
      <w:pPr>
        <w:jc w:val="both"/>
        <w:rPr>
          <w:b/>
          <w:bCs/>
          <w:sz w:val="28"/>
          <w:szCs w:val="28"/>
        </w:rPr>
      </w:pPr>
    </w:p>
    <w:p w14:paraId="7887E090" w14:textId="2D42B9B9" w:rsidR="006C3731" w:rsidRDefault="006C3731" w:rsidP="006C3731">
      <w:pPr>
        <w:jc w:val="both"/>
        <w:rPr>
          <w:b/>
          <w:bCs/>
          <w:sz w:val="28"/>
          <w:szCs w:val="28"/>
        </w:rPr>
      </w:pPr>
      <w:r w:rsidRPr="005532E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0FBEF904" w14:textId="77777777" w:rsidR="000F6968" w:rsidRPr="00CA583E" w:rsidRDefault="000F6968" w:rsidP="006C3731">
      <w:pPr>
        <w:jc w:val="both"/>
        <w:rPr>
          <w:b/>
          <w:bCs/>
          <w:sz w:val="28"/>
          <w:szCs w:val="28"/>
        </w:rPr>
      </w:pPr>
    </w:p>
    <w:bookmarkEnd w:id="25"/>
    <w:p w14:paraId="01A0808E" w14:textId="77777777" w:rsidR="00ED49FE" w:rsidRPr="005717AE" w:rsidRDefault="00ED49FE" w:rsidP="00ED49FE">
      <w:pPr>
        <w:widowControl w:val="0"/>
        <w:tabs>
          <w:tab w:val="left" w:pos="8931"/>
        </w:tabs>
        <w:autoSpaceDE w:val="0"/>
        <w:autoSpaceDN w:val="0"/>
        <w:spacing w:line="360" w:lineRule="auto"/>
        <w:ind w:firstLine="709"/>
        <w:jc w:val="both"/>
        <w:rPr>
          <w:rFonts w:eastAsia="Calibri"/>
          <w:color w:val="000000" w:themeColor="text1"/>
          <w:sz w:val="28"/>
          <w:szCs w:val="28"/>
          <w:lang w:bidi="ru-RU"/>
        </w:rPr>
      </w:pPr>
      <w:r w:rsidRPr="005717AE">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A17FC72" w14:textId="40468935" w:rsidR="00F0484B" w:rsidRPr="005717AE" w:rsidRDefault="00ED49FE" w:rsidP="00F0484B">
      <w:pPr>
        <w:widowControl w:val="0"/>
        <w:tabs>
          <w:tab w:val="left" w:pos="8931"/>
        </w:tabs>
        <w:autoSpaceDE w:val="0"/>
        <w:autoSpaceDN w:val="0"/>
        <w:spacing w:line="360" w:lineRule="auto"/>
        <w:ind w:firstLine="709"/>
        <w:jc w:val="both"/>
        <w:rPr>
          <w:rFonts w:eastAsia="Calibri"/>
          <w:color w:val="000000" w:themeColor="text1"/>
          <w:sz w:val="28"/>
          <w:szCs w:val="28"/>
          <w:lang w:bidi="ru-RU"/>
        </w:rPr>
      </w:pPr>
      <w:r w:rsidRPr="005717AE">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w:t>
      </w:r>
      <w:r w:rsidR="00F0484B" w:rsidRPr="005717AE">
        <w:rPr>
          <w:rFonts w:eastAsia="Calibri"/>
          <w:color w:val="000000" w:themeColor="text1"/>
          <w:sz w:val="28"/>
          <w:szCs w:val="28"/>
          <w:lang w:bidi="ru-RU"/>
        </w:rPr>
        <w:t>техника.</w:t>
      </w:r>
    </w:p>
    <w:p w14:paraId="07ED50DB" w14:textId="364394A9" w:rsidR="00F0484B" w:rsidRPr="005717AE" w:rsidRDefault="00F0484B" w:rsidP="00F0484B">
      <w:pPr>
        <w:widowControl w:val="0"/>
        <w:tabs>
          <w:tab w:val="left" w:pos="8931"/>
        </w:tabs>
        <w:autoSpaceDE w:val="0"/>
        <w:autoSpaceDN w:val="0"/>
        <w:spacing w:line="360" w:lineRule="auto"/>
        <w:ind w:firstLine="709"/>
        <w:jc w:val="both"/>
        <w:rPr>
          <w:rFonts w:eastAsia="Calibri"/>
          <w:color w:val="000000" w:themeColor="text1"/>
          <w:sz w:val="28"/>
          <w:szCs w:val="28"/>
          <w:lang w:bidi="ru-RU"/>
        </w:rPr>
      </w:pPr>
    </w:p>
    <w:p w14:paraId="59AAEC96" w14:textId="0D43247E" w:rsidR="00F0484B" w:rsidRPr="005717AE" w:rsidRDefault="00F0484B" w:rsidP="00F0484B">
      <w:pPr>
        <w:widowControl w:val="0"/>
        <w:tabs>
          <w:tab w:val="left" w:pos="8931"/>
        </w:tabs>
        <w:autoSpaceDE w:val="0"/>
        <w:autoSpaceDN w:val="0"/>
        <w:spacing w:line="360" w:lineRule="auto"/>
        <w:ind w:firstLine="709"/>
        <w:jc w:val="both"/>
        <w:rPr>
          <w:rFonts w:eastAsia="Calibri"/>
          <w:color w:val="000000" w:themeColor="text1"/>
          <w:sz w:val="28"/>
          <w:szCs w:val="28"/>
          <w:lang w:bidi="ru-RU"/>
        </w:rPr>
      </w:pPr>
    </w:p>
    <w:p w14:paraId="63DB9BC3" w14:textId="7AF36532" w:rsidR="00F0484B" w:rsidRPr="005717AE" w:rsidRDefault="00F0484B" w:rsidP="00F0484B">
      <w:pPr>
        <w:widowControl w:val="0"/>
        <w:tabs>
          <w:tab w:val="left" w:pos="8931"/>
        </w:tabs>
        <w:autoSpaceDE w:val="0"/>
        <w:autoSpaceDN w:val="0"/>
        <w:spacing w:line="360" w:lineRule="auto"/>
        <w:ind w:firstLine="709"/>
        <w:jc w:val="both"/>
        <w:rPr>
          <w:rFonts w:eastAsia="Calibri"/>
          <w:color w:val="000000" w:themeColor="text1"/>
          <w:sz w:val="28"/>
          <w:szCs w:val="28"/>
          <w:lang w:bidi="ru-RU"/>
        </w:rPr>
      </w:pPr>
    </w:p>
    <w:p w14:paraId="667E3BCD" w14:textId="13C9256E"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p w14:paraId="26ADAD67" w14:textId="6FE203FC"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p w14:paraId="4CBFC3E5" w14:textId="73CB1103"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p w14:paraId="5058A4B6" w14:textId="73B3C76F"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p w14:paraId="52F6EE0D" w14:textId="661744F5"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p w14:paraId="25BD5BD9" w14:textId="6C795C6F" w:rsidR="00F0484B" w:rsidRDefault="00F0484B" w:rsidP="00F0484B">
      <w:pPr>
        <w:widowControl w:val="0"/>
        <w:tabs>
          <w:tab w:val="left" w:pos="8931"/>
        </w:tabs>
        <w:autoSpaceDE w:val="0"/>
        <w:autoSpaceDN w:val="0"/>
        <w:spacing w:line="360" w:lineRule="auto"/>
        <w:ind w:firstLine="709"/>
        <w:jc w:val="both"/>
        <w:rPr>
          <w:rFonts w:eastAsia="Calibri"/>
          <w:color w:val="FF0000"/>
          <w:sz w:val="28"/>
          <w:szCs w:val="28"/>
          <w:lang w:bidi="ru-RU"/>
        </w:rPr>
      </w:pPr>
    </w:p>
    <w:sectPr w:rsidR="00F0484B" w:rsidSect="00E91551">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A6619" w14:textId="77777777" w:rsidR="007022F4" w:rsidRDefault="007022F4" w:rsidP="00510A05">
      <w:pPr>
        <w:rPr>
          <w:rFonts w:asciiTheme="minorHAnsi" w:hAnsiTheme="minorHAnsi"/>
          <w:sz w:val="22"/>
          <w:szCs w:val="22"/>
          <w:lang w:eastAsia="en-US"/>
        </w:rPr>
      </w:pPr>
      <w:r>
        <w:rPr>
          <w:rFonts w:asciiTheme="minorHAnsi" w:hAnsiTheme="minorHAnsi"/>
          <w:sz w:val="22"/>
          <w:szCs w:val="22"/>
          <w:lang w:eastAsia="en-US"/>
        </w:rPr>
        <w:separator/>
      </w:r>
    </w:p>
  </w:endnote>
  <w:endnote w:type="continuationSeparator" w:id="0">
    <w:p w14:paraId="1A3CA7F1" w14:textId="77777777" w:rsidR="007022F4" w:rsidRDefault="007022F4" w:rsidP="00510A05">
      <w:pPr>
        <w:rPr>
          <w:rFonts w:asciiTheme="minorHAnsi" w:hAnsiTheme="minorHAnsi"/>
          <w:sz w:val="22"/>
          <w:szCs w:val="22"/>
          <w:lang w:eastAsia="en-US"/>
        </w:rPr>
      </w:pPr>
      <w:r>
        <w:rPr>
          <w:rFonts w:asciiTheme="minorHAnsi" w:hAnsiTheme="minorHAnsi"/>
          <w:sz w:val="22"/>
          <w:szCs w:val="22"/>
          <w:lang w:eastAsia="en-US"/>
        </w:rPr>
        <w:continuationSeparator/>
      </w:r>
    </w:p>
  </w:endnote>
  <w:endnote w:id="1">
    <w:p w14:paraId="3CB7D9BB" w14:textId="77777777" w:rsidR="00ED49FE" w:rsidRPr="00F0484B" w:rsidRDefault="00ED49FE" w:rsidP="00F0484B">
      <w:pPr>
        <w:pStyle w:val="af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B3514" w14:textId="7FD3748A" w:rsidR="00330424" w:rsidRDefault="00330424">
    <w:pPr>
      <w:pStyle w:val="a6"/>
      <w:jc w:val="center"/>
    </w:pPr>
    <w:r>
      <w:fldChar w:fldCharType="begin"/>
    </w:r>
    <w:r>
      <w:instrText>PAGE   \* MERGEFORMAT</w:instrText>
    </w:r>
    <w:r>
      <w:fldChar w:fldCharType="separate"/>
    </w:r>
    <w:r w:rsidR="00AA2BAA">
      <w:rPr>
        <w:noProof/>
      </w:rPr>
      <w:t>7</w:t>
    </w:r>
    <w:r>
      <w:fldChar w:fldCharType="end"/>
    </w:r>
  </w:p>
  <w:p w14:paraId="5B60481C" w14:textId="77777777" w:rsidR="00330424" w:rsidRDefault="0033042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50507" w14:textId="77777777" w:rsidR="007022F4" w:rsidRDefault="007022F4" w:rsidP="00510A05">
      <w:pPr>
        <w:rPr>
          <w:rFonts w:asciiTheme="minorHAnsi" w:hAnsiTheme="minorHAnsi"/>
          <w:sz w:val="22"/>
          <w:szCs w:val="22"/>
          <w:lang w:eastAsia="en-US"/>
        </w:rPr>
      </w:pPr>
      <w:r>
        <w:rPr>
          <w:rFonts w:asciiTheme="minorHAnsi" w:hAnsiTheme="minorHAnsi"/>
          <w:sz w:val="22"/>
          <w:szCs w:val="22"/>
          <w:lang w:eastAsia="en-US"/>
        </w:rPr>
        <w:separator/>
      </w:r>
    </w:p>
  </w:footnote>
  <w:footnote w:type="continuationSeparator" w:id="0">
    <w:p w14:paraId="5B0F0BBC" w14:textId="77777777" w:rsidR="007022F4" w:rsidRDefault="007022F4" w:rsidP="00510A05">
      <w:pPr>
        <w:rPr>
          <w:rFonts w:asciiTheme="minorHAnsi" w:hAnsiTheme="minorHAnsi"/>
          <w:sz w:val="22"/>
          <w:szCs w:val="22"/>
          <w:lang w:eastAsia="en-US"/>
        </w:rPr>
      </w:pPr>
      <w:r>
        <w:rPr>
          <w:rFonts w:asciiTheme="minorHAnsi" w:hAnsiTheme="minorHAnsi"/>
          <w:sz w:val="22"/>
          <w:szCs w:val="22"/>
          <w:lang w:eastAsia="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3"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4"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5"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6"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DAF732E"/>
    <w:multiLevelType w:val="hybridMultilevel"/>
    <w:tmpl w:val="E4F8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8493673"/>
    <w:multiLevelType w:val="hybridMultilevel"/>
    <w:tmpl w:val="8AB85F94"/>
    <w:lvl w:ilvl="0" w:tplc="0372866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2"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580FBB"/>
    <w:multiLevelType w:val="hybridMultilevel"/>
    <w:tmpl w:val="19C29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F153F47"/>
    <w:multiLevelType w:val="hybridMultilevel"/>
    <w:tmpl w:val="4912C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10107D8"/>
    <w:multiLevelType w:val="hybridMultilevel"/>
    <w:tmpl w:val="09929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1"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26B272A"/>
    <w:multiLevelType w:val="hybridMultilevel"/>
    <w:tmpl w:val="264CB9CE"/>
    <w:lvl w:ilvl="0" w:tplc="272C25B0">
      <w:start w:val="1"/>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665A5CFC"/>
    <w:multiLevelType w:val="hybridMultilevel"/>
    <w:tmpl w:val="3BC45A60"/>
    <w:lvl w:ilvl="0" w:tplc="AE406A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4605D3"/>
    <w:multiLevelType w:val="hybridMultilevel"/>
    <w:tmpl w:val="5E40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1" w15:restartNumberingAfterBreak="0">
    <w:nsid w:val="7FAA799B"/>
    <w:multiLevelType w:val="hybridMultilevel"/>
    <w:tmpl w:val="A70E317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6"/>
  </w:num>
  <w:num w:numId="2">
    <w:abstractNumId w:val="31"/>
  </w:num>
  <w:num w:numId="3">
    <w:abstractNumId w:val="0"/>
  </w:num>
  <w:num w:numId="4">
    <w:abstractNumId w:val="22"/>
  </w:num>
  <w:num w:numId="5">
    <w:abstractNumId w:val="27"/>
  </w:num>
  <w:num w:numId="6">
    <w:abstractNumId w:val="5"/>
  </w:num>
  <w:num w:numId="7">
    <w:abstractNumId w:val="15"/>
  </w:num>
  <w:num w:numId="8">
    <w:abstractNumId w:val="17"/>
  </w:num>
  <w:num w:numId="9">
    <w:abstractNumId w:val="26"/>
  </w:num>
  <w:num w:numId="10">
    <w:abstractNumId w:val="12"/>
  </w:num>
  <w:num w:numId="11">
    <w:abstractNumId w:val="21"/>
  </w:num>
  <w:num w:numId="12">
    <w:abstractNumId w:val="30"/>
  </w:num>
  <w:num w:numId="13">
    <w:abstractNumId w:val="20"/>
  </w:num>
  <w:num w:numId="14">
    <w:abstractNumId w:val="11"/>
  </w:num>
  <w:num w:numId="15">
    <w:abstractNumId w:val="2"/>
  </w:num>
  <w:num w:numId="16">
    <w:abstractNumId w:val="3"/>
  </w:num>
  <w:num w:numId="17">
    <w:abstractNumId w:val="1"/>
  </w:num>
  <w:num w:numId="18">
    <w:abstractNumId w:val="24"/>
  </w:num>
  <w:num w:numId="19">
    <w:abstractNumId w:val="28"/>
  </w:num>
  <w:num w:numId="20">
    <w:abstractNumId w:val="8"/>
  </w:num>
  <w:num w:numId="21">
    <w:abstractNumId w:val="4"/>
  </w:num>
  <w:num w:numId="22">
    <w:abstractNumId w:val="14"/>
  </w:num>
  <w:num w:numId="23">
    <w:abstractNumId w:val="9"/>
  </w:num>
  <w:num w:numId="24">
    <w:abstractNumId w:val="23"/>
  </w:num>
  <w:num w:numId="25">
    <w:abstractNumId w:val="25"/>
  </w:num>
  <w:num w:numId="26">
    <w:abstractNumId w:val="18"/>
  </w:num>
  <w:num w:numId="27">
    <w:abstractNumId w:val="13"/>
  </w:num>
  <w:num w:numId="28">
    <w:abstractNumId w:val="7"/>
  </w:num>
  <w:num w:numId="29">
    <w:abstractNumId w:val="16"/>
  </w:num>
  <w:num w:numId="30">
    <w:abstractNumId w:val="29"/>
  </w:num>
  <w:num w:numId="31">
    <w:abstractNumId w:val="10"/>
  </w:num>
  <w:num w:numId="3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62"/>
    <w:rsid w:val="000114EA"/>
    <w:rsid w:val="00013C58"/>
    <w:rsid w:val="00013F25"/>
    <w:rsid w:val="00017123"/>
    <w:rsid w:val="00024106"/>
    <w:rsid w:val="00024C2A"/>
    <w:rsid w:val="000262A8"/>
    <w:rsid w:val="00027A2A"/>
    <w:rsid w:val="000309BA"/>
    <w:rsid w:val="00031C03"/>
    <w:rsid w:val="00037A02"/>
    <w:rsid w:val="000416FA"/>
    <w:rsid w:val="000509F1"/>
    <w:rsid w:val="00061614"/>
    <w:rsid w:val="00063188"/>
    <w:rsid w:val="00063D25"/>
    <w:rsid w:val="00066DEC"/>
    <w:rsid w:val="00067EF0"/>
    <w:rsid w:val="00070B4D"/>
    <w:rsid w:val="00071601"/>
    <w:rsid w:val="00075D29"/>
    <w:rsid w:val="00083580"/>
    <w:rsid w:val="000842BF"/>
    <w:rsid w:val="00085134"/>
    <w:rsid w:val="00094C76"/>
    <w:rsid w:val="00096235"/>
    <w:rsid w:val="000965A3"/>
    <w:rsid w:val="000A050A"/>
    <w:rsid w:val="000A1F1F"/>
    <w:rsid w:val="000A4969"/>
    <w:rsid w:val="000A5BA8"/>
    <w:rsid w:val="000A64FE"/>
    <w:rsid w:val="000A6CA9"/>
    <w:rsid w:val="000A6DF1"/>
    <w:rsid w:val="000B0117"/>
    <w:rsid w:val="000B06B4"/>
    <w:rsid w:val="000B295F"/>
    <w:rsid w:val="000B43C8"/>
    <w:rsid w:val="000B4581"/>
    <w:rsid w:val="000C25DA"/>
    <w:rsid w:val="000C2C29"/>
    <w:rsid w:val="000C62A0"/>
    <w:rsid w:val="000C65E5"/>
    <w:rsid w:val="000C761A"/>
    <w:rsid w:val="000D0DC3"/>
    <w:rsid w:val="000D16BB"/>
    <w:rsid w:val="000D778F"/>
    <w:rsid w:val="000E0650"/>
    <w:rsid w:val="000E16E5"/>
    <w:rsid w:val="000E2DDF"/>
    <w:rsid w:val="000E3CE8"/>
    <w:rsid w:val="000E67C0"/>
    <w:rsid w:val="000F6968"/>
    <w:rsid w:val="001048C2"/>
    <w:rsid w:val="00112B4E"/>
    <w:rsid w:val="00113EE9"/>
    <w:rsid w:val="00116CEE"/>
    <w:rsid w:val="00117691"/>
    <w:rsid w:val="00123BAB"/>
    <w:rsid w:val="00124EE2"/>
    <w:rsid w:val="001301DE"/>
    <w:rsid w:val="001310EB"/>
    <w:rsid w:val="001325DB"/>
    <w:rsid w:val="001351AC"/>
    <w:rsid w:val="001532C7"/>
    <w:rsid w:val="0015536D"/>
    <w:rsid w:val="00157060"/>
    <w:rsid w:val="00165543"/>
    <w:rsid w:val="00166164"/>
    <w:rsid w:val="0017113C"/>
    <w:rsid w:val="001754FE"/>
    <w:rsid w:val="00180885"/>
    <w:rsid w:val="00180EE0"/>
    <w:rsid w:val="00191AB6"/>
    <w:rsid w:val="001A1BEC"/>
    <w:rsid w:val="001A4049"/>
    <w:rsid w:val="001A4AE2"/>
    <w:rsid w:val="001A56E7"/>
    <w:rsid w:val="001A6A27"/>
    <w:rsid w:val="001B074F"/>
    <w:rsid w:val="001B127A"/>
    <w:rsid w:val="001B2C98"/>
    <w:rsid w:val="001C4FE7"/>
    <w:rsid w:val="001C5A21"/>
    <w:rsid w:val="001C78FE"/>
    <w:rsid w:val="001E48B6"/>
    <w:rsid w:val="001E58CB"/>
    <w:rsid w:val="001F169E"/>
    <w:rsid w:val="001F510D"/>
    <w:rsid w:val="00201213"/>
    <w:rsid w:val="00204BB8"/>
    <w:rsid w:val="00205AB9"/>
    <w:rsid w:val="00207770"/>
    <w:rsid w:val="0021333F"/>
    <w:rsid w:val="00214CC4"/>
    <w:rsid w:val="002171AF"/>
    <w:rsid w:val="00221B55"/>
    <w:rsid w:val="00222D58"/>
    <w:rsid w:val="002245E0"/>
    <w:rsid w:val="00224D63"/>
    <w:rsid w:val="002318DA"/>
    <w:rsid w:val="00235605"/>
    <w:rsid w:val="002408AE"/>
    <w:rsid w:val="0024149E"/>
    <w:rsid w:val="0024708F"/>
    <w:rsid w:val="002473E3"/>
    <w:rsid w:val="00250360"/>
    <w:rsid w:val="002523DD"/>
    <w:rsid w:val="00257B5F"/>
    <w:rsid w:val="00257CC9"/>
    <w:rsid w:val="002619D4"/>
    <w:rsid w:val="002660B3"/>
    <w:rsid w:val="00266EE9"/>
    <w:rsid w:val="00273D69"/>
    <w:rsid w:val="002742E1"/>
    <w:rsid w:val="00280928"/>
    <w:rsid w:val="0028364D"/>
    <w:rsid w:val="00284A4C"/>
    <w:rsid w:val="00284C35"/>
    <w:rsid w:val="00287127"/>
    <w:rsid w:val="002873F3"/>
    <w:rsid w:val="00291D0F"/>
    <w:rsid w:val="002932DA"/>
    <w:rsid w:val="00296482"/>
    <w:rsid w:val="00297768"/>
    <w:rsid w:val="002B00AE"/>
    <w:rsid w:val="002B64A2"/>
    <w:rsid w:val="002B7BFD"/>
    <w:rsid w:val="002C26AC"/>
    <w:rsid w:val="002C55E3"/>
    <w:rsid w:val="002C59AA"/>
    <w:rsid w:val="002C5C20"/>
    <w:rsid w:val="002C735D"/>
    <w:rsid w:val="002D0066"/>
    <w:rsid w:val="002D665B"/>
    <w:rsid w:val="002D6E3A"/>
    <w:rsid w:val="002D7467"/>
    <w:rsid w:val="002F337A"/>
    <w:rsid w:val="00301766"/>
    <w:rsid w:val="0030269B"/>
    <w:rsid w:val="0030347B"/>
    <w:rsid w:val="0030474A"/>
    <w:rsid w:val="00305E52"/>
    <w:rsid w:val="00307787"/>
    <w:rsid w:val="00311E05"/>
    <w:rsid w:val="00313671"/>
    <w:rsid w:val="003153DB"/>
    <w:rsid w:val="00316EE9"/>
    <w:rsid w:val="00320EE5"/>
    <w:rsid w:val="00322127"/>
    <w:rsid w:val="00323D10"/>
    <w:rsid w:val="00330424"/>
    <w:rsid w:val="003314B0"/>
    <w:rsid w:val="0033332E"/>
    <w:rsid w:val="00334378"/>
    <w:rsid w:val="003346C2"/>
    <w:rsid w:val="003434A0"/>
    <w:rsid w:val="00353C88"/>
    <w:rsid w:val="00353DB4"/>
    <w:rsid w:val="00355083"/>
    <w:rsid w:val="0035553C"/>
    <w:rsid w:val="00355F84"/>
    <w:rsid w:val="00360E90"/>
    <w:rsid w:val="003619EF"/>
    <w:rsid w:val="00363384"/>
    <w:rsid w:val="0036339E"/>
    <w:rsid w:val="0036355C"/>
    <w:rsid w:val="00364919"/>
    <w:rsid w:val="0036524F"/>
    <w:rsid w:val="003734F0"/>
    <w:rsid w:val="00380871"/>
    <w:rsid w:val="00382CDD"/>
    <w:rsid w:val="00386426"/>
    <w:rsid w:val="00387361"/>
    <w:rsid w:val="00390094"/>
    <w:rsid w:val="00391C93"/>
    <w:rsid w:val="0039208B"/>
    <w:rsid w:val="00393044"/>
    <w:rsid w:val="0039309E"/>
    <w:rsid w:val="00394167"/>
    <w:rsid w:val="00396457"/>
    <w:rsid w:val="003967C4"/>
    <w:rsid w:val="00396FD2"/>
    <w:rsid w:val="003970CF"/>
    <w:rsid w:val="00397408"/>
    <w:rsid w:val="003A018C"/>
    <w:rsid w:val="003A0FB3"/>
    <w:rsid w:val="003A2486"/>
    <w:rsid w:val="003A25A5"/>
    <w:rsid w:val="003B2063"/>
    <w:rsid w:val="003B3425"/>
    <w:rsid w:val="003B3902"/>
    <w:rsid w:val="003D2B9B"/>
    <w:rsid w:val="003D4058"/>
    <w:rsid w:val="003E1977"/>
    <w:rsid w:val="003E212C"/>
    <w:rsid w:val="003E5BD3"/>
    <w:rsid w:val="003E7D0D"/>
    <w:rsid w:val="003F1E08"/>
    <w:rsid w:val="003F3DA3"/>
    <w:rsid w:val="003F7032"/>
    <w:rsid w:val="004029B6"/>
    <w:rsid w:val="00403360"/>
    <w:rsid w:val="00404B2D"/>
    <w:rsid w:val="00406FF8"/>
    <w:rsid w:val="004072BC"/>
    <w:rsid w:val="00407F4C"/>
    <w:rsid w:val="00410327"/>
    <w:rsid w:val="00412690"/>
    <w:rsid w:val="004153BB"/>
    <w:rsid w:val="0041549E"/>
    <w:rsid w:val="0041562E"/>
    <w:rsid w:val="00416DA6"/>
    <w:rsid w:val="00417F40"/>
    <w:rsid w:val="00421307"/>
    <w:rsid w:val="00430FE7"/>
    <w:rsid w:val="00435045"/>
    <w:rsid w:val="004404CE"/>
    <w:rsid w:val="00441184"/>
    <w:rsid w:val="0044195F"/>
    <w:rsid w:val="0044280F"/>
    <w:rsid w:val="0044475D"/>
    <w:rsid w:val="00446DFC"/>
    <w:rsid w:val="004576F7"/>
    <w:rsid w:val="00463B8B"/>
    <w:rsid w:val="0046500D"/>
    <w:rsid w:val="004667E7"/>
    <w:rsid w:val="0046758D"/>
    <w:rsid w:val="004725E0"/>
    <w:rsid w:val="00473F15"/>
    <w:rsid w:val="00476D02"/>
    <w:rsid w:val="00484EC8"/>
    <w:rsid w:val="00487084"/>
    <w:rsid w:val="00492CF2"/>
    <w:rsid w:val="004976B0"/>
    <w:rsid w:val="004A048E"/>
    <w:rsid w:val="004A233B"/>
    <w:rsid w:val="004A2E67"/>
    <w:rsid w:val="004A4D9F"/>
    <w:rsid w:val="004B0470"/>
    <w:rsid w:val="004B16C2"/>
    <w:rsid w:val="004B2B10"/>
    <w:rsid w:val="004C01EF"/>
    <w:rsid w:val="004C0441"/>
    <w:rsid w:val="004C04E1"/>
    <w:rsid w:val="004C0B28"/>
    <w:rsid w:val="004D1EA1"/>
    <w:rsid w:val="004D2882"/>
    <w:rsid w:val="004D54B4"/>
    <w:rsid w:val="004D573B"/>
    <w:rsid w:val="004E373C"/>
    <w:rsid w:val="004F0A5D"/>
    <w:rsid w:val="004F1244"/>
    <w:rsid w:val="004F1CF7"/>
    <w:rsid w:val="004F4337"/>
    <w:rsid w:val="004F447D"/>
    <w:rsid w:val="004F60AF"/>
    <w:rsid w:val="004F69C4"/>
    <w:rsid w:val="00502A4A"/>
    <w:rsid w:val="005064E6"/>
    <w:rsid w:val="00507688"/>
    <w:rsid w:val="00510A05"/>
    <w:rsid w:val="0051287E"/>
    <w:rsid w:val="005177A8"/>
    <w:rsid w:val="00520461"/>
    <w:rsid w:val="00520480"/>
    <w:rsid w:val="00520EB2"/>
    <w:rsid w:val="00527580"/>
    <w:rsid w:val="005311D4"/>
    <w:rsid w:val="005311D7"/>
    <w:rsid w:val="005314CC"/>
    <w:rsid w:val="00531AA0"/>
    <w:rsid w:val="00532C7C"/>
    <w:rsid w:val="0053560C"/>
    <w:rsid w:val="00535F82"/>
    <w:rsid w:val="00536643"/>
    <w:rsid w:val="0054168C"/>
    <w:rsid w:val="00545D96"/>
    <w:rsid w:val="00546452"/>
    <w:rsid w:val="00546E75"/>
    <w:rsid w:val="00551A5C"/>
    <w:rsid w:val="00551B82"/>
    <w:rsid w:val="00564A85"/>
    <w:rsid w:val="0056553B"/>
    <w:rsid w:val="00565F02"/>
    <w:rsid w:val="00566A43"/>
    <w:rsid w:val="005678B4"/>
    <w:rsid w:val="00570F92"/>
    <w:rsid w:val="005717AE"/>
    <w:rsid w:val="00577B8B"/>
    <w:rsid w:val="0058096D"/>
    <w:rsid w:val="00583FEC"/>
    <w:rsid w:val="0058684E"/>
    <w:rsid w:val="005901B7"/>
    <w:rsid w:val="00591EAB"/>
    <w:rsid w:val="00596301"/>
    <w:rsid w:val="00597EB8"/>
    <w:rsid w:val="005A31A4"/>
    <w:rsid w:val="005A4DE0"/>
    <w:rsid w:val="005A5ADC"/>
    <w:rsid w:val="005A7410"/>
    <w:rsid w:val="005B2548"/>
    <w:rsid w:val="005B531C"/>
    <w:rsid w:val="005C0D50"/>
    <w:rsid w:val="005C3D95"/>
    <w:rsid w:val="005C3DE4"/>
    <w:rsid w:val="005C47ED"/>
    <w:rsid w:val="005C74F9"/>
    <w:rsid w:val="005D004D"/>
    <w:rsid w:val="005E0F60"/>
    <w:rsid w:val="005E1519"/>
    <w:rsid w:val="005E1610"/>
    <w:rsid w:val="005F280F"/>
    <w:rsid w:val="005F4513"/>
    <w:rsid w:val="00603369"/>
    <w:rsid w:val="00604618"/>
    <w:rsid w:val="00607D14"/>
    <w:rsid w:val="00612516"/>
    <w:rsid w:val="0062046C"/>
    <w:rsid w:val="00622A20"/>
    <w:rsid w:val="00624272"/>
    <w:rsid w:val="006269E5"/>
    <w:rsid w:val="00627434"/>
    <w:rsid w:val="006324F1"/>
    <w:rsid w:val="00634449"/>
    <w:rsid w:val="00645DE6"/>
    <w:rsid w:val="00650C38"/>
    <w:rsid w:val="006520B1"/>
    <w:rsid w:val="00652419"/>
    <w:rsid w:val="00653991"/>
    <w:rsid w:val="00663602"/>
    <w:rsid w:val="00670423"/>
    <w:rsid w:val="00672548"/>
    <w:rsid w:val="00673A20"/>
    <w:rsid w:val="00674BC0"/>
    <w:rsid w:val="00676B55"/>
    <w:rsid w:val="006805D5"/>
    <w:rsid w:val="00680F2A"/>
    <w:rsid w:val="00686BE5"/>
    <w:rsid w:val="00686D9A"/>
    <w:rsid w:val="00694735"/>
    <w:rsid w:val="00696E22"/>
    <w:rsid w:val="006A36C6"/>
    <w:rsid w:val="006A3B2D"/>
    <w:rsid w:val="006A3B8E"/>
    <w:rsid w:val="006A4962"/>
    <w:rsid w:val="006B25E1"/>
    <w:rsid w:val="006B39B2"/>
    <w:rsid w:val="006B70F8"/>
    <w:rsid w:val="006C0F73"/>
    <w:rsid w:val="006C3731"/>
    <w:rsid w:val="006C4163"/>
    <w:rsid w:val="006C4D4C"/>
    <w:rsid w:val="006C5A72"/>
    <w:rsid w:val="006D4E6F"/>
    <w:rsid w:val="006D51B6"/>
    <w:rsid w:val="006D52DA"/>
    <w:rsid w:val="006E5FDF"/>
    <w:rsid w:val="006E6A2B"/>
    <w:rsid w:val="006F29BE"/>
    <w:rsid w:val="006F3DC7"/>
    <w:rsid w:val="006F7658"/>
    <w:rsid w:val="00702123"/>
    <w:rsid w:val="007022F4"/>
    <w:rsid w:val="00702913"/>
    <w:rsid w:val="00706A31"/>
    <w:rsid w:val="00707124"/>
    <w:rsid w:val="0070767C"/>
    <w:rsid w:val="00716905"/>
    <w:rsid w:val="007229BD"/>
    <w:rsid w:val="00724741"/>
    <w:rsid w:val="00724C3A"/>
    <w:rsid w:val="007251E8"/>
    <w:rsid w:val="0072676A"/>
    <w:rsid w:val="00730322"/>
    <w:rsid w:val="007324C6"/>
    <w:rsid w:val="0073281E"/>
    <w:rsid w:val="0073766B"/>
    <w:rsid w:val="00745258"/>
    <w:rsid w:val="007528A1"/>
    <w:rsid w:val="00753B9F"/>
    <w:rsid w:val="00754766"/>
    <w:rsid w:val="0075748B"/>
    <w:rsid w:val="00760AB0"/>
    <w:rsid w:val="007617C7"/>
    <w:rsid w:val="00761CF3"/>
    <w:rsid w:val="00762D37"/>
    <w:rsid w:val="0076519D"/>
    <w:rsid w:val="007653A7"/>
    <w:rsid w:val="00767A3F"/>
    <w:rsid w:val="00784007"/>
    <w:rsid w:val="00786560"/>
    <w:rsid w:val="007A08B1"/>
    <w:rsid w:val="007A0993"/>
    <w:rsid w:val="007A40A7"/>
    <w:rsid w:val="007A73B1"/>
    <w:rsid w:val="007A7CC8"/>
    <w:rsid w:val="007B1485"/>
    <w:rsid w:val="007B2030"/>
    <w:rsid w:val="007B32EE"/>
    <w:rsid w:val="007B367A"/>
    <w:rsid w:val="007B373A"/>
    <w:rsid w:val="007B6B91"/>
    <w:rsid w:val="007C1FAD"/>
    <w:rsid w:val="007C2ECE"/>
    <w:rsid w:val="007C624A"/>
    <w:rsid w:val="007D33EC"/>
    <w:rsid w:val="007D3AA2"/>
    <w:rsid w:val="007E17EA"/>
    <w:rsid w:val="007E3C35"/>
    <w:rsid w:val="007E79FC"/>
    <w:rsid w:val="007E7FBC"/>
    <w:rsid w:val="007F211C"/>
    <w:rsid w:val="007F33C7"/>
    <w:rsid w:val="007F5795"/>
    <w:rsid w:val="007F7F72"/>
    <w:rsid w:val="00800D96"/>
    <w:rsid w:val="0080463B"/>
    <w:rsid w:val="00810E2E"/>
    <w:rsid w:val="0081766C"/>
    <w:rsid w:val="00817EBE"/>
    <w:rsid w:val="008239B1"/>
    <w:rsid w:val="00823BAA"/>
    <w:rsid w:val="00827AAE"/>
    <w:rsid w:val="0083133D"/>
    <w:rsid w:val="008326A5"/>
    <w:rsid w:val="00835F64"/>
    <w:rsid w:val="00841ECA"/>
    <w:rsid w:val="00846078"/>
    <w:rsid w:val="00863CE2"/>
    <w:rsid w:val="008702C4"/>
    <w:rsid w:val="00870485"/>
    <w:rsid w:val="008738F0"/>
    <w:rsid w:val="00875807"/>
    <w:rsid w:val="00882144"/>
    <w:rsid w:val="00883F02"/>
    <w:rsid w:val="0088572F"/>
    <w:rsid w:val="0088764E"/>
    <w:rsid w:val="00890CBB"/>
    <w:rsid w:val="008919E1"/>
    <w:rsid w:val="00894830"/>
    <w:rsid w:val="00896433"/>
    <w:rsid w:val="008A5602"/>
    <w:rsid w:val="008A7C16"/>
    <w:rsid w:val="008B43D3"/>
    <w:rsid w:val="008B5208"/>
    <w:rsid w:val="008B6910"/>
    <w:rsid w:val="008C326A"/>
    <w:rsid w:val="008C45DB"/>
    <w:rsid w:val="008C5E2F"/>
    <w:rsid w:val="008C6EB4"/>
    <w:rsid w:val="008D03FC"/>
    <w:rsid w:val="008D04DB"/>
    <w:rsid w:val="008D2DAF"/>
    <w:rsid w:val="008D491F"/>
    <w:rsid w:val="008E0E61"/>
    <w:rsid w:val="008E41B6"/>
    <w:rsid w:val="008E7CAE"/>
    <w:rsid w:val="008F44A9"/>
    <w:rsid w:val="008F504C"/>
    <w:rsid w:val="008F59C2"/>
    <w:rsid w:val="0090097B"/>
    <w:rsid w:val="009032F5"/>
    <w:rsid w:val="00903B08"/>
    <w:rsid w:val="009134B3"/>
    <w:rsid w:val="00913895"/>
    <w:rsid w:val="00914630"/>
    <w:rsid w:val="0093582E"/>
    <w:rsid w:val="00935C9A"/>
    <w:rsid w:val="00940AE9"/>
    <w:rsid w:val="00941C1E"/>
    <w:rsid w:val="009479DE"/>
    <w:rsid w:val="00947B75"/>
    <w:rsid w:val="00947EB2"/>
    <w:rsid w:val="0095007F"/>
    <w:rsid w:val="00950D61"/>
    <w:rsid w:val="00955363"/>
    <w:rsid w:val="009553AF"/>
    <w:rsid w:val="0095664F"/>
    <w:rsid w:val="0096025D"/>
    <w:rsid w:val="00961A43"/>
    <w:rsid w:val="00966BA5"/>
    <w:rsid w:val="00971CD2"/>
    <w:rsid w:val="0097410B"/>
    <w:rsid w:val="009829C0"/>
    <w:rsid w:val="00982C09"/>
    <w:rsid w:val="00992D5E"/>
    <w:rsid w:val="00997B1D"/>
    <w:rsid w:val="009A1BBB"/>
    <w:rsid w:val="009A2493"/>
    <w:rsid w:val="009A337D"/>
    <w:rsid w:val="009A5C21"/>
    <w:rsid w:val="009B141E"/>
    <w:rsid w:val="009B38CD"/>
    <w:rsid w:val="009B4B3F"/>
    <w:rsid w:val="009B72F8"/>
    <w:rsid w:val="009C258B"/>
    <w:rsid w:val="009C3480"/>
    <w:rsid w:val="009C6019"/>
    <w:rsid w:val="009C6CD9"/>
    <w:rsid w:val="009C7FE3"/>
    <w:rsid w:val="009D4446"/>
    <w:rsid w:val="009D6B31"/>
    <w:rsid w:val="009E0FC2"/>
    <w:rsid w:val="009F3A80"/>
    <w:rsid w:val="00A011B0"/>
    <w:rsid w:val="00A029DE"/>
    <w:rsid w:val="00A066BC"/>
    <w:rsid w:val="00A07CC1"/>
    <w:rsid w:val="00A11951"/>
    <w:rsid w:val="00A166A2"/>
    <w:rsid w:val="00A231E4"/>
    <w:rsid w:val="00A23407"/>
    <w:rsid w:val="00A32FAD"/>
    <w:rsid w:val="00A40748"/>
    <w:rsid w:val="00A440F9"/>
    <w:rsid w:val="00A476E9"/>
    <w:rsid w:val="00A63934"/>
    <w:rsid w:val="00A65BBC"/>
    <w:rsid w:val="00A672E0"/>
    <w:rsid w:val="00A6776F"/>
    <w:rsid w:val="00A70462"/>
    <w:rsid w:val="00A74190"/>
    <w:rsid w:val="00A8564E"/>
    <w:rsid w:val="00A866E0"/>
    <w:rsid w:val="00A913C9"/>
    <w:rsid w:val="00A94ABE"/>
    <w:rsid w:val="00A96852"/>
    <w:rsid w:val="00A97E74"/>
    <w:rsid w:val="00AA2BAA"/>
    <w:rsid w:val="00AA7DE5"/>
    <w:rsid w:val="00AB4140"/>
    <w:rsid w:val="00AC03EB"/>
    <w:rsid w:val="00AC0F16"/>
    <w:rsid w:val="00AC3282"/>
    <w:rsid w:val="00AC3BE4"/>
    <w:rsid w:val="00AC3D44"/>
    <w:rsid w:val="00AC47CE"/>
    <w:rsid w:val="00AC4B5A"/>
    <w:rsid w:val="00AC4C7E"/>
    <w:rsid w:val="00AC6339"/>
    <w:rsid w:val="00AD3CC6"/>
    <w:rsid w:val="00AE4FF0"/>
    <w:rsid w:val="00AF36EA"/>
    <w:rsid w:val="00B0045E"/>
    <w:rsid w:val="00B01800"/>
    <w:rsid w:val="00B033FA"/>
    <w:rsid w:val="00B04740"/>
    <w:rsid w:val="00B12C3A"/>
    <w:rsid w:val="00B17A3D"/>
    <w:rsid w:val="00B237C3"/>
    <w:rsid w:val="00B31D65"/>
    <w:rsid w:val="00B35D90"/>
    <w:rsid w:val="00B363D7"/>
    <w:rsid w:val="00B368D1"/>
    <w:rsid w:val="00B371B4"/>
    <w:rsid w:val="00B41611"/>
    <w:rsid w:val="00B42B26"/>
    <w:rsid w:val="00B445DB"/>
    <w:rsid w:val="00B45333"/>
    <w:rsid w:val="00B4791D"/>
    <w:rsid w:val="00B60C79"/>
    <w:rsid w:val="00B6387C"/>
    <w:rsid w:val="00B65B93"/>
    <w:rsid w:val="00B6603C"/>
    <w:rsid w:val="00B7092A"/>
    <w:rsid w:val="00B71393"/>
    <w:rsid w:val="00B7302C"/>
    <w:rsid w:val="00B73CC9"/>
    <w:rsid w:val="00B73F3F"/>
    <w:rsid w:val="00B73F55"/>
    <w:rsid w:val="00B76E33"/>
    <w:rsid w:val="00B76EA1"/>
    <w:rsid w:val="00B80E32"/>
    <w:rsid w:val="00B840AA"/>
    <w:rsid w:val="00B84989"/>
    <w:rsid w:val="00B85B49"/>
    <w:rsid w:val="00B86F42"/>
    <w:rsid w:val="00B93A09"/>
    <w:rsid w:val="00B94776"/>
    <w:rsid w:val="00B9489F"/>
    <w:rsid w:val="00B94B66"/>
    <w:rsid w:val="00B94E43"/>
    <w:rsid w:val="00B9536D"/>
    <w:rsid w:val="00B965BC"/>
    <w:rsid w:val="00BA4EF5"/>
    <w:rsid w:val="00BB0EA2"/>
    <w:rsid w:val="00BB5C94"/>
    <w:rsid w:val="00BC01F4"/>
    <w:rsid w:val="00BC0544"/>
    <w:rsid w:val="00BC2720"/>
    <w:rsid w:val="00BC546F"/>
    <w:rsid w:val="00BC6018"/>
    <w:rsid w:val="00BC6BE6"/>
    <w:rsid w:val="00BD73B4"/>
    <w:rsid w:val="00BE1A83"/>
    <w:rsid w:val="00BE2FB0"/>
    <w:rsid w:val="00BE530C"/>
    <w:rsid w:val="00BE60DF"/>
    <w:rsid w:val="00BE65FC"/>
    <w:rsid w:val="00BE6B43"/>
    <w:rsid w:val="00BE7BC2"/>
    <w:rsid w:val="00BF2150"/>
    <w:rsid w:val="00BF6193"/>
    <w:rsid w:val="00BF66BF"/>
    <w:rsid w:val="00C01E3F"/>
    <w:rsid w:val="00C024C7"/>
    <w:rsid w:val="00C02DD7"/>
    <w:rsid w:val="00C03610"/>
    <w:rsid w:val="00C03D39"/>
    <w:rsid w:val="00C04BB4"/>
    <w:rsid w:val="00C07352"/>
    <w:rsid w:val="00C10681"/>
    <w:rsid w:val="00C221E3"/>
    <w:rsid w:val="00C2258B"/>
    <w:rsid w:val="00C23509"/>
    <w:rsid w:val="00C25618"/>
    <w:rsid w:val="00C26913"/>
    <w:rsid w:val="00C26A8B"/>
    <w:rsid w:val="00C32AF3"/>
    <w:rsid w:val="00C345CE"/>
    <w:rsid w:val="00C367FF"/>
    <w:rsid w:val="00C51EA9"/>
    <w:rsid w:val="00C53411"/>
    <w:rsid w:val="00C543BA"/>
    <w:rsid w:val="00C55746"/>
    <w:rsid w:val="00C56FE2"/>
    <w:rsid w:val="00C57339"/>
    <w:rsid w:val="00C57408"/>
    <w:rsid w:val="00C60EA0"/>
    <w:rsid w:val="00C62C5E"/>
    <w:rsid w:val="00C750FD"/>
    <w:rsid w:val="00C75F98"/>
    <w:rsid w:val="00C773BF"/>
    <w:rsid w:val="00C8279F"/>
    <w:rsid w:val="00C82F32"/>
    <w:rsid w:val="00C84B15"/>
    <w:rsid w:val="00C90108"/>
    <w:rsid w:val="00C92885"/>
    <w:rsid w:val="00C92FFC"/>
    <w:rsid w:val="00C936E5"/>
    <w:rsid w:val="00CA07A9"/>
    <w:rsid w:val="00CA3964"/>
    <w:rsid w:val="00CA42DD"/>
    <w:rsid w:val="00CA6CCB"/>
    <w:rsid w:val="00CB1E7D"/>
    <w:rsid w:val="00CB2441"/>
    <w:rsid w:val="00CB2F25"/>
    <w:rsid w:val="00CB6542"/>
    <w:rsid w:val="00CB7D86"/>
    <w:rsid w:val="00CC25DB"/>
    <w:rsid w:val="00CC3FDB"/>
    <w:rsid w:val="00CC7ECD"/>
    <w:rsid w:val="00CC7FB8"/>
    <w:rsid w:val="00CD231E"/>
    <w:rsid w:val="00CE2E40"/>
    <w:rsid w:val="00CF05A5"/>
    <w:rsid w:val="00CF48F1"/>
    <w:rsid w:val="00CF4E57"/>
    <w:rsid w:val="00CF62E6"/>
    <w:rsid w:val="00D01920"/>
    <w:rsid w:val="00D075B7"/>
    <w:rsid w:val="00D20BB5"/>
    <w:rsid w:val="00D2515F"/>
    <w:rsid w:val="00D25A64"/>
    <w:rsid w:val="00D31F71"/>
    <w:rsid w:val="00D327B1"/>
    <w:rsid w:val="00D3345F"/>
    <w:rsid w:val="00D436A0"/>
    <w:rsid w:val="00D443F3"/>
    <w:rsid w:val="00D477C2"/>
    <w:rsid w:val="00D477F6"/>
    <w:rsid w:val="00D51122"/>
    <w:rsid w:val="00D516E8"/>
    <w:rsid w:val="00D52CB5"/>
    <w:rsid w:val="00D56DFB"/>
    <w:rsid w:val="00D71786"/>
    <w:rsid w:val="00D757B3"/>
    <w:rsid w:val="00D75C1A"/>
    <w:rsid w:val="00D8049B"/>
    <w:rsid w:val="00D85F90"/>
    <w:rsid w:val="00D928D0"/>
    <w:rsid w:val="00D94A5F"/>
    <w:rsid w:val="00D96562"/>
    <w:rsid w:val="00DA1187"/>
    <w:rsid w:val="00DA1C63"/>
    <w:rsid w:val="00DA26EA"/>
    <w:rsid w:val="00DA437B"/>
    <w:rsid w:val="00DA5CF8"/>
    <w:rsid w:val="00DA6E57"/>
    <w:rsid w:val="00DC05B3"/>
    <w:rsid w:val="00DC06B8"/>
    <w:rsid w:val="00DC1274"/>
    <w:rsid w:val="00DC404F"/>
    <w:rsid w:val="00DC4AB5"/>
    <w:rsid w:val="00DC5BDB"/>
    <w:rsid w:val="00DC6096"/>
    <w:rsid w:val="00DC6B72"/>
    <w:rsid w:val="00DD0620"/>
    <w:rsid w:val="00DD3F01"/>
    <w:rsid w:val="00DD568C"/>
    <w:rsid w:val="00DD6854"/>
    <w:rsid w:val="00DD7A78"/>
    <w:rsid w:val="00DE3A3B"/>
    <w:rsid w:val="00DE70F4"/>
    <w:rsid w:val="00DF1050"/>
    <w:rsid w:val="00DF3C21"/>
    <w:rsid w:val="00DF75A8"/>
    <w:rsid w:val="00E01D0C"/>
    <w:rsid w:val="00E03787"/>
    <w:rsid w:val="00E03C45"/>
    <w:rsid w:val="00E04847"/>
    <w:rsid w:val="00E050FC"/>
    <w:rsid w:val="00E124E8"/>
    <w:rsid w:val="00E12FB6"/>
    <w:rsid w:val="00E16E09"/>
    <w:rsid w:val="00E22E91"/>
    <w:rsid w:val="00E257B8"/>
    <w:rsid w:val="00E2659F"/>
    <w:rsid w:val="00E27428"/>
    <w:rsid w:val="00E339CC"/>
    <w:rsid w:val="00E34B73"/>
    <w:rsid w:val="00E35808"/>
    <w:rsid w:val="00E3627F"/>
    <w:rsid w:val="00E3630E"/>
    <w:rsid w:val="00E369BC"/>
    <w:rsid w:val="00E379F8"/>
    <w:rsid w:val="00E4116F"/>
    <w:rsid w:val="00E47A0E"/>
    <w:rsid w:val="00E63B65"/>
    <w:rsid w:val="00E73027"/>
    <w:rsid w:val="00E7343E"/>
    <w:rsid w:val="00E87A0C"/>
    <w:rsid w:val="00E900FD"/>
    <w:rsid w:val="00E91551"/>
    <w:rsid w:val="00E9766E"/>
    <w:rsid w:val="00EA09C0"/>
    <w:rsid w:val="00EA28A6"/>
    <w:rsid w:val="00EA3494"/>
    <w:rsid w:val="00EA7CD9"/>
    <w:rsid w:val="00EB4831"/>
    <w:rsid w:val="00EB6799"/>
    <w:rsid w:val="00EC5738"/>
    <w:rsid w:val="00EC618B"/>
    <w:rsid w:val="00EC64F4"/>
    <w:rsid w:val="00EC741A"/>
    <w:rsid w:val="00ED1D9F"/>
    <w:rsid w:val="00ED49FE"/>
    <w:rsid w:val="00ED4B03"/>
    <w:rsid w:val="00ED620F"/>
    <w:rsid w:val="00ED7E5C"/>
    <w:rsid w:val="00EE2FD7"/>
    <w:rsid w:val="00EE5E0D"/>
    <w:rsid w:val="00EF221A"/>
    <w:rsid w:val="00EF60C9"/>
    <w:rsid w:val="00F03FF9"/>
    <w:rsid w:val="00F0484B"/>
    <w:rsid w:val="00F055C9"/>
    <w:rsid w:val="00F105FA"/>
    <w:rsid w:val="00F11370"/>
    <w:rsid w:val="00F12528"/>
    <w:rsid w:val="00F27506"/>
    <w:rsid w:val="00F32890"/>
    <w:rsid w:val="00F3381F"/>
    <w:rsid w:val="00F37538"/>
    <w:rsid w:val="00F40052"/>
    <w:rsid w:val="00F40F20"/>
    <w:rsid w:val="00F4296C"/>
    <w:rsid w:val="00F4539B"/>
    <w:rsid w:val="00F45837"/>
    <w:rsid w:val="00F47717"/>
    <w:rsid w:val="00F52ACC"/>
    <w:rsid w:val="00F54CDB"/>
    <w:rsid w:val="00F664A1"/>
    <w:rsid w:val="00F72502"/>
    <w:rsid w:val="00F76095"/>
    <w:rsid w:val="00F814FE"/>
    <w:rsid w:val="00F87AA3"/>
    <w:rsid w:val="00F91709"/>
    <w:rsid w:val="00F9299A"/>
    <w:rsid w:val="00F93188"/>
    <w:rsid w:val="00F93DF4"/>
    <w:rsid w:val="00F96807"/>
    <w:rsid w:val="00F9740C"/>
    <w:rsid w:val="00FA0A1F"/>
    <w:rsid w:val="00FA180D"/>
    <w:rsid w:val="00FA1A0C"/>
    <w:rsid w:val="00FB0760"/>
    <w:rsid w:val="00FB3BC2"/>
    <w:rsid w:val="00FB543C"/>
    <w:rsid w:val="00FC326C"/>
    <w:rsid w:val="00FC3722"/>
    <w:rsid w:val="00FC4CA1"/>
    <w:rsid w:val="00FC7C1C"/>
    <w:rsid w:val="00FD3E75"/>
    <w:rsid w:val="00FD4FD4"/>
    <w:rsid w:val="00FD5167"/>
    <w:rsid w:val="00FE0D37"/>
    <w:rsid w:val="00FE21FD"/>
    <w:rsid w:val="00FE37EB"/>
    <w:rsid w:val="00FE6402"/>
    <w:rsid w:val="00FF0543"/>
    <w:rsid w:val="00FF560C"/>
    <w:rsid w:val="00FF7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B3E26"/>
  <w14:defaultImageDpi w14:val="0"/>
  <w15:docId w15:val="{EC4713C1-D625-4A19-AA15-9D2990480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A1BBB"/>
    <w:pPr>
      <w:spacing w:after="0" w:line="240" w:lineRule="auto"/>
    </w:pPr>
    <w:rPr>
      <w:rFonts w:ascii="Times New Roman" w:hAnsi="Times New Roman" w:cs="Times New Roman"/>
      <w:sz w:val="20"/>
      <w:szCs w:val="20"/>
      <w:lang w:eastAsia="ru-RU"/>
    </w:rPr>
  </w:style>
  <w:style w:type="paragraph" w:styleId="1">
    <w:name w:val="heading 1"/>
    <w:basedOn w:val="a"/>
    <w:next w:val="a"/>
    <w:link w:val="10"/>
    <w:qFormat/>
    <w:rsid w:val="004F1CF7"/>
    <w:pPr>
      <w:keepNext/>
      <w:ind w:firstLine="851"/>
      <w:jc w:val="right"/>
      <w:outlineLvl w:val="0"/>
    </w:pPr>
    <w:rPr>
      <w:color w:val="000080"/>
      <w:sz w:val="28"/>
    </w:rPr>
  </w:style>
  <w:style w:type="paragraph" w:styleId="2">
    <w:name w:val="heading 2"/>
    <w:basedOn w:val="a"/>
    <w:next w:val="a"/>
    <w:link w:val="20"/>
    <w:uiPriority w:val="9"/>
    <w:semiHidden/>
    <w:unhideWhenUsed/>
    <w:qFormat/>
    <w:rsid w:val="00D757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B71393"/>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B71393"/>
    <w:pPr>
      <w:spacing w:before="240" w:after="60"/>
      <w:outlineLvl w:val="4"/>
    </w:pPr>
    <w:rPr>
      <w:b/>
      <w:bCs/>
      <w:i/>
      <w:iCs/>
      <w:sz w:val="26"/>
      <w:szCs w:val="26"/>
    </w:rPr>
  </w:style>
  <w:style w:type="paragraph" w:styleId="7">
    <w:name w:val="heading 7"/>
    <w:basedOn w:val="a"/>
    <w:next w:val="a"/>
    <w:link w:val="70"/>
    <w:uiPriority w:val="9"/>
    <w:qFormat/>
    <w:rsid w:val="00B71393"/>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F1CF7"/>
    <w:rPr>
      <w:rFonts w:ascii="Times New Roman" w:hAnsi="Times New Roman" w:cs="Times New Roman"/>
      <w:color w:val="000080"/>
      <w:sz w:val="20"/>
      <w:szCs w:val="20"/>
      <w:lang w:val="x-none" w:eastAsia="ru-RU"/>
    </w:rPr>
  </w:style>
  <w:style w:type="character" w:customStyle="1" w:styleId="40">
    <w:name w:val="Заголовок 4 Знак"/>
    <w:basedOn w:val="a0"/>
    <w:link w:val="4"/>
    <w:uiPriority w:val="9"/>
    <w:locked/>
    <w:rsid w:val="00B71393"/>
    <w:rPr>
      <w:rFonts w:ascii="Times New Roman" w:hAnsi="Times New Roman" w:cs="Times New Roman"/>
      <w:b/>
      <w:bCs/>
      <w:sz w:val="28"/>
      <w:szCs w:val="28"/>
    </w:rPr>
  </w:style>
  <w:style w:type="character" w:customStyle="1" w:styleId="50">
    <w:name w:val="Заголовок 5 Знак"/>
    <w:basedOn w:val="a0"/>
    <w:link w:val="5"/>
    <w:uiPriority w:val="9"/>
    <w:locked/>
    <w:rsid w:val="00B71393"/>
    <w:rPr>
      <w:rFonts w:ascii="Times New Roman" w:hAnsi="Times New Roman" w:cs="Times New Roman"/>
      <w:b/>
      <w:bCs/>
      <w:i/>
      <w:iCs/>
      <w:sz w:val="26"/>
      <w:szCs w:val="26"/>
      <w:lang w:val="x-none" w:eastAsia="ru-RU"/>
    </w:rPr>
  </w:style>
  <w:style w:type="character" w:customStyle="1" w:styleId="70">
    <w:name w:val="Заголовок 7 Знак"/>
    <w:basedOn w:val="a0"/>
    <w:link w:val="7"/>
    <w:uiPriority w:val="9"/>
    <w:locked/>
    <w:rsid w:val="00B71393"/>
    <w:rPr>
      <w:rFonts w:ascii="Calibri" w:hAnsi="Calibri" w:cs="Times New Roman"/>
      <w:sz w:val="24"/>
      <w:szCs w:val="24"/>
      <w:lang w:val="x-none" w:eastAsia="ru-RU"/>
    </w:rPr>
  </w:style>
  <w:style w:type="table" w:styleId="a3">
    <w:name w:val="Table Grid"/>
    <w:basedOn w:val="a1"/>
    <w:uiPriority w:val="59"/>
    <w:rsid w:val="004F1CF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10A05"/>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uiPriority w:val="99"/>
    <w:locked/>
    <w:rsid w:val="00510A05"/>
    <w:rPr>
      <w:rFonts w:cs="Times New Roman"/>
    </w:rPr>
  </w:style>
  <w:style w:type="paragraph" w:styleId="a6">
    <w:name w:val="footer"/>
    <w:basedOn w:val="a"/>
    <w:link w:val="a7"/>
    <w:unhideWhenUsed/>
    <w:rsid w:val="00510A05"/>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locked/>
    <w:rsid w:val="00510A05"/>
    <w:rPr>
      <w:rFonts w:cs="Times New Roman"/>
    </w:rPr>
  </w:style>
  <w:style w:type="paragraph" w:customStyle="1" w:styleId="21">
    <w:name w:val="Основной текст 21"/>
    <w:basedOn w:val="a"/>
    <w:rsid w:val="008C6EB4"/>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8C6EB4"/>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355F84"/>
    <w:rPr>
      <w:rFonts w:ascii="Tahoma" w:hAnsi="Tahoma" w:cs="Tahoma"/>
      <w:sz w:val="16"/>
      <w:szCs w:val="16"/>
      <w:lang w:eastAsia="en-US"/>
    </w:rPr>
  </w:style>
  <w:style w:type="character" w:customStyle="1" w:styleId="aa">
    <w:name w:val="Текст выноски Знак"/>
    <w:basedOn w:val="a0"/>
    <w:link w:val="a9"/>
    <w:locked/>
    <w:rsid w:val="00355F84"/>
    <w:rPr>
      <w:rFonts w:ascii="Tahoma" w:hAnsi="Tahoma" w:cs="Tahoma"/>
      <w:sz w:val="16"/>
      <w:szCs w:val="16"/>
    </w:rPr>
  </w:style>
  <w:style w:type="paragraph" w:customStyle="1" w:styleId="fatext-n">
    <w:name w:val="fatext-n"/>
    <w:basedOn w:val="a"/>
    <w:rsid w:val="00B71393"/>
    <w:pPr>
      <w:spacing w:before="100" w:beforeAutospacing="1" w:after="100" w:afterAutospacing="1"/>
      <w:ind w:firstLine="200"/>
      <w:jc w:val="both"/>
    </w:pPr>
    <w:rPr>
      <w:rFonts w:ascii="Verdana" w:hAnsi="Verdana"/>
      <w:sz w:val="16"/>
      <w:szCs w:val="16"/>
    </w:rPr>
  </w:style>
  <w:style w:type="character" w:styleId="ab">
    <w:name w:val="Strong"/>
    <w:basedOn w:val="a0"/>
    <w:qFormat/>
    <w:rsid w:val="00B71393"/>
    <w:rPr>
      <w:rFonts w:cs="Times New Roman"/>
      <w:b/>
    </w:rPr>
  </w:style>
  <w:style w:type="paragraph" w:customStyle="1" w:styleId="fatext">
    <w:name w:val="fatext"/>
    <w:basedOn w:val="a"/>
    <w:rsid w:val="00B71393"/>
    <w:pPr>
      <w:spacing w:before="100" w:beforeAutospacing="1" w:after="100" w:afterAutospacing="1"/>
      <w:jc w:val="both"/>
    </w:pPr>
    <w:rPr>
      <w:rFonts w:ascii="Verdana" w:hAnsi="Verdana"/>
      <w:sz w:val="16"/>
      <w:szCs w:val="16"/>
    </w:rPr>
  </w:style>
  <w:style w:type="character" w:styleId="ac">
    <w:name w:val="Hyperlink"/>
    <w:basedOn w:val="a0"/>
    <w:rsid w:val="00B71393"/>
    <w:rPr>
      <w:rFonts w:cs="Times New Roman"/>
      <w:color w:val="0000FF"/>
      <w:u w:val="single"/>
    </w:rPr>
  </w:style>
  <w:style w:type="paragraph" w:styleId="ad">
    <w:name w:val="Normal (Web)"/>
    <w:basedOn w:val="a"/>
    <w:uiPriority w:val="99"/>
    <w:rsid w:val="00B71393"/>
    <w:pPr>
      <w:spacing w:before="100" w:beforeAutospacing="1" w:after="119"/>
    </w:pPr>
    <w:rPr>
      <w:sz w:val="24"/>
      <w:szCs w:val="24"/>
    </w:rPr>
  </w:style>
  <w:style w:type="paragraph" w:styleId="ae">
    <w:name w:val="Body Text"/>
    <w:basedOn w:val="a"/>
    <w:link w:val="af"/>
    <w:rsid w:val="00B71393"/>
    <w:pPr>
      <w:spacing w:after="120"/>
    </w:pPr>
    <w:rPr>
      <w:sz w:val="24"/>
      <w:szCs w:val="24"/>
    </w:rPr>
  </w:style>
  <w:style w:type="character" w:customStyle="1" w:styleId="af">
    <w:name w:val="Основной текст Знак"/>
    <w:basedOn w:val="a0"/>
    <w:link w:val="ae"/>
    <w:uiPriority w:val="99"/>
    <w:locked/>
    <w:rsid w:val="00B71393"/>
    <w:rPr>
      <w:rFonts w:ascii="Times New Roman" w:hAnsi="Times New Roman" w:cs="Times New Roman"/>
      <w:sz w:val="24"/>
      <w:szCs w:val="24"/>
      <w:lang w:val="x-none" w:eastAsia="ru-RU"/>
    </w:rPr>
  </w:style>
  <w:style w:type="paragraph" w:customStyle="1" w:styleId="text">
    <w:name w:val="text"/>
    <w:rsid w:val="00B713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hAnsi="TimesET" w:cs="Times New Roman"/>
      <w:color w:val="000000"/>
      <w:sz w:val="20"/>
      <w:szCs w:val="20"/>
      <w:lang w:eastAsia="ru-RU"/>
    </w:rPr>
  </w:style>
  <w:style w:type="paragraph" w:styleId="22">
    <w:name w:val="Body Text 2"/>
    <w:basedOn w:val="a"/>
    <w:link w:val="23"/>
    <w:rsid w:val="00B71393"/>
    <w:pPr>
      <w:spacing w:after="120" w:line="480" w:lineRule="auto"/>
    </w:pPr>
    <w:rPr>
      <w:sz w:val="24"/>
      <w:szCs w:val="24"/>
    </w:rPr>
  </w:style>
  <w:style w:type="character" w:customStyle="1" w:styleId="23">
    <w:name w:val="Основной текст 2 Знак"/>
    <w:basedOn w:val="a0"/>
    <w:link w:val="22"/>
    <w:locked/>
    <w:rsid w:val="00B71393"/>
    <w:rPr>
      <w:rFonts w:ascii="Times New Roman" w:hAnsi="Times New Roman" w:cs="Times New Roman"/>
      <w:sz w:val="24"/>
      <w:szCs w:val="24"/>
      <w:lang w:val="x-none" w:eastAsia="ru-RU"/>
    </w:rPr>
  </w:style>
  <w:style w:type="table" w:customStyle="1" w:styleId="11">
    <w:name w:val="Сетка таблицы1"/>
    <w:basedOn w:val="a1"/>
    <w:next w:val="a3"/>
    <w:rsid w:val="00B7139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B71393"/>
    <w:pPr>
      <w:spacing w:after="120"/>
      <w:ind w:left="283"/>
    </w:pPr>
    <w:rPr>
      <w:sz w:val="24"/>
      <w:szCs w:val="24"/>
    </w:rPr>
  </w:style>
  <w:style w:type="character" w:customStyle="1" w:styleId="af1">
    <w:name w:val="Основной текст с отступом Знак"/>
    <w:basedOn w:val="a0"/>
    <w:link w:val="af0"/>
    <w:uiPriority w:val="99"/>
    <w:locked/>
    <w:rsid w:val="00B71393"/>
    <w:rPr>
      <w:rFonts w:ascii="Times New Roman" w:hAnsi="Times New Roman" w:cs="Times New Roman"/>
      <w:sz w:val="24"/>
      <w:szCs w:val="24"/>
      <w:lang w:val="x-none" w:eastAsia="ru-RU"/>
    </w:rPr>
  </w:style>
  <w:style w:type="paragraph" w:styleId="3">
    <w:name w:val="Body Text Indent 3"/>
    <w:basedOn w:val="a"/>
    <w:link w:val="30"/>
    <w:rsid w:val="00B71393"/>
    <w:pPr>
      <w:spacing w:after="120"/>
      <w:ind w:left="283"/>
    </w:pPr>
    <w:rPr>
      <w:sz w:val="16"/>
      <w:szCs w:val="16"/>
    </w:rPr>
  </w:style>
  <w:style w:type="character" w:customStyle="1" w:styleId="30">
    <w:name w:val="Основной текст с отступом 3 Знак"/>
    <w:basedOn w:val="a0"/>
    <w:link w:val="3"/>
    <w:locked/>
    <w:rsid w:val="00B71393"/>
    <w:rPr>
      <w:rFonts w:ascii="Times New Roman" w:hAnsi="Times New Roman" w:cs="Times New Roman"/>
      <w:sz w:val="16"/>
      <w:szCs w:val="16"/>
      <w:lang w:val="x-none" w:eastAsia="ru-RU"/>
    </w:rPr>
  </w:style>
  <w:style w:type="paragraph" w:styleId="af2">
    <w:name w:val="List Paragraph"/>
    <w:basedOn w:val="a"/>
    <w:link w:val="af3"/>
    <w:uiPriority w:val="34"/>
    <w:qFormat/>
    <w:rsid w:val="00B71393"/>
    <w:pPr>
      <w:ind w:left="720" w:firstLine="340"/>
      <w:contextualSpacing/>
      <w:jc w:val="both"/>
    </w:pPr>
    <w:rPr>
      <w:rFonts w:ascii="Calibri" w:hAnsi="Calibri"/>
      <w:sz w:val="22"/>
      <w:szCs w:val="22"/>
      <w:lang w:eastAsia="en-US"/>
    </w:rPr>
  </w:style>
  <w:style w:type="paragraph" w:customStyle="1" w:styleId="Default">
    <w:name w:val="Default"/>
    <w:rsid w:val="00B713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rsid w:val="00B71393"/>
    <w:rPr>
      <w:color w:val="auto"/>
    </w:rPr>
  </w:style>
  <w:style w:type="paragraph" w:customStyle="1" w:styleId="Iaeaaeaiea2">
    <w:name w:val="Iaeaaeaiea 2"/>
    <w:basedOn w:val="Default"/>
    <w:next w:val="Default"/>
    <w:rsid w:val="00B71393"/>
    <w:rPr>
      <w:color w:val="auto"/>
    </w:rPr>
  </w:style>
  <w:style w:type="paragraph" w:customStyle="1" w:styleId="ConsPlusNormal">
    <w:name w:val="ConsPlusNormal"/>
    <w:rsid w:val="00B71393"/>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Aeiannueea">
    <w:name w:val="Aeia.nnueea"/>
    <w:rsid w:val="00B71393"/>
    <w:rPr>
      <w:color w:val="000000"/>
      <w:sz w:val="28"/>
    </w:rPr>
  </w:style>
  <w:style w:type="character" w:customStyle="1" w:styleId="110">
    <w:name w:val="Знак Знак11"/>
    <w:rsid w:val="00B71393"/>
    <w:rPr>
      <w:rFonts w:ascii="Cambria" w:hAnsi="Cambria"/>
      <w:b/>
      <w:color w:val="365F91"/>
      <w:sz w:val="28"/>
      <w:lang w:val="ru-RU" w:eastAsia="en-US"/>
    </w:rPr>
  </w:style>
  <w:style w:type="paragraph" w:customStyle="1" w:styleId="Caaieiaie9">
    <w:name w:val="Caaieiaie 9"/>
    <w:basedOn w:val="Default"/>
    <w:next w:val="Default"/>
    <w:rsid w:val="00B71393"/>
    <w:rPr>
      <w:color w:val="auto"/>
    </w:rPr>
  </w:style>
  <w:style w:type="paragraph" w:customStyle="1" w:styleId="Iauiue">
    <w:name w:val="Iau?iue"/>
    <w:basedOn w:val="Default"/>
    <w:next w:val="Default"/>
    <w:rsid w:val="00B71393"/>
    <w:rPr>
      <w:color w:val="auto"/>
    </w:rPr>
  </w:style>
  <w:style w:type="paragraph" w:customStyle="1" w:styleId="Iauiue0">
    <w:name w:val="Iau.iue"/>
    <w:basedOn w:val="Default"/>
    <w:next w:val="Default"/>
    <w:rsid w:val="00B71393"/>
    <w:rPr>
      <w:color w:val="auto"/>
    </w:rPr>
  </w:style>
  <w:style w:type="paragraph" w:customStyle="1" w:styleId="Caaieiaie5">
    <w:name w:val="Caaieiaie 5"/>
    <w:basedOn w:val="Default"/>
    <w:next w:val="Default"/>
    <w:rsid w:val="00B71393"/>
    <w:rPr>
      <w:color w:val="auto"/>
    </w:rPr>
  </w:style>
  <w:style w:type="paragraph" w:customStyle="1" w:styleId="Oeoaoa">
    <w:name w:val="Oeoaoa"/>
    <w:basedOn w:val="Default"/>
    <w:next w:val="Default"/>
    <w:rsid w:val="00B71393"/>
    <w:rPr>
      <w:color w:val="auto"/>
    </w:rPr>
  </w:style>
  <w:style w:type="paragraph" w:customStyle="1" w:styleId="Caaieiaie2">
    <w:name w:val="Caaieiaie 2"/>
    <w:basedOn w:val="Default"/>
    <w:next w:val="Default"/>
    <w:rsid w:val="00B71393"/>
    <w:rPr>
      <w:color w:val="auto"/>
    </w:rPr>
  </w:style>
  <w:style w:type="paragraph" w:customStyle="1" w:styleId="Caaieiaie1">
    <w:name w:val="Caaieiaie 1"/>
    <w:basedOn w:val="Default"/>
    <w:next w:val="Default"/>
    <w:rsid w:val="00B71393"/>
    <w:rPr>
      <w:color w:val="auto"/>
    </w:rPr>
  </w:style>
  <w:style w:type="paragraph" w:customStyle="1" w:styleId="Caaieiaie4">
    <w:name w:val="Caaieiaie 4"/>
    <w:basedOn w:val="Default"/>
    <w:next w:val="Default"/>
    <w:rsid w:val="00B71393"/>
    <w:rPr>
      <w:color w:val="auto"/>
    </w:rPr>
  </w:style>
  <w:style w:type="paragraph" w:customStyle="1" w:styleId="Iniiaiieoaeno">
    <w:name w:val="Iniiaiie oaeno"/>
    <w:basedOn w:val="Default"/>
    <w:next w:val="Default"/>
    <w:rsid w:val="00B71393"/>
    <w:rPr>
      <w:color w:val="auto"/>
    </w:rPr>
  </w:style>
  <w:style w:type="paragraph" w:customStyle="1" w:styleId="base">
    <w:name w:val="base"/>
    <w:basedOn w:val="a"/>
    <w:rsid w:val="00B71393"/>
    <w:pPr>
      <w:spacing w:before="100" w:beforeAutospacing="1" w:after="100" w:afterAutospacing="1"/>
      <w:ind w:firstLine="450"/>
      <w:jc w:val="both"/>
    </w:pPr>
    <w:rPr>
      <w:color w:val="333333"/>
    </w:rPr>
  </w:style>
  <w:style w:type="paragraph" w:customStyle="1" w:styleId="31">
    <w:name w:val="Основной текст 31"/>
    <w:basedOn w:val="a"/>
    <w:rsid w:val="00B71393"/>
    <w:pPr>
      <w:suppressAutoHyphens/>
    </w:pPr>
    <w:rPr>
      <w:b/>
      <w:sz w:val="24"/>
      <w:lang w:eastAsia="ar-SA"/>
    </w:rPr>
  </w:style>
  <w:style w:type="paragraph" w:customStyle="1" w:styleId="Iacaaiea">
    <w:name w:val="Iacaaiea"/>
    <w:basedOn w:val="Default"/>
    <w:next w:val="Default"/>
    <w:rsid w:val="00B71393"/>
    <w:rPr>
      <w:color w:val="auto"/>
    </w:rPr>
  </w:style>
  <w:style w:type="paragraph" w:customStyle="1" w:styleId="ConsNormal">
    <w:name w:val="ConsNormal"/>
    <w:basedOn w:val="Default"/>
    <w:next w:val="Default"/>
    <w:rsid w:val="00B71393"/>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B71393"/>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locked/>
    <w:rsid w:val="00B71393"/>
    <w:rPr>
      <w:rFonts w:ascii="Times New Roman" w:hAnsi="Times New Roman" w:cs="Times New Roman"/>
      <w:sz w:val="20"/>
      <w:szCs w:val="20"/>
      <w:lang w:val="x-none" w:eastAsia="ru-RU"/>
    </w:rPr>
  </w:style>
  <w:style w:type="paragraph" w:customStyle="1" w:styleId="12">
    <w:name w:val="Текст1"/>
    <w:basedOn w:val="a"/>
    <w:rsid w:val="00B71393"/>
    <w:pPr>
      <w:suppressAutoHyphens/>
    </w:pPr>
    <w:rPr>
      <w:rFonts w:ascii="Courier New" w:hAnsi="Courier New"/>
      <w:lang w:eastAsia="ar-SA"/>
    </w:rPr>
  </w:style>
  <w:style w:type="character" w:customStyle="1" w:styleId="111">
    <w:name w:val="стиль111"/>
    <w:rsid w:val="00B71393"/>
  </w:style>
  <w:style w:type="paragraph" w:customStyle="1" w:styleId="af6">
    <w:name w:val="Текст в заданном формате"/>
    <w:basedOn w:val="a"/>
    <w:rsid w:val="00B71393"/>
    <w:pPr>
      <w:suppressAutoHyphens/>
    </w:pPr>
    <w:rPr>
      <w:rFonts w:ascii="Courier New" w:hAnsi="Courier New" w:cs="Courier New"/>
      <w:lang w:eastAsia="ar-SA"/>
    </w:rPr>
  </w:style>
  <w:style w:type="paragraph" w:customStyle="1" w:styleId="ConsPlusNonformat">
    <w:name w:val="ConsPlusNonformat"/>
    <w:rsid w:val="00B71393"/>
    <w:pPr>
      <w:autoSpaceDE w:val="0"/>
      <w:autoSpaceDN w:val="0"/>
      <w:adjustRightInd w:val="0"/>
      <w:spacing w:after="0" w:line="240" w:lineRule="auto"/>
    </w:pPr>
    <w:rPr>
      <w:rFonts w:ascii="Courier New" w:hAnsi="Courier New" w:cs="Courier New"/>
      <w:sz w:val="20"/>
      <w:szCs w:val="20"/>
    </w:rPr>
  </w:style>
  <w:style w:type="paragraph" w:customStyle="1" w:styleId="210">
    <w:name w:val="Основной текст с отступом 21"/>
    <w:basedOn w:val="a"/>
    <w:rsid w:val="00B71393"/>
    <w:pPr>
      <w:widowControl w:val="0"/>
      <w:ind w:firstLine="720"/>
      <w:jc w:val="both"/>
    </w:pPr>
    <w:rPr>
      <w:sz w:val="28"/>
    </w:rPr>
  </w:style>
  <w:style w:type="paragraph" w:styleId="af7">
    <w:name w:val="Plain Text"/>
    <w:basedOn w:val="a"/>
    <w:link w:val="af8"/>
    <w:uiPriority w:val="99"/>
    <w:rsid w:val="00B71393"/>
    <w:rPr>
      <w:rFonts w:ascii="Courier New" w:hAnsi="Courier New" w:cs="Courier New"/>
    </w:rPr>
  </w:style>
  <w:style w:type="character" w:customStyle="1" w:styleId="af8">
    <w:name w:val="Текст Знак"/>
    <w:basedOn w:val="a0"/>
    <w:link w:val="af7"/>
    <w:uiPriority w:val="99"/>
    <w:locked/>
    <w:rsid w:val="00B71393"/>
    <w:rPr>
      <w:rFonts w:ascii="Courier New" w:hAnsi="Courier New" w:cs="Courier New"/>
      <w:sz w:val="20"/>
      <w:szCs w:val="20"/>
      <w:lang w:val="x-none" w:eastAsia="ru-RU"/>
    </w:rPr>
  </w:style>
  <w:style w:type="paragraph" w:customStyle="1" w:styleId="af9">
    <w:name w:val="Подпункт"/>
    <w:basedOn w:val="a"/>
    <w:rsid w:val="00B71393"/>
    <w:pPr>
      <w:tabs>
        <w:tab w:val="num" w:pos="2520"/>
      </w:tabs>
      <w:ind w:left="1728" w:hanging="648"/>
    </w:pPr>
    <w:rPr>
      <w:sz w:val="24"/>
      <w:szCs w:val="24"/>
    </w:rPr>
  </w:style>
  <w:style w:type="character" w:styleId="afa">
    <w:name w:val="Emphasis"/>
    <w:basedOn w:val="a0"/>
    <w:qFormat/>
    <w:rsid w:val="00B71393"/>
    <w:rPr>
      <w:rFonts w:cs="Times New Roman"/>
      <w:i/>
    </w:rPr>
  </w:style>
  <w:style w:type="paragraph" w:customStyle="1" w:styleId="spip2">
    <w:name w:val="spip2"/>
    <w:basedOn w:val="a"/>
    <w:rsid w:val="00B71393"/>
    <w:pPr>
      <w:spacing w:before="100" w:beforeAutospacing="1" w:after="100" w:afterAutospacing="1"/>
      <w:jc w:val="both"/>
    </w:pPr>
    <w:rPr>
      <w:rFonts w:ascii="Georgia" w:hAnsi="Georgia"/>
      <w:sz w:val="24"/>
      <w:szCs w:val="24"/>
    </w:rPr>
  </w:style>
  <w:style w:type="character" w:customStyle="1" w:styleId="t8">
    <w:name w:val="t8"/>
    <w:basedOn w:val="a0"/>
    <w:rsid w:val="00B71393"/>
    <w:rPr>
      <w:rFonts w:cs="Times New Roman"/>
    </w:rPr>
  </w:style>
  <w:style w:type="paragraph" w:styleId="32">
    <w:name w:val="Body Text 3"/>
    <w:basedOn w:val="a"/>
    <w:link w:val="33"/>
    <w:uiPriority w:val="99"/>
    <w:semiHidden/>
    <w:unhideWhenUsed/>
    <w:rsid w:val="00B71393"/>
    <w:pPr>
      <w:spacing w:after="120"/>
      <w:ind w:firstLine="340"/>
      <w:jc w:val="both"/>
    </w:pPr>
    <w:rPr>
      <w:rFonts w:ascii="Calibri" w:hAnsi="Calibri"/>
      <w:sz w:val="16"/>
      <w:szCs w:val="16"/>
      <w:lang w:eastAsia="en-US"/>
    </w:rPr>
  </w:style>
  <w:style w:type="character" w:customStyle="1" w:styleId="33">
    <w:name w:val="Основной текст 3 Знак"/>
    <w:basedOn w:val="a0"/>
    <w:link w:val="32"/>
    <w:uiPriority w:val="99"/>
    <w:semiHidden/>
    <w:locked/>
    <w:rsid w:val="00B71393"/>
    <w:rPr>
      <w:rFonts w:ascii="Calibri" w:hAnsi="Calibri" w:cs="Times New Roman"/>
      <w:sz w:val="16"/>
      <w:szCs w:val="16"/>
    </w:rPr>
  </w:style>
  <w:style w:type="character" w:customStyle="1" w:styleId="24">
    <w:name w:val="Основной текст с отступом 2 Знак"/>
    <w:link w:val="25"/>
    <w:semiHidden/>
    <w:locked/>
    <w:rsid w:val="00B71393"/>
  </w:style>
  <w:style w:type="paragraph" w:styleId="25">
    <w:name w:val="Body Text Indent 2"/>
    <w:basedOn w:val="a"/>
    <w:link w:val="24"/>
    <w:uiPriority w:val="99"/>
    <w:semiHidden/>
    <w:unhideWhenUsed/>
    <w:rsid w:val="00B71393"/>
    <w:pPr>
      <w:spacing w:after="120" w:line="480" w:lineRule="auto"/>
      <w:ind w:left="283" w:firstLine="340"/>
      <w:jc w:val="both"/>
    </w:pPr>
    <w:rPr>
      <w:rFonts w:asciiTheme="minorHAnsi" w:hAnsiTheme="minorHAnsi" w:cs="Calibri"/>
      <w:sz w:val="22"/>
      <w:szCs w:val="22"/>
      <w:lang w:eastAsia="en-US"/>
    </w:rPr>
  </w:style>
  <w:style w:type="character" w:customStyle="1" w:styleId="211">
    <w:name w:val="Основной текст с отступом 2 Знак1"/>
    <w:basedOn w:val="a0"/>
    <w:uiPriority w:val="99"/>
    <w:semiHidden/>
    <w:rPr>
      <w:rFonts w:ascii="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Pr>
      <w:rFonts w:cs="Times New Roman"/>
    </w:rPr>
  </w:style>
  <w:style w:type="character" w:customStyle="1" w:styleId="211a">
    <w:name w:val="Основной текст с отступом 2 Знак11"/>
    <w:basedOn w:val="a0"/>
    <w:uiPriority w:val="99"/>
    <w:semiHidden/>
    <w:rsid w:val="00B71393"/>
    <w:rPr>
      <w:rFonts w:cs="Times New Roman"/>
    </w:rPr>
  </w:style>
  <w:style w:type="paragraph" w:styleId="afb">
    <w:name w:val="Block Text"/>
    <w:basedOn w:val="a"/>
    <w:uiPriority w:val="99"/>
    <w:semiHidden/>
    <w:rsid w:val="00B71393"/>
    <w:pPr>
      <w:spacing w:line="360" w:lineRule="auto"/>
      <w:ind w:left="-227" w:right="340" w:firstLine="720"/>
      <w:jc w:val="both"/>
    </w:pPr>
    <w:rPr>
      <w:rFonts w:ascii="Arial" w:hAnsi="Arial"/>
      <w:sz w:val="28"/>
    </w:rPr>
  </w:style>
  <w:style w:type="character" w:customStyle="1" w:styleId="701">
    <w:name w:val="стиль701"/>
    <w:rsid w:val="00B71393"/>
    <w:rPr>
      <w:rFonts w:ascii="Verdana" w:hAnsi="Verdana"/>
      <w:sz w:val="17"/>
    </w:rPr>
  </w:style>
  <w:style w:type="paragraph" w:customStyle="1" w:styleId="13">
    <w:name w:val="Обычный1"/>
    <w:rsid w:val="00B71393"/>
    <w:pPr>
      <w:widowControl w:val="0"/>
      <w:snapToGrid w:val="0"/>
      <w:spacing w:after="0" w:line="240" w:lineRule="auto"/>
    </w:pPr>
    <w:rPr>
      <w:rFonts w:ascii="Times New Roman" w:hAnsi="Times New Roman" w:cs="Times New Roman"/>
      <w:sz w:val="20"/>
      <w:szCs w:val="20"/>
      <w:lang w:eastAsia="ru-RU"/>
    </w:rPr>
  </w:style>
  <w:style w:type="character" w:styleId="afc">
    <w:name w:val="page number"/>
    <w:basedOn w:val="a0"/>
    <w:rsid w:val="00B71393"/>
    <w:rPr>
      <w:rFonts w:cs="Times New Roman"/>
    </w:rPr>
  </w:style>
  <w:style w:type="character" w:customStyle="1" w:styleId="FootnoteTextChar">
    <w:name w:val="Footnote Text Char"/>
    <w:locked/>
    <w:rsid w:val="00B71393"/>
    <w:rPr>
      <w:rFonts w:ascii="Calibri" w:hAnsi="Calibri"/>
      <w:sz w:val="20"/>
    </w:rPr>
  </w:style>
  <w:style w:type="character" w:customStyle="1" w:styleId="WW8Num29z0">
    <w:name w:val="WW8Num29z0"/>
    <w:rsid w:val="00B71393"/>
    <w:rPr>
      <w:sz w:val="24"/>
    </w:rPr>
  </w:style>
  <w:style w:type="table" w:customStyle="1" w:styleId="26">
    <w:name w:val="Сетка таблицы2"/>
    <w:basedOn w:val="a1"/>
    <w:next w:val="a3"/>
    <w:uiPriority w:val="39"/>
    <w:rsid w:val="004404CE"/>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2C55E3"/>
    <w:rPr>
      <w:rFonts w:cs="Times New Roman"/>
    </w:rPr>
  </w:style>
  <w:style w:type="paragraph" w:styleId="afd">
    <w:name w:val="Title"/>
    <w:basedOn w:val="a"/>
    <w:link w:val="afe"/>
    <w:qFormat/>
    <w:rsid w:val="007A0993"/>
    <w:pPr>
      <w:jc w:val="center"/>
    </w:pPr>
    <w:rPr>
      <w:b/>
      <w:sz w:val="28"/>
      <w:lang w:eastAsia="en-US"/>
    </w:rPr>
  </w:style>
  <w:style w:type="character" w:customStyle="1" w:styleId="aff">
    <w:name w:val="Основной текст_"/>
    <w:link w:val="27"/>
    <w:locked/>
    <w:rsid w:val="007A0993"/>
    <w:rPr>
      <w:rFonts w:ascii="Times New Roman" w:hAnsi="Times New Roman"/>
      <w:sz w:val="21"/>
      <w:shd w:val="clear" w:color="auto" w:fill="FFFFFF"/>
    </w:rPr>
  </w:style>
  <w:style w:type="character" w:customStyle="1" w:styleId="afe">
    <w:name w:val="Заголовок Знак"/>
    <w:basedOn w:val="a0"/>
    <w:link w:val="afd"/>
    <w:locked/>
    <w:rsid w:val="007A0993"/>
    <w:rPr>
      <w:rFonts w:ascii="Times New Roman" w:hAnsi="Times New Roman" w:cs="Times New Roman"/>
      <w:b/>
      <w:sz w:val="20"/>
      <w:szCs w:val="20"/>
      <w:lang w:val="x-none" w:eastAsia="x-none"/>
    </w:rPr>
  </w:style>
  <w:style w:type="paragraph" w:customStyle="1" w:styleId="27">
    <w:name w:val="Основной текст2"/>
    <w:basedOn w:val="a"/>
    <w:link w:val="aff"/>
    <w:rsid w:val="007A0993"/>
    <w:pPr>
      <w:widowControl w:val="0"/>
      <w:shd w:val="clear" w:color="auto" w:fill="FFFFFF"/>
      <w:spacing w:line="240" w:lineRule="exact"/>
      <w:jc w:val="both"/>
    </w:pPr>
    <w:rPr>
      <w:sz w:val="21"/>
      <w:szCs w:val="21"/>
      <w:lang w:eastAsia="en-US"/>
    </w:rPr>
  </w:style>
  <w:style w:type="character" w:customStyle="1" w:styleId="FontStyle59">
    <w:name w:val="Font Style59"/>
    <w:uiPriority w:val="99"/>
    <w:rsid w:val="00066DEC"/>
    <w:rPr>
      <w:rFonts w:ascii="Times New Roman" w:hAnsi="Times New Roman"/>
      <w:sz w:val="20"/>
    </w:rPr>
  </w:style>
  <w:style w:type="character" w:customStyle="1" w:styleId="af3">
    <w:name w:val="Абзац списка Знак"/>
    <w:link w:val="af2"/>
    <w:uiPriority w:val="34"/>
    <w:locked/>
    <w:rsid w:val="00066DEC"/>
    <w:rPr>
      <w:rFonts w:ascii="Calibri" w:hAnsi="Calibri"/>
    </w:rPr>
  </w:style>
  <w:style w:type="paragraph" w:customStyle="1" w:styleId="095">
    <w:name w:val="Стиль По ширине Первая строка:  095 см Междустр.интервал:  полут..."/>
    <w:basedOn w:val="a"/>
    <w:rsid w:val="00066DEC"/>
    <w:pPr>
      <w:spacing w:line="360" w:lineRule="auto"/>
      <w:ind w:firstLine="851"/>
      <w:jc w:val="both"/>
    </w:pPr>
    <w:rPr>
      <w:sz w:val="28"/>
    </w:rPr>
  </w:style>
  <w:style w:type="character" w:customStyle="1" w:styleId="20">
    <w:name w:val="Заголовок 2 Знак"/>
    <w:basedOn w:val="a0"/>
    <w:link w:val="2"/>
    <w:uiPriority w:val="9"/>
    <w:semiHidden/>
    <w:rsid w:val="00D757B3"/>
    <w:rPr>
      <w:rFonts w:asciiTheme="majorHAnsi" w:eastAsiaTheme="majorEastAsia" w:hAnsiTheme="majorHAnsi" w:cstheme="majorBidi"/>
      <w:b/>
      <w:bCs/>
      <w:color w:val="4F81BD" w:themeColor="accent1"/>
      <w:sz w:val="26"/>
      <w:szCs w:val="26"/>
      <w:lang w:eastAsia="ru-RU"/>
    </w:rPr>
  </w:style>
  <w:style w:type="paragraph" w:customStyle="1" w:styleId="28">
    <w:name w:val="Обычный2"/>
    <w:rsid w:val="00334378"/>
    <w:pPr>
      <w:widowControl w:val="0"/>
      <w:snapToGrid w:val="0"/>
      <w:spacing w:before="360" w:after="0" w:line="439" w:lineRule="auto"/>
      <w:ind w:firstLine="720"/>
      <w:jc w:val="both"/>
    </w:pPr>
    <w:rPr>
      <w:rFonts w:ascii="Times New Roman" w:hAnsi="Times New Roman" w:cs="Times New Roman"/>
      <w:szCs w:val="20"/>
      <w:lang w:eastAsia="ru-RU"/>
    </w:rPr>
  </w:style>
  <w:style w:type="numbering" w:customStyle="1" w:styleId="14">
    <w:name w:val="Нет списка1"/>
    <w:next w:val="a2"/>
    <w:semiHidden/>
    <w:rsid w:val="006E6A2B"/>
  </w:style>
  <w:style w:type="paragraph" w:customStyle="1" w:styleId="15">
    <w:name w:val="Абзац списка1"/>
    <w:basedOn w:val="a"/>
    <w:rsid w:val="006E6A2B"/>
    <w:pPr>
      <w:ind w:left="720" w:firstLine="340"/>
      <w:contextualSpacing/>
      <w:jc w:val="both"/>
    </w:pPr>
    <w:rPr>
      <w:rFonts w:ascii="Calibri" w:hAnsi="Calibri"/>
      <w:sz w:val="22"/>
      <w:szCs w:val="22"/>
      <w:lang w:eastAsia="en-US"/>
    </w:rPr>
  </w:style>
  <w:style w:type="table" w:customStyle="1" w:styleId="34">
    <w:name w:val="Сетка таблицы3"/>
    <w:basedOn w:val="a1"/>
    <w:next w:val="a3"/>
    <w:rsid w:val="006E6A2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6E6A2B"/>
    <w:pPr>
      <w:spacing w:after="100" w:line="276" w:lineRule="auto"/>
    </w:pPr>
    <w:rPr>
      <w:rFonts w:ascii="Calibri" w:hAnsi="Calibri"/>
      <w:sz w:val="22"/>
      <w:szCs w:val="22"/>
      <w:lang w:eastAsia="en-US"/>
    </w:rPr>
  </w:style>
  <w:style w:type="character" w:customStyle="1" w:styleId="w">
    <w:name w:val="w"/>
    <w:rsid w:val="006E6A2B"/>
  </w:style>
  <w:style w:type="character" w:customStyle="1" w:styleId="apple-converted-space">
    <w:name w:val="apple-converted-space"/>
    <w:rsid w:val="006E6A2B"/>
  </w:style>
  <w:style w:type="paragraph" w:customStyle="1" w:styleId="aff0">
    <w:name w:val="Знак Знак Знак"/>
    <w:basedOn w:val="a"/>
    <w:rsid w:val="006E6A2B"/>
    <w:pPr>
      <w:spacing w:before="100" w:beforeAutospacing="1" w:after="100" w:afterAutospacing="1"/>
    </w:pPr>
    <w:rPr>
      <w:rFonts w:ascii="Tahoma" w:hAnsi="Tahoma" w:cs="Tahoma"/>
      <w:lang w:val="en-US" w:eastAsia="en-US"/>
    </w:rPr>
  </w:style>
  <w:style w:type="character" w:customStyle="1" w:styleId="st">
    <w:name w:val="st"/>
    <w:rsid w:val="006E6A2B"/>
  </w:style>
  <w:style w:type="character" w:styleId="aff1">
    <w:name w:val="footnote reference"/>
    <w:uiPriority w:val="99"/>
    <w:unhideWhenUsed/>
    <w:rsid w:val="006E6A2B"/>
    <w:rPr>
      <w:vertAlign w:val="superscript"/>
    </w:rPr>
  </w:style>
  <w:style w:type="paragraph" w:customStyle="1" w:styleId="17">
    <w:name w:val="Основной текст1"/>
    <w:basedOn w:val="a"/>
    <w:rsid w:val="006E6A2B"/>
    <w:pPr>
      <w:widowControl w:val="0"/>
      <w:shd w:val="clear" w:color="auto" w:fill="FFFFFF"/>
      <w:spacing w:line="216" w:lineRule="exact"/>
      <w:jc w:val="center"/>
    </w:pPr>
    <w:rPr>
      <w:sz w:val="17"/>
      <w:szCs w:val="17"/>
    </w:rPr>
  </w:style>
  <w:style w:type="character" w:customStyle="1" w:styleId="41">
    <w:name w:val="Основной текст (4)"/>
    <w:rsid w:val="006E6A2B"/>
    <w:rPr>
      <w:rFonts w:ascii="Arial" w:eastAsia="Arial" w:hAnsi="Arial" w:cs="Arial"/>
      <w:b/>
      <w:bCs/>
      <w:i w:val="0"/>
      <w:iCs w:val="0"/>
      <w:smallCaps w:val="0"/>
      <w:strike w:val="0"/>
      <w:sz w:val="36"/>
      <w:szCs w:val="36"/>
      <w:u w:val="none"/>
    </w:rPr>
  </w:style>
  <w:style w:type="character" w:customStyle="1" w:styleId="42">
    <w:name w:val="Основной текст (4)_"/>
    <w:rsid w:val="006E6A2B"/>
    <w:rPr>
      <w:rFonts w:ascii="Arial" w:eastAsia="Arial" w:hAnsi="Arial" w:cs="Arial"/>
      <w:b/>
      <w:bCs/>
      <w:i w:val="0"/>
      <w:iCs w:val="0"/>
      <w:smallCaps w:val="0"/>
      <w:strike w:val="0"/>
      <w:sz w:val="36"/>
      <w:szCs w:val="36"/>
      <w:u w:val="none"/>
    </w:rPr>
  </w:style>
  <w:style w:type="character" w:customStyle="1" w:styleId="18">
    <w:name w:val="Заголовок №1_"/>
    <w:link w:val="19"/>
    <w:rsid w:val="006E6A2B"/>
    <w:rPr>
      <w:rFonts w:ascii="Arial" w:eastAsia="Arial" w:hAnsi="Arial" w:cs="Arial"/>
      <w:b/>
      <w:bCs/>
      <w:sz w:val="36"/>
      <w:szCs w:val="36"/>
      <w:shd w:val="clear" w:color="auto" w:fill="FFFFFF"/>
    </w:rPr>
  </w:style>
  <w:style w:type="paragraph" w:customStyle="1" w:styleId="19">
    <w:name w:val="Заголовок №1"/>
    <w:basedOn w:val="a"/>
    <w:link w:val="18"/>
    <w:rsid w:val="006E6A2B"/>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6E6A2B"/>
    <w:rPr>
      <w:i/>
      <w:iCs/>
    </w:rPr>
  </w:style>
  <w:style w:type="character" w:customStyle="1" w:styleId="FontStyle13">
    <w:name w:val="Font Style13"/>
    <w:rsid w:val="006E6A2B"/>
    <w:rPr>
      <w:rFonts w:ascii="Times New Roman" w:hAnsi="Times New Roman" w:cs="Times New Roman"/>
      <w:sz w:val="22"/>
      <w:szCs w:val="22"/>
    </w:rPr>
  </w:style>
  <w:style w:type="paragraph" w:customStyle="1" w:styleId="Style9">
    <w:name w:val="Style9"/>
    <w:basedOn w:val="a"/>
    <w:rsid w:val="006E6A2B"/>
    <w:pPr>
      <w:widowControl w:val="0"/>
      <w:autoSpaceDE w:val="0"/>
      <w:autoSpaceDN w:val="0"/>
      <w:adjustRightInd w:val="0"/>
    </w:pPr>
    <w:rPr>
      <w:sz w:val="24"/>
      <w:szCs w:val="24"/>
    </w:rPr>
  </w:style>
  <w:style w:type="numbering" w:customStyle="1" w:styleId="29">
    <w:name w:val="Нет списка2"/>
    <w:next w:val="a2"/>
    <w:semiHidden/>
    <w:rsid w:val="001325DB"/>
  </w:style>
  <w:style w:type="table" w:customStyle="1" w:styleId="43">
    <w:name w:val="Сетка таблицы4"/>
    <w:basedOn w:val="a1"/>
    <w:next w:val="a3"/>
    <w:rsid w:val="001325D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semiHidden/>
    <w:rsid w:val="00B033FA"/>
  </w:style>
  <w:style w:type="table" w:customStyle="1" w:styleId="51">
    <w:name w:val="Сетка таблицы5"/>
    <w:basedOn w:val="a1"/>
    <w:next w:val="a3"/>
    <w:rsid w:val="00B033FA"/>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313671"/>
    <w:pPr>
      <w:widowControl w:val="0"/>
      <w:snapToGrid w:val="0"/>
      <w:spacing w:before="360" w:after="0" w:line="436" w:lineRule="auto"/>
      <w:ind w:firstLine="720"/>
      <w:jc w:val="both"/>
    </w:pPr>
    <w:rPr>
      <w:rFonts w:ascii="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311D4"/>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CB2441"/>
    <w:rPr>
      <w:color w:val="605E5C"/>
      <w:shd w:val="clear" w:color="auto" w:fill="E1DFDD"/>
    </w:rPr>
  </w:style>
  <w:style w:type="table" w:customStyle="1" w:styleId="112">
    <w:name w:val="Сетка таблицы11"/>
    <w:basedOn w:val="a1"/>
    <w:uiPriority w:val="39"/>
    <w:rsid w:val="00EE2FD7"/>
    <w:pPr>
      <w:spacing w:after="0" w:line="240" w:lineRule="auto"/>
    </w:pPr>
    <w:rPr>
      <w:rFonts w:eastAsia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72676A"/>
    <w:pPr>
      <w:spacing w:after="0" w:line="240" w:lineRule="auto"/>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endnote text"/>
    <w:basedOn w:val="a"/>
    <w:link w:val="aff3"/>
    <w:semiHidden/>
    <w:rsid w:val="00ED49FE"/>
  </w:style>
  <w:style w:type="character" w:customStyle="1" w:styleId="aff3">
    <w:name w:val="Текст концевой сноски Знак"/>
    <w:basedOn w:val="a0"/>
    <w:link w:val="aff2"/>
    <w:semiHidden/>
    <w:rsid w:val="00ED49FE"/>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856917">
      <w:bodyDiv w:val="1"/>
      <w:marLeft w:val="0"/>
      <w:marRight w:val="0"/>
      <w:marTop w:val="0"/>
      <w:marBottom w:val="0"/>
      <w:divBdr>
        <w:top w:val="none" w:sz="0" w:space="0" w:color="auto"/>
        <w:left w:val="none" w:sz="0" w:space="0" w:color="auto"/>
        <w:bottom w:val="none" w:sz="0" w:space="0" w:color="auto"/>
        <w:right w:val="none" w:sz="0" w:space="0" w:color="auto"/>
      </w:divBdr>
    </w:div>
    <w:div w:id="208740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862F2-120E-4134-BB12-7D751105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40</Pages>
  <Words>8925</Words>
  <Characters>50873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Хусяинова Вера Михайловна</cp:lastModifiedBy>
  <cp:revision>360</cp:revision>
  <cp:lastPrinted>2021-12-02T08:24:00Z</cp:lastPrinted>
  <dcterms:created xsi:type="dcterms:W3CDTF">2017-05-27T07:24:00Z</dcterms:created>
  <dcterms:modified xsi:type="dcterms:W3CDTF">2022-03-29T07:08:00Z</dcterms:modified>
</cp:coreProperties>
</file>